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47634595" w:rsidR="009C23C6" w:rsidRPr="00C67853" w:rsidRDefault="00040EF0" w:rsidP="00AE248F">
      <w:pPr>
        <w:pStyle w:val="Heading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9A2AF3C" wp14:editId="1FE7CF6A">
            <wp:extent cx="733425" cy="7163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st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35" cy="74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   </w:t>
      </w:r>
      <w:r w:rsidR="00D63AEF">
        <w:rPr>
          <w:color w:val="auto"/>
        </w:rPr>
        <w:t xml:space="preserve">          </w:t>
      </w:r>
      <w:r w:rsidR="00B9690F">
        <w:rPr>
          <w:color w:val="auto"/>
        </w:rPr>
        <w:t xml:space="preserve">         </w:t>
      </w:r>
      <w:r>
        <w:rPr>
          <w:color w:val="auto"/>
        </w:rPr>
        <w:t xml:space="preserve">Holly Park </w:t>
      </w:r>
      <w:r w:rsidR="00682B59" w:rsidRPr="00C67853">
        <w:rPr>
          <w:color w:val="auto"/>
        </w:rPr>
        <w:t xml:space="preserve">Chargeable extras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5098"/>
        <w:gridCol w:w="1560"/>
        <w:gridCol w:w="1701"/>
        <w:gridCol w:w="1984"/>
      </w:tblGrid>
      <w:tr w:rsidR="00E27A77" w:rsidRPr="00661D6F" w14:paraId="599BF395" w14:textId="77777777" w:rsidTr="00040EF0">
        <w:trPr>
          <w:cantSplit/>
          <w:trHeight w:val="718"/>
          <w:tblHeader/>
        </w:trPr>
        <w:tc>
          <w:tcPr>
            <w:tcW w:w="509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60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701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984" w:type="dxa"/>
            <w:shd w:val="clear" w:color="auto" w:fill="CFDCE3"/>
            <w:vAlign w:val="center"/>
          </w:tcPr>
          <w:p w14:paraId="3DEAA1F5" w14:textId="0229A36A" w:rsidR="00E27A77" w:rsidRPr="00661D6F" w:rsidRDefault="000B051A" w:rsidP="002C13EC">
            <w:pPr>
              <w:pStyle w:val="TableHeader"/>
            </w:pPr>
            <w:r>
              <w:t>Total per week</w:t>
            </w:r>
          </w:p>
        </w:tc>
      </w:tr>
      <w:tr w:rsidR="00E27A77" w:rsidRPr="00D63AEF" w14:paraId="0FF15775" w14:textId="77777777" w:rsidTr="00040EF0">
        <w:trPr>
          <w:cantSplit/>
          <w:trHeight w:val="359"/>
          <w:tblHeader/>
        </w:trPr>
        <w:tc>
          <w:tcPr>
            <w:tcW w:w="5098" w:type="dxa"/>
            <w:vAlign w:val="center"/>
          </w:tcPr>
          <w:p w14:paraId="4EDC8035" w14:textId="4A4B9824" w:rsidR="00E27A77" w:rsidRPr="00D63AEF" w:rsidRDefault="00001508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Free entitlement hours –</w:t>
            </w:r>
            <w:r w:rsidR="00C67853"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either 15 or 30 hours</w:t>
            </w: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 per week </w:t>
            </w:r>
          </w:p>
        </w:tc>
        <w:tc>
          <w:tcPr>
            <w:tcW w:w="1560" w:type="dxa"/>
            <w:vAlign w:val="center"/>
          </w:tcPr>
          <w:p w14:paraId="7C2F4C5D" w14:textId="696D930F" w:rsidR="00E27A77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Weekly</w:t>
            </w:r>
          </w:p>
        </w:tc>
        <w:tc>
          <w:tcPr>
            <w:tcW w:w="1701" w:type="dxa"/>
            <w:vAlign w:val="center"/>
          </w:tcPr>
          <w:p w14:paraId="3D918731" w14:textId="23B7AD90" w:rsidR="00E27A77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Free</w:t>
            </w:r>
          </w:p>
        </w:tc>
        <w:tc>
          <w:tcPr>
            <w:tcW w:w="1984" w:type="dxa"/>
            <w:vAlign w:val="center"/>
          </w:tcPr>
          <w:p w14:paraId="12FC42F0" w14:textId="281210E0" w:rsidR="00E27A77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Free</w:t>
            </w:r>
          </w:p>
        </w:tc>
      </w:tr>
      <w:tr w:rsidR="00E27A77" w:rsidRPr="00D63AEF" w14:paraId="289878C5" w14:textId="77777777" w:rsidTr="00040EF0">
        <w:trPr>
          <w:cantSplit/>
          <w:trHeight w:val="359"/>
          <w:tblHeader/>
        </w:trPr>
        <w:tc>
          <w:tcPr>
            <w:tcW w:w="5098" w:type="dxa"/>
            <w:vAlign w:val="center"/>
          </w:tcPr>
          <w:p w14:paraId="38B4E6DD" w14:textId="48C6A793" w:rsidR="00E27A77" w:rsidRPr="00D63AEF" w:rsidRDefault="00E27A77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F099171" w14:textId="506188B7" w:rsidR="00E27A77" w:rsidRPr="00D63AEF" w:rsidRDefault="00E27A77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1D57C4" w14:textId="13FF9E1D" w:rsidR="00E27A77" w:rsidRPr="00D63AEF" w:rsidRDefault="00E27A77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9BCF17D" w14:textId="4AEA27A4" w:rsidR="00E27A77" w:rsidRPr="00D63AEF" w:rsidRDefault="00E27A77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27A77" w:rsidRPr="00D63AEF" w14:paraId="1C20A33A" w14:textId="77777777" w:rsidTr="00040EF0">
        <w:trPr>
          <w:cantSplit/>
          <w:trHeight w:val="369"/>
          <w:tblHeader/>
        </w:trPr>
        <w:tc>
          <w:tcPr>
            <w:tcW w:w="5098" w:type="dxa"/>
            <w:vAlign w:val="center"/>
          </w:tcPr>
          <w:p w14:paraId="7C5DED49" w14:textId="1B06195D" w:rsidR="00E27A77" w:rsidRPr="00D63AEF" w:rsidRDefault="002C13EC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Additional hours purchased –</w:t>
            </w:r>
            <w:r w:rsidR="000B051A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Extra </w:t>
            </w:r>
            <w:proofErr w:type="gramStart"/>
            <w:r w:rsidR="000B051A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>hour</w:t>
            </w:r>
            <w:r w:rsidR="00D63AEF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="000B051A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to</w:t>
            </w:r>
            <w:proofErr w:type="gramEnd"/>
            <w:r w:rsidR="000B051A" w:rsidRPr="00D63AEF">
              <w:rPr>
                <w:rStyle w:val="Strong"/>
                <w:rFonts w:ascii="Gill Sans MT" w:hAnsi="Gill Sans MT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bring the day in line with the normal school day (within 30 hours)</w:t>
            </w:r>
            <w:r w:rsidR="000B051A" w:rsidRPr="00D63AEF">
              <w:rPr>
                <w:rStyle w:val="Strong"/>
                <w:rFonts w:ascii="Gill Sans MT" w:hAnsi="Gill Sans MT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A6513EA" w14:textId="5D9EF037" w:rsidR="00E27A77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52B9BE5D" w14:textId="477D8F97" w:rsidR="00E27A77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£9</w:t>
            </w:r>
          </w:p>
        </w:tc>
        <w:tc>
          <w:tcPr>
            <w:tcW w:w="1984" w:type="dxa"/>
            <w:vAlign w:val="center"/>
          </w:tcPr>
          <w:p w14:paraId="3AC8E521" w14:textId="3FC23DAC" w:rsidR="00E27A77" w:rsidRPr="00D63AEF" w:rsidRDefault="002C13EC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</w:t>
            </w:r>
            <w:r w:rsidR="000B051A" w:rsidRPr="00D63AEF">
              <w:rPr>
                <w:rFonts w:ascii="Gill Sans MT" w:hAnsi="Gill Sans MT"/>
                <w:sz w:val="28"/>
                <w:szCs w:val="28"/>
              </w:rPr>
              <w:t>45</w:t>
            </w:r>
          </w:p>
        </w:tc>
      </w:tr>
      <w:tr w:rsidR="00B9690F" w:rsidRPr="00D63AEF" w14:paraId="0930E0F1" w14:textId="77777777" w:rsidTr="00040EF0">
        <w:trPr>
          <w:cantSplit/>
          <w:trHeight w:val="369"/>
          <w:tblHeader/>
        </w:trPr>
        <w:tc>
          <w:tcPr>
            <w:tcW w:w="5098" w:type="dxa"/>
            <w:vAlign w:val="center"/>
          </w:tcPr>
          <w:p w14:paraId="59A664EB" w14:textId="77777777" w:rsidR="00B9690F" w:rsidRPr="00D63AEF" w:rsidRDefault="00B9690F" w:rsidP="002C13EC">
            <w:pPr>
              <w:pStyle w:val="TableRow"/>
              <w:rPr>
                <w:rFonts w:ascii="Gill Sans MT" w:hAnsi="Gill Sans MT" w:cs="Arial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7A7B16" w14:textId="77777777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D0F486" w14:textId="77777777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341AA5A" w14:textId="77777777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B9690F" w:rsidRPr="00D63AEF" w14:paraId="3BF743AB" w14:textId="77777777" w:rsidTr="00040EF0">
        <w:trPr>
          <w:cantSplit/>
          <w:trHeight w:val="369"/>
          <w:tblHeader/>
        </w:trPr>
        <w:tc>
          <w:tcPr>
            <w:tcW w:w="5098" w:type="dxa"/>
            <w:vAlign w:val="center"/>
          </w:tcPr>
          <w:p w14:paraId="3D6FCCD5" w14:textId="65080C8A" w:rsidR="00B9690F" w:rsidRPr="00D63AEF" w:rsidRDefault="00B9690F" w:rsidP="002C13EC">
            <w:pPr>
              <w:pStyle w:val="TableRow"/>
              <w:rPr>
                <w:rFonts w:ascii="Gill Sans MT" w:hAnsi="Gill Sans MT" w:cs="Arial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Additional hours purchased</w:t>
            </w:r>
            <w:r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 – for buying extra nursery hours</w:t>
            </w:r>
          </w:p>
        </w:tc>
        <w:tc>
          <w:tcPr>
            <w:tcW w:w="1560" w:type="dxa"/>
            <w:vAlign w:val="center"/>
          </w:tcPr>
          <w:p w14:paraId="0511D037" w14:textId="674EF169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176D7060" w14:textId="30C10757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£9</w:t>
            </w:r>
            <w:r w:rsidR="00D87D46">
              <w:rPr>
                <w:rFonts w:ascii="Gill Sans MT" w:hAnsi="Gill Sans MT"/>
                <w:sz w:val="28"/>
                <w:szCs w:val="28"/>
              </w:rPr>
              <w:t xml:space="preserve"> per hour</w:t>
            </w:r>
          </w:p>
        </w:tc>
        <w:tc>
          <w:tcPr>
            <w:tcW w:w="1984" w:type="dxa"/>
            <w:vAlign w:val="center"/>
          </w:tcPr>
          <w:p w14:paraId="5C7CD4A9" w14:textId="63903E2D" w:rsidR="00B9690F" w:rsidRPr="00D63AEF" w:rsidRDefault="00B9690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As required</w:t>
            </w:r>
          </w:p>
        </w:tc>
      </w:tr>
      <w:tr w:rsidR="00001508" w:rsidRPr="00D63AEF" w14:paraId="6A48F17C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7A767D16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A9BE1D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EF2199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E8B3DD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D63AEF" w:rsidRPr="00D63AEF" w14:paraId="369936D1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4283849F" w14:textId="210F15CC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>Breakfast Club   7.45-8.45</w:t>
            </w:r>
          </w:p>
        </w:tc>
        <w:tc>
          <w:tcPr>
            <w:tcW w:w="1560" w:type="dxa"/>
            <w:vAlign w:val="center"/>
          </w:tcPr>
          <w:p w14:paraId="4A8396F6" w14:textId="390C4760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354334FB" w14:textId="52E14AB4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£9</w:t>
            </w:r>
          </w:p>
        </w:tc>
        <w:tc>
          <w:tcPr>
            <w:tcW w:w="1984" w:type="dxa"/>
            <w:vAlign w:val="center"/>
          </w:tcPr>
          <w:p w14:paraId="6E546450" w14:textId="185623AD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£45</w:t>
            </w:r>
          </w:p>
        </w:tc>
      </w:tr>
      <w:tr w:rsidR="00D63AEF" w:rsidRPr="00D63AEF" w14:paraId="36188ADC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39718DB9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456C740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026C24F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9F9254C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D63AEF" w:rsidRPr="00D63AEF" w14:paraId="5A4536BA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742B3CCD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 xml:space="preserve">After School </w:t>
            </w:r>
            <w:proofErr w:type="gramStart"/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>Club  3.45</w:t>
            </w:r>
            <w:proofErr w:type="gramEnd"/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>-6pm</w:t>
            </w:r>
          </w:p>
          <w:p w14:paraId="085602B3" w14:textId="74BEE288" w:rsidR="00D63AEF" w:rsidRPr="00D87D46" w:rsidRDefault="00D63AEF" w:rsidP="002C13EC">
            <w:pPr>
              <w:pStyle w:val="TableRow"/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 xml:space="preserve">*This can be purchased by the </w:t>
            </w:r>
            <w:proofErr w:type="gramStart"/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>hour</w:t>
            </w:r>
            <w:r w:rsidR="009B445F">
              <w:rPr>
                <w:rFonts w:ascii="Gill Sans MT" w:hAnsi="Gill Sans MT"/>
                <w:color w:val="auto"/>
                <w:sz w:val="22"/>
                <w:szCs w:val="22"/>
              </w:rPr>
              <w:t>(</w:t>
            </w:r>
            <w:proofErr w:type="gramEnd"/>
            <w:r w:rsidR="009B445F">
              <w:rPr>
                <w:rFonts w:ascii="Gill Sans MT" w:hAnsi="Gill Sans MT"/>
                <w:color w:val="auto"/>
                <w:sz w:val="22"/>
                <w:szCs w:val="22"/>
              </w:rPr>
              <w:t>£9</w:t>
            </w:r>
            <w:proofErr w:type="gramStart"/>
            <w:r w:rsidR="009B445F">
              <w:rPr>
                <w:rFonts w:ascii="Gill Sans MT" w:hAnsi="Gill Sans MT"/>
                <w:color w:val="auto"/>
                <w:sz w:val="22"/>
                <w:szCs w:val="22"/>
              </w:rPr>
              <w:t xml:space="preserve">) </w:t>
            </w:r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 xml:space="preserve"> and</w:t>
            </w:r>
            <w:proofErr w:type="gramEnd"/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 xml:space="preserve"> on nominated days</w:t>
            </w:r>
          </w:p>
        </w:tc>
        <w:tc>
          <w:tcPr>
            <w:tcW w:w="1560" w:type="dxa"/>
            <w:vAlign w:val="center"/>
          </w:tcPr>
          <w:p w14:paraId="66B240BA" w14:textId="3E01EE9E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5F6A0625" w14:textId="412146A5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£20.25</w:t>
            </w:r>
          </w:p>
        </w:tc>
        <w:tc>
          <w:tcPr>
            <w:tcW w:w="1984" w:type="dxa"/>
            <w:vAlign w:val="center"/>
          </w:tcPr>
          <w:p w14:paraId="017AACD6" w14:textId="57D4B1B5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£101.25</w:t>
            </w:r>
          </w:p>
        </w:tc>
      </w:tr>
      <w:tr w:rsidR="00D63AEF" w:rsidRPr="00D63AEF" w14:paraId="538743F9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381DCDF9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A73889F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4D1A52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1F79E78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D63AEF" w:rsidRPr="00D63AEF" w14:paraId="553BB828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071694E2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/>
                <w:color w:val="auto"/>
                <w:sz w:val="28"/>
                <w:szCs w:val="28"/>
              </w:rPr>
              <w:t>After School Club Tea if required</w:t>
            </w:r>
          </w:p>
          <w:p w14:paraId="19DA7A5D" w14:textId="4E73972A" w:rsidR="00D63AEF" w:rsidRPr="00D87D46" w:rsidRDefault="00D63AEF" w:rsidP="002C13EC">
            <w:pPr>
              <w:pStyle w:val="TableRow"/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>*parents can provide a packed lunch or children can go home to eat</w:t>
            </w:r>
          </w:p>
        </w:tc>
        <w:tc>
          <w:tcPr>
            <w:tcW w:w="1560" w:type="dxa"/>
            <w:vAlign w:val="center"/>
          </w:tcPr>
          <w:p w14:paraId="6D9504EB" w14:textId="7C73AA72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08EAA1FC" w14:textId="26BA70A0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£2.50</w:t>
            </w:r>
          </w:p>
        </w:tc>
        <w:tc>
          <w:tcPr>
            <w:tcW w:w="1984" w:type="dxa"/>
            <w:vAlign w:val="center"/>
          </w:tcPr>
          <w:p w14:paraId="2C5508B4" w14:textId="3A0CA5DE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£12.50</w:t>
            </w:r>
          </w:p>
        </w:tc>
      </w:tr>
      <w:tr w:rsidR="00D63AEF" w:rsidRPr="00D63AEF" w14:paraId="200908FF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47E0E776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A1C7AAD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9B0C66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377ED2" w14:textId="77777777" w:rsidR="00D63AEF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01508" w:rsidRPr="00D63AEF" w14:paraId="6D5814A8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60E76352" w14:textId="77777777" w:rsidR="00001508" w:rsidRPr="00D63AEF" w:rsidRDefault="000B051A" w:rsidP="002C13EC">
            <w:pPr>
              <w:pStyle w:val="TableRow"/>
              <w:rPr>
                <w:rFonts w:ascii="Gill Sans MT" w:hAnsi="Gill Sans MT" w:cs="Arial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School lunch in the middle of the day if required   </w:t>
            </w:r>
          </w:p>
          <w:p w14:paraId="0B6517D6" w14:textId="78386B6F" w:rsidR="000B051A" w:rsidRPr="00D87D46" w:rsidRDefault="000B051A" w:rsidP="002C13EC">
            <w:pPr>
              <w:pStyle w:val="TableRow"/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D87D46">
              <w:rPr>
                <w:rFonts w:ascii="Gill Sans MT" w:hAnsi="Gill Sans MT"/>
                <w:color w:val="auto"/>
                <w:sz w:val="22"/>
                <w:szCs w:val="22"/>
              </w:rPr>
              <w:t>*parents can provide a packed lunch or children can go home</w:t>
            </w:r>
          </w:p>
        </w:tc>
        <w:tc>
          <w:tcPr>
            <w:tcW w:w="1560" w:type="dxa"/>
            <w:vAlign w:val="center"/>
          </w:tcPr>
          <w:p w14:paraId="405034E6" w14:textId="0F250EFA" w:rsidR="00001508" w:rsidRPr="00D63AEF" w:rsidRDefault="002C13EC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 xml:space="preserve">Daily </w:t>
            </w:r>
          </w:p>
        </w:tc>
        <w:tc>
          <w:tcPr>
            <w:tcW w:w="1701" w:type="dxa"/>
            <w:vAlign w:val="center"/>
          </w:tcPr>
          <w:p w14:paraId="600A3252" w14:textId="23B2DD7D" w:rsidR="00001508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£2.</w:t>
            </w:r>
            <w:r w:rsidR="00997E8A">
              <w:rPr>
                <w:rFonts w:ascii="Gill Sans MT" w:hAnsi="Gill Sans MT"/>
                <w:sz w:val="28"/>
                <w:szCs w:val="28"/>
              </w:rPr>
              <w:t>63</w:t>
            </w:r>
          </w:p>
        </w:tc>
        <w:tc>
          <w:tcPr>
            <w:tcW w:w="1984" w:type="dxa"/>
            <w:vAlign w:val="center"/>
          </w:tcPr>
          <w:p w14:paraId="02395AAB" w14:textId="799607AB" w:rsidR="00001508" w:rsidRPr="00D63AEF" w:rsidRDefault="002C13EC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£</w:t>
            </w:r>
            <w:r w:rsidR="000B051A" w:rsidRPr="00D63AEF">
              <w:rPr>
                <w:rFonts w:ascii="Gill Sans MT" w:hAnsi="Gill Sans MT"/>
                <w:sz w:val="28"/>
                <w:szCs w:val="28"/>
              </w:rPr>
              <w:t>12.50</w:t>
            </w:r>
          </w:p>
        </w:tc>
      </w:tr>
      <w:tr w:rsidR="00001508" w:rsidRPr="00D63AEF" w14:paraId="2FC23618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671D5642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B832207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0BD50A5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9CB8536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01508" w:rsidRPr="00D63AEF" w14:paraId="739E47C1" w14:textId="77777777" w:rsidTr="00040EF0">
        <w:trPr>
          <w:trHeight w:val="369"/>
        </w:trPr>
        <w:tc>
          <w:tcPr>
            <w:tcW w:w="5098" w:type="dxa"/>
            <w:vAlign w:val="center"/>
          </w:tcPr>
          <w:p w14:paraId="48A20984" w14:textId="076EFE65" w:rsidR="00001508" w:rsidRPr="00D63AEF" w:rsidRDefault="002C13EC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Consumables (for example, nappies and sun </w:t>
            </w:r>
            <w:proofErr w:type="gramStart"/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cream) </w:t>
            </w:r>
            <w:r w:rsidR="000B051A" w:rsidRPr="00D63AEF">
              <w:rPr>
                <w:rFonts w:ascii="Gill Sans MT" w:hAnsi="Gill Sans MT" w:cs="Arial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0B051A" w:rsidRPr="009B445F">
              <w:rPr>
                <w:rFonts w:ascii="Gill Sans MT" w:hAnsi="Gill Sans MT" w:cs="Arial"/>
                <w:b/>
                <w:bCs/>
                <w:color w:val="auto"/>
                <w:sz w:val="22"/>
                <w:szCs w:val="22"/>
              </w:rPr>
              <w:t>*</w:t>
            </w:r>
            <w:proofErr w:type="gramEnd"/>
            <w:r w:rsidR="000B051A" w:rsidRPr="009B445F">
              <w:rPr>
                <w:rFonts w:ascii="Gill Sans MT" w:hAnsi="Gill Sans MT" w:cs="Arial"/>
                <w:b/>
                <w:bCs/>
                <w:color w:val="auto"/>
                <w:sz w:val="22"/>
                <w:szCs w:val="22"/>
              </w:rPr>
              <w:t xml:space="preserve"> We expect parents to provide their own consumables if necessary</w:t>
            </w:r>
          </w:p>
        </w:tc>
        <w:tc>
          <w:tcPr>
            <w:tcW w:w="1560" w:type="dxa"/>
            <w:vAlign w:val="center"/>
          </w:tcPr>
          <w:p w14:paraId="0B53DBC8" w14:textId="360BF00F" w:rsidR="00001508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Daily</w:t>
            </w:r>
          </w:p>
        </w:tc>
        <w:tc>
          <w:tcPr>
            <w:tcW w:w="1701" w:type="dxa"/>
            <w:vAlign w:val="center"/>
          </w:tcPr>
          <w:p w14:paraId="2B233E6E" w14:textId="0C205B00" w:rsidR="00001508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N/A</w:t>
            </w:r>
          </w:p>
        </w:tc>
        <w:tc>
          <w:tcPr>
            <w:tcW w:w="1984" w:type="dxa"/>
            <w:vAlign w:val="center"/>
          </w:tcPr>
          <w:p w14:paraId="021ED356" w14:textId="33A0B794" w:rsidR="00001508" w:rsidRPr="00D63AEF" w:rsidRDefault="000B051A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N/A</w:t>
            </w:r>
          </w:p>
        </w:tc>
      </w:tr>
      <w:tr w:rsidR="00001508" w:rsidRPr="00D63AEF" w14:paraId="2495BC57" w14:textId="77777777" w:rsidTr="00040EF0">
        <w:trPr>
          <w:trHeight w:val="369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8B8388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741DBB0" w14:textId="77777777" w:rsidR="00001508" w:rsidRPr="00D63AEF" w:rsidRDefault="00001508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001508" w:rsidRPr="00D63AEF" w14:paraId="476B96C4" w14:textId="77777777" w:rsidTr="00040EF0">
        <w:trPr>
          <w:trHeight w:val="369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1F67216F" w14:textId="75691BCC" w:rsidR="00001508" w:rsidRPr="00D63AEF" w:rsidRDefault="002C13EC" w:rsidP="002C13EC">
            <w:pPr>
              <w:pStyle w:val="TableRow"/>
              <w:rPr>
                <w:rFonts w:ascii="Gill Sans MT" w:hAnsi="Gill Sans MT"/>
                <w:color w:val="auto"/>
                <w:sz w:val="28"/>
                <w:szCs w:val="28"/>
              </w:rPr>
            </w:pP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Additional </w:t>
            </w:r>
            <w:r w:rsidR="00D63AEF"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>contributions for school trips</w:t>
            </w:r>
            <w:r w:rsidRPr="00D63AEF">
              <w:rPr>
                <w:rFonts w:ascii="Gill Sans MT" w:hAnsi="Gill Sans MT" w:cs="Arial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D63AEF" w:rsidRDefault="002C13EC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Ad Hoc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7E9DD4" w14:textId="32D8C0EB" w:rsidR="00001508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TBC</w:t>
            </w:r>
          </w:p>
        </w:tc>
        <w:tc>
          <w:tcPr>
            <w:tcW w:w="1984" w:type="dxa"/>
            <w:vAlign w:val="center"/>
          </w:tcPr>
          <w:p w14:paraId="1A79A2E9" w14:textId="73535C4E" w:rsidR="00001508" w:rsidRPr="00D63AEF" w:rsidRDefault="00D63AEF" w:rsidP="002C13EC">
            <w:pPr>
              <w:pStyle w:val="TableRow"/>
              <w:rPr>
                <w:rFonts w:ascii="Gill Sans MT" w:hAnsi="Gill Sans MT"/>
                <w:sz w:val="28"/>
                <w:szCs w:val="28"/>
              </w:rPr>
            </w:pPr>
            <w:r w:rsidRPr="00D63AEF">
              <w:rPr>
                <w:rFonts w:ascii="Gill Sans MT" w:hAnsi="Gill Sans MT"/>
                <w:sz w:val="28"/>
                <w:szCs w:val="28"/>
              </w:rPr>
              <w:t>TBC</w:t>
            </w:r>
          </w:p>
        </w:tc>
      </w:tr>
    </w:tbl>
    <w:p w14:paraId="3CD314AF" w14:textId="77777777" w:rsidR="005B1150" w:rsidRPr="00D63AEF" w:rsidRDefault="005B1150" w:rsidP="002C13EC">
      <w:pPr>
        <w:pStyle w:val="NoSpacing"/>
        <w:rPr>
          <w:rFonts w:ascii="Gill Sans MT" w:hAnsi="Gill Sans MT"/>
          <w:b/>
          <w:bCs/>
          <w:sz w:val="28"/>
          <w:szCs w:val="28"/>
        </w:rPr>
      </w:pPr>
    </w:p>
    <w:p w14:paraId="1E7A8448" w14:textId="7B5D4603" w:rsidR="00661D6F" w:rsidRPr="009B445F" w:rsidRDefault="009B445F" w:rsidP="00D63AEF">
      <w:pPr>
        <w:pStyle w:val="NoSpacing"/>
        <w:rPr>
          <w:rFonts w:ascii="Gill Sans MT" w:hAnsi="Gill Sans MT"/>
          <w:sz w:val="28"/>
          <w:szCs w:val="28"/>
        </w:rPr>
      </w:pPr>
      <w:r w:rsidRPr="009B445F">
        <w:rPr>
          <w:rFonts w:ascii="Gill Sans MT" w:hAnsi="Gill Sans MT"/>
          <w:bCs/>
          <w:sz w:val="28"/>
          <w:szCs w:val="28"/>
        </w:rPr>
        <w:t>*</w:t>
      </w:r>
      <w:r w:rsidR="002C13EC" w:rsidRPr="009B445F">
        <w:rPr>
          <w:rFonts w:ascii="Gill Sans MT" w:hAnsi="Gill Sans MT"/>
          <w:bCs/>
          <w:sz w:val="28"/>
          <w:szCs w:val="28"/>
        </w:rPr>
        <w:t xml:space="preserve">If you </w:t>
      </w:r>
      <w:r w:rsidRPr="009B445F">
        <w:rPr>
          <w:rFonts w:ascii="Gill Sans MT" w:hAnsi="Gill Sans MT"/>
          <w:bCs/>
          <w:sz w:val="28"/>
          <w:szCs w:val="28"/>
        </w:rPr>
        <w:t xml:space="preserve">want information </w:t>
      </w:r>
      <w:proofErr w:type="spellStart"/>
      <w:r w:rsidRPr="009B445F">
        <w:rPr>
          <w:rFonts w:ascii="Gill Sans MT" w:hAnsi="Gill Sans MT"/>
          <w:bCs/>
          <w:sz w:val="28"/>
          <w:szCs w:val="28"/>
        </w:rPr>
        <w:t>on</w:t>
      </w:r>
      <w:r w:rsidR="002C13EC" w:rsidRPr="009B445F">
        <w:rPr>
          <w:rFonts w:ascii="Gill Sans MT" w:hAnsi="Gill Sans MT"/>
          <w:bCs/>
          <w:sz w:val="28"/>
          <w:szCs w:val="28"/>
        </w:rPr>
        <w:t>Tax</w:t>
      </w:r>
      <w:proofErr w:type="spellEnd"/>
      <w:r w:rsidR="002C13EC" w:rsidRPr="009B445F">
        <w:rPr>
          <w:rFonts w:ascii="Gill Sans MT" w:hAnsi="Gill Sans MT"/>
          <w:bCs/>
          <w:sz w:val="28"/>
          <w:szCs w:val="28"/>
        </w:rPr>
        <w:t xml:space="preserve"> Free Childcare or </w:t>
      </w:r>
      <w:r w:rsidRPr="009B445F">
        <w:rPr>
          <w:rFonts w:ascii="Gill Sans MT" w:hAnsi="Gill Sans MT"/>
          <w:bCs/>
          <w:sz w:val="28"/>
          <w:szCs w:val="28"/>
        </w:rPr>
        <w:t xml:space="preserve">want to use </w:t>
      </w:r>
      <w:r w:rsidR="002C13EC" w:rsidRPr="009B445F">
        <w:rPr>
          <w:rFonts w:ascii="Gill Sans MT" w:hAnsi="Gill Sans MT"/>
          <w:bCs/>
          <w:sz w:val="28"/>
          <w:szCs w:val="28"/>
        </w:rPr>
        <w:t xml:space="preserve">Universal Credit Childcare </w:t>
      </w:r>
      <w:r w:rsidRPr="009B445F">
        <w:rPr>
          <w:rFonts w:ascii="Gill Sans MT" w:hAnsi="Gill Sans MT"/>
          <w:bCs/>
          <w:sz w:val="28"/>
          <w:szCs w:val="28"/>
        </w:rPr>
        <w:t xml:space="preserve">and are looking </w:t>
      </w:r>
      <w:r w:rsidR="002C13EC" w:rsidRPr="009B445F">
        <w:rPr>
          <w:rFonts w:ascii="Gill Sans MT" w:hAnsi="Gill Sans MT"/>
          <w:bCs/>
          <w:sz w:val="28"/>
          <w:szCs w:val="28"/>
        </w:rPr>
        <w:t>to claim back some of the costs</w:t>
      </w:r>
      <w:r w:rsidRPr="009B445F">
        <w:rPr>
          <w:rFonts w:ascii="Gill Sans MT" w:hAnsi="Gill Sans MT"/>
          <w:bCs/>
          <w:sz w:val="28"/>
          <w:szCs w:val="28"/>
        </w:rPr>
        <w:t xml:space="preserve"> please speak to the school office for information.</w:t>
      </w:r>
    </w:p>
    <w:sectPr w:rsidR="00661D6F" w:rsidRPr="009B445F" w:rsidSect="00040EF0">
      <w:footerReference w:type="default" r:id="rId13"/>
      <w:pgSz w:w="11906" w:h="16838" w:code="9"/>
      <w:pgMar w:top="454" w:right="510" w:bottom="510" w:left="510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9C6C" w14:textId="77777777" w:rsidR="006430EC" w:rsidRDefault="006430EC" w:rsidP="002B6D93">
      <w:r>
        <w:separator/>
      </w:r>
    </w:p>
    <w:p w14:paraId="17239CB9" w14:textId="77777777" w:rsidR="006430EC" w:rsidRDefault="006430EC"/>
  </w:endnote>
  <w:endnote w:type="continuationSeparator" w:id="0">
    <w:p w14:paraId="56555153" w14:textId="77777777" w:rsidR="006430EC" w:rsidRDefault="006430EC" w:rsidP="002B6D93">
      <w:r>
        <w:continuationSeparator/>
      </w:r>
    </w:p>
    <w:p w14:paraId="221DCB13" w14:textId="77777777" w:rsidR="006430EC" w:rsidRDefault="006430EC"/>
  </w:endnote>
  <w:endnote w:type="continuationNotice" w:id="1">
    <w:p w14:paraId="7E7B9AFF" w14:textId="77777777" w:rsidR="006430EC" w:rsidRDefault="006430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1F60" w14:textId="77777777" w:rsidR="006430EC" w:rsidRDefault="006430EC" w:rsidP="002B6D93">
      <w:r>
        <w:separator/>
      </w:r>
    </w:p>
  </w:footnote>
  <w:footnote w:type="continuationSeparator" w:id="0">
    <w:p w14:paraId="2C43327C" w14:textId="77777777" w:rsidR="006430EC" w:rsidRDefault="006430EC" w:rsidP="002B6D93">
      <w:r>
        <w:continuationSeparator/>
      </w:r>
    </w:p>
    <w:p w14:paraId="28F48136" w14:textId="77777777" w:rsidR="006430EC" w:rsidRDefault="006430EC"/>
  </w:footnote>
  <w:footnote w:type="continuationNotice" w:id="1">
    <w:p w14:paraId="743278A7" w14:textId="77777777" w:rsidR="006430EC" w:rsidRDefault="006430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22564">
    <w:abstractNumId w:val="4"/>
  </w:num>
  <w:num w:numId="2" w16cid:durableId="711077112">
    <w:abstractNumId w:val="12"/>
  </w:num>
  <w:num w:numId="3" w16cid:durableId="1238320008">
    <w:abstractNumId w:val="11"/>
  </w:num>
  <w:num w:numId="4" w16cid:durableId="33509732">
    <w:abstractNumId w:val="8"/>
  </w:num>
  <w:num w:numId="5" w16cid:durableId="864101248">
    <w:abstractNumId w:val="7"/>
  </w:num>
  <w:num w:numId="6" w16cid:durableId="957446492">
    <w:abstractNumId w:val="9"/>
  </w:num>
  <w:num w:numId="7" w16cid:durableId="1409037233">
    <w:abstractNumId w:val="3"/>
  </w:num>
  <w:num w:numId="8" w16cid:durableId="1969629252">
    <w:abstractNumId w:val="1"/>
  </w:num>
  <w:num w:numId="9" w16cid:durableId="184439558">
    <w:abstractNumId w:val="0"/>
  </w:num>
  <w:num w:numId="10" w16cid:durableId="831725904">
    <w:abstractNumId w:val="10"/>
  </w:num>
  <w:num w:numId="11" w16cid:durableId="459424627">
    <w:abstractNumId w:val="9"/>
  </w:num>
  <w:num w:numId="12" w16cid:durableId="447430814">
    <w:abstractNumId w:val="13"/>
  </w:num>
  <w:num w:numId="13" w16cid:durableId="702823443">
    <w:abstractNumId w:val="5"/>
  </w:num>
  <w:num w:numId="14" w16cid:durableId="877401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9328597">
    <w:abstractNumId w:val="2"/>
  </w:num>
  <w:num w:numId="16" w16cid:durableId="2049252635">
    <w:abstractNumId w:val="6"/>
  </w:num>
  <w:num w:numId="17" w16cid:durableId="122259783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0EF0"/>
    <w:rsid w:val="000442BD"/>
    <w:rsid w:val="00057100"/>
    <w:rsid w:val="00065E86"/>
    <w:rsid w:val="00066B1C"/>
    <w:rsid w:val="0008013A"/>
    <w:rsid w:val="00083A73"/>
    <w:rsid w:val="000A10F4"/>
    <w:rsid w:val="000B051A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2AEC"/>
    <w:rsid w:val="002332F8"/>
    <w:rsid w:val="00234F75"/>
    <w:rsid w:val="00240F4B"/>
    <w:rsid w:val="00253F39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5BDB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30EC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154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0EC0"/>
    <w:rsid w:val="006D1162"/>
    <w:rsid w:val="006E6ADB"/>
    <w:rsid w:val="006E754A"/>
    <w:rsid w:val="006E7F39"/>
    <w:rsid w:val="006F1F96"/>
    <w:rsid w:val="00700B01"/>
    <w:rsid w:val="00702EBF"/>
    <w:rsid w:val="00707077"/>
    <w:rsid w:val="00710B3D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97E8A"/>
    <w:rsid w:val="009B32FA"/>
    <w:rsid w:val="009B445F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9690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67853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3AEF"/>
    <w:rsid w:val="00D660A1"/>
    <w:rsid w:val="00D75416"/>
    <w:rsid w:val="00D759D7"/>
    <w:rsid w:val="00D81461"/>
    <w:rsid w:val="00D87D4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C5914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0B0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f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3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032739-7D74-4CB3-A2EC-E224C0EA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932</Characters>
  <Application>Microsoft Office Word</Application>
  <DocSecurity>0</DocSecurity>
  <Lines>89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1120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Finlay Quinton</cp:lastModifiedBy>
  <cp:revision>2</cp:revision>
  <cp:lastPrinted>2013-07-12T02:35:00Z</cp:lastPrinted>
  <dcterms:created xsi:type="dcterms:W3CDTF">2026-03-05T17:42:00Z</dcterms:created>
  <dcterms:modified xsi:type="dcterms:W3CDTF">2026-03-05T17:42:00Z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