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582" w:rsidRDefault="006553BF">
      <w:pPr>
        <w:jc w:val="center"/>
        <w:rPr>
          <w:rFonts w:ascii="Gill Sans" w:eastAsia="Gill Sans" w:hAnsi="Gill Sans" w:cs="Gill Sans"/>
          <w:b/>
          <w:sz w:val="32"/>
          <w:szCs w:val="32"/>
        </w:rPr>
      </w:pPr>
      <w:bookmarkStart w:id="0" w:name="_GoBack"/>
      <w:bookmarkEnd w:id="0"/>
      <w:r>
        <w:rPr>
          <w:rFonts w:ascii="Gill Sans" w:eastAsia="Gill Sans" w:hAnsi="Gill Sans" w:cs="Gill Sans"/>
          <w:b/>
          <w:sz w:val="32"/>
          <w:szCs w:val="32"/>
        </w:rPr>
        <w:t xml:space="preserve">Year 4    Spelling Words        </w:t>
      </w:r>
    </w:p>
    <w:p w:rsidR="00074582" w:rsidRDefault="006553BF">
      <w:pPr>
        <w:jc w:val="center"/>
        <w:rPr>
          <w:rFonts w:ascii="Gill Sans" w:eastAsia="Gill Sans" w:hAnsi="Gill Sans" w:cs="Gill Sans"/>
          <w:b/>
          <w:sz w:val="32"/>
          <w:szCs w:val="32"/>
        </w:rPr>
      </w:pPr>
      <w:r>
        <w:rPr>
          <w:rFonts w:ascii="Gill Sans" w:eastAsia="Gill Sans" w:hAnsi="Gill Sans" w:cs="Gill Sans"/>
          <w:b/>
          <w:sz w:val="32"/>
          <w:szCs w:val="32"/>
        </w:rPr>
        <w:t>Autumn Term 2</w:t>
      </w:r>
    </w:p>
    <w:p w:rsidR="00074582" w:rsidRDefault="006553BF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Please support your child at home with these spelling words. Practice these every week. </w:t>
      </w:r>
    </w:p>
    <w:p w:rsidR="00074582" w:rsidRDefault="006553BF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>There will be a spelling test at the end of the half term.</w:t>
      </w:r>
    </w:p>
    <w:tbl>
      <w:tblPr>
        <w:tblStyle w:val="a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074582">
        <w:tc>
          <w:tcPr>
            <w:tcW w:w="4649" w:type="dxa"/>
            <w:shd w:val="clear" w:color="auto" w:fill="D9D9D9"/>
          </w:tcPr>
          <w:p w:rsidR="00074582" w:rsidRDefault="006553BF">
            <w:pPr>
              <w:jc w:val="center"/>
              <w:rPr>
                <w:rFonts w:ascii="Gill Sans" w:eastAsia="Gill Sans" w:hAnsi="Gill Sans" w:cs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Common Words</w:t>
            </w:r>
          </w:p>
        </w:tc>
        <w:tc>
          <w:tcPr>
            <w:tcW w:w="4649" w:type="dxa"/>
            <w:shd w:val="clear" w:color="auto" w:fill="D9D9D9"/>
          </w:tcPr>
          <w:p w:rsidR="00074582" w:rsidRDefault="006553BF">
            <w:pPr>
              <w:jc w:val="center"/>
              <w:rPr>
                <w:rFonts w:ascii="Gill Sans" w:eastAsia="Gill Sans" w:hAnsi="Gill Sans" w:cs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/>
          </w:tcPr>
          <w:p w:rsidR="00074582" w:rsidRDefault="006553BF">
            <w:pPr>
              <w:jc w:val="center"/>
              <w:rPr>
                <w:rFonts w:ascii="Gill Sans" w:eastAsia="Gill Sans" w:hAnsi="Gill Sans" w:cs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Key Topic Words</w:t>
            </w:r>
          </w:p>
        </w:tc>
      </w:tr>
      <w:tr w:rsidR="00074582">
        <w:tc>
          <w:tcPr>
            <w:tcW w:w="4649" w:type="dxa"/>
          </w:tcPr>
          <w:p w:rsidR="00074582" w:rsidRDefault="00074582">
            <w:pPr>
              <w:rPr>
                <w:rFonts w:ascii="Gill Sans" w:eastAsia="Gill Sans" w:hAnsi="Gill Sans" w:cs="Gill Sans"/>
                <w:sz w:val="26"/>
                <w:szCs w:val="26"/>
              </w:rPr>
            </w:pP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jumped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because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before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clothes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place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boat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window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morning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queen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each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different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which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inside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any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under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eyes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friend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dark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grandad</w:t>
            </w:r>
          </w:p>
          <w:p w:rsidR="00074582" w:rsidRDefault="006553BF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better</w:t>
            </w:r>
          </w:p>
          <w:p w:rsidR="00074582" w:rsidRDefault="00074582">
            <w:pPr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</w:p>
        </w:tc>
        <w:tc>
          <w:tcPr>
            <w:tcW w:w="4649" w:type="dxa"/>
          </w:tcPr>
          <w:p w:rsidR="00074582" w:rsidRDefault="006553BF">
            <w:pPr>
              <w:rPr>
                <w:rFonts w:ascii="Gill Sans" w:eastAsia="Gill Sans" w:hAnsi="Gill Sans" w:cs="Gill Sans"/>
                <w:b/>
                <w:sz w:val="26"/>
                <w:szCs w:val="26"/>
                <w:u w:val="single"/>
              </w:rPr>
            </w:pPr>
            <w:r>
              <w:rPr>
                <w:rFonts w:ascii="Gill Sans" w:eastAsia="Gill Sans" w:hAnsi="Gill Sans" w:cs="Gill Sans"/>
                <w:b/>
                <w:sz w:val="26"/>
                <w:szCs w:val="26"/>
                <w:u w:val="single"/>
              </w:rPr>
              <w:t>Prefixes  in  il  im  ir</w:t>
            </w:r>
          </w:p>
          <w:p w:rsidR="00074582" w:rsidRDefault="00074582">
            <w:pPr>
              <w:rPr>
                <w:rFonts w:ascii="Gill Sans" w:eastAsia="Gill Sans" w:hAnsi="Gill Sans" w:cs="Gill Sans"/>
                <w:b/>
                <w:sz w:val="26"/>
                <w:szCs w:val="26"/>
                <w:u w:val="single"/>
              </w:rPr>
            </w:pP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inactive     incredible     incorrect  insecure    invisible</w:t>
            </w:r>
          </w:p>
          <w:p w:rsidR="00074582" w:rsidRDefault="00074582">
            <w:pPr>
              <w:rPr>
                <w:rFonts w:ascii="Gill Sans" w:eastAsia="Gill Sans" w:hAnsi="Gill Sans" w:cs="Gill Sans"/>
                <w:sz w:val="26"/>
                <w:szCs w:val="26"/>
              </w:rPr>
            </w:pP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illegal    illegible   illogical   illustrate   illiterate</w:t>
            </w:r>
          </w:p>
          <w:p w:rsidR="00074582" w:rsidRDefault="00074582">
            <w:pPr>
              <w:rPr>
                <w:rFonts w:ascii="Gill Sans" w:eastAsia="Gill Sans" w:hAnsi="Gill Sans" w:cs="Gill Sans"/>
                <w:sz w:val="26"/>
                <w:szCs w:val="26"/>
              </w:rPr>
            </w:pP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immature   impossible    impatient  impolite   important    improper</w:t>
            </w:r>
          </w:p>
          <w:p w:rsidR="00074582" w:rsidRDefault="00074582">
            <w:pPr>
              <w:rPr>
                <w:rFonts w:ascii="Gill Sans" w:eastAsia="Gill Sans" w:hAnsi="Gill Sans" w:cs="Gill Sans"/>
                <w:sz w:val="26"/>
                <w:szCs w:val="26"/>
              </w:rPr>
            </w:pP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irregular  irrelevant   irresponsible</w:t>
            </w:r>
          </w:p>
          <w:p w:rsidR="00074582" w:rsidRDefault="00074582">
            <w:pPr>
              <w:rPr>
                <w:rFonts w:ascii="Gill Sans" w:eastAsia="Gill Sans" w:hAnsi="Gill Sans" w:cs="Gill Sans"/>
                <w:b/>
                <w:sz w:val="26"/>
                <w:szCs w:val="26"/>
                <w:u w:val="single"/>
              </w:rPr>
            </w:pPr>
          </w:p>
          <w:p w:rsidR="00074582" w:rsidRDefault="006553BF">
            <w:pPr>
              <w:rPr>
                <w:rFonts w:ascii="Gill Sans" w:eastAsia="Gill Sans" w:hAnsi="Gill Sans" w:cs="Gill Sans"/>
                <w:b/>
                <w:sz w:val="26"/>
                <w:szCs w:val="26"/>
                <w:u w:val="single"/>
              </w:rPr>
            </w:pPr>
            <w:r>
              <w:rPr>
                <w:rFonts w:ascii="Gill Sans" w:eastAsia="Gill Sans" w:hAnsi="Gill Sans" w:cs="Gill Sans"/>
                <w:b/>
                <w:sz w:val="26"/>
                <w:szCs w:val="26"/>
                <w:u w:val="single"/>
              </w:rPr>
              <w:t>Suffixes  ing  er  en  ed</w:t>
            </w: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learning   walking    ending   jumping  fastening   beginning   running</w:t>
            </w: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runner   reader   writer   bigger   slower</w:t>
            </w: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 xml:space="preserve">harden   soften   shorten   enlighten  </w:t>
            </w: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helped   mixed    rained   walked</w:t>
            </w: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chatted   nodded   snapped   hopped</w:t>
            </w: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baked   danced   loved   typed   closed</w:t>
            </w:r>
          </w:p>
          <w:p w:rsidR="00074582" w:rsidRDefault="006553BF">
            <w:pPr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bullied   dried   fried  hurried  married</w:t>
            </w:r>
          </w:p>
        </w:tc>
        <w:tc>
          <w:tcPr>
            <w:tcW w:w="4650" w:type="dxa"/>
          </w:tcPr>
          <w:p w:rsidR="00074582" w:rsidRDefault="00074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</w:p>
          <w:p w:rsidR="00074582" w:rsidRDefault="006553BF">
            <w:pPr>
              <w:rPr>
                <w:rFonts w:ascii="Gill Sans" w:eastAsia="Gill Sans" w:hAnsi="Gill Sans" w:cs="Gill Sans"/>
                <w:b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b/>
                <w:sz w:val="26"/>
                <w:szCs w:val="26"/>
              </w:rPr>
              <w:t xml:space="preserve">History – Ancient Egypt </w:t>
            </w:r>
          </w:p>
          <w:p w:rsidR="00074582" w:rsidRDefault="00074582">
            <w:pPr>
              <w:rPr>
                <w:rFonts w:ascii="Gill Sans" w:eastAsia="Gill Sans" w:hAnsi="Gill Sans" w:cs="Gill Sans"/>
                <w:b/>
                <w:sz w:val="26"/>
                <w:szCs w:val="26"/>
              </w:rPr>
            </w:pPr>
            <w:bookmarkStart w:id="1" w:name="_gjdgxs" w:colFirst="0" w:colLast="0"/>
            <w:bookmarkEnd w:id="1"/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pharaoh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hieroglyphics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civilisation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ancient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sarcophagus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mummification</w:t>
            </w:r>
          </w:p>
          <w:p w:rsidR="00074582" w:rsidRDefault="00074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</w:p>
          <w:p w:rsidR="00074582" w:rsidRDefault="00074582">
            <w:pP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</w:p>
          <w:p w:rsidR="00074582" w:rsidRDefault="006553BF">
            <w:pPr>
              <w:rPr>
                <w:rFonts w:ascii="Gill Sans" w:eastAsia="Gill Sans" w:hAnsi="Gill Sans" w:cs="Gill Sans"/>
                <w:b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b/>
                <w:sz w:val="26"/>
                <w:szCs w:val="26"/>
              </w:rPr>
              <w:t>Science – Animals including humans</w:t>
            </w:r>
          </w:p>
          <w:p w:rsidR="00074582" w:rsidRDefault="00074582">
            <w:pPr>
              <w:rPr>
                <w:rFonts w:ascii="Gill Sans" w:eastAsia="Gill Sans" w:hAnsi="Gill Sans" w:cs="Gill Sans"/>
                <w:b/>
                <w:sz w:val="26"/>
                <w:szCs w:val="26"/>
              </w:rPr>
            </w:pP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molar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canine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enamel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herbivore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color w:val="000000"/>
                <w:sz w:val="26"/>
                <w:szCs w:val="26"/>
              </w:rPr>
              <w:t>carnivore</w:t>
            </w:r>
          </w:p>
          <w:p w:rsidR="00074582" w:rsidRDefault="0065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Gill Sans" w:eastAsia="Gill Sans" w:hAnsi="Gill Sans" w:cs="Gill Sans"/>
                <w:sz w:val="26"/>
                <w:szCs w:val="26"/>
              </w:rPr>
            </w:pPr>
            <w:r>
              <w:rPr>
                <w:rFonts w:ascii="Gill Sans" w:eastAsia="Gill Sans" w:hAnsi="Gill Sans" w:cs="Gill Sans"/>
                <w:sz w:val="26"/>
                <w:szCs w:val="26"/>
              </w:rPr>
              <w:t>omnivore</w:t>
            </w:r>
          </w:p>
        </w:tc>
      </w:tr>
    </w:tbl>
    <w:p w:rsidR="00074582" w:rsidRDefault="00074582">
      <w:pPr>
        <w:tabs>
          <w:tab w:val="left" w:pos="5315"/>
        </w:tabs>
        <w:rPr>
          <w:rFonts w:ascii="Gill Sans" w:eastAsia="Gill Sans" w:hAnsi="Gill Sans" w:cs="Gill Sans"/>
          <w:sz w:val="28"/>
          <w:szCs w:val="28"/>
        </w:rPr>
      </w:pPr>
    </w:p>
    <w:sectPr w:rsidR="00074582">
      <w:pgSz w:w="16838" w:h="11906" w:orient="landscape"/>
      <w:pgMar w:top="567" w:right="1440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82"/>
    <w:rsid w:val="00074582"/>
    <w:rsid w:val="006553BF"/>
    <w:rsid w:val="00C1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A1A67-871A-4CB8-B58D-83C917D0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2025-10-22T11:04:00Z</dcterms:created>
  <dcterms:modified xsi:type="dcterms:W3CDTF">2025-10-22T11:04:00Z</dcterms:modified>
</cp:coreProperties>
</file>