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B857" w14:textId="3DB9A74E" w:rsidR="007505A2" w:rsidRPr="00970865" w:rsidRDefault="002F3DEA" w:rsidP="002E760D">
      <w:pPr>
        <w:spacing w:after="100" w:afterAutospacing="1"/>
        <w:jc w:val="center"/>
        <w:rPr>
          <w:rFonts w:ascii="Gill Sans MT" w:hAnsi="Gill Sans MT"/>
          <w:b/>
          <w:sz w:val="20"/>
          <w:szCs w:val="20"/>
        </w:rPr>
      </w:pPr>
      <w:r>
        <w:rPr>
          <w:noProof/>
          <w:lang w:eastAsia="en-GB"/>
        </w:rPr>
        <w:drawing>
          <wp:anchor distT="0" distB="0" distL="114300" distR="114300" simplePos="0" relativeHeight="251705344" behindDoc="0" locked="0" layoutInCell="1" allowOverlap="1" wp14:anchorId="2769C89E" wp14:editId="3F609976">
            <wp:simplePos x="0" y="0"/>
            <wp:positionH relativeFrom="column">
              <wp:posOffset>5096427</wp:posOffset>
            </wp:positionH>
            <wp:positionV relativeFrom="paragraph">
              <wp:posOffset>-246960</wp:posOffset>
            </wp:positionV>
            <wp:extent cx="592178" cy="556592"/>
            <wp:effectExtent l="0" t="0" r="0" b="0"/>
            <wp:wrapNone/>
            <wp:docPr id="5" name="Picture 5" descr="1,683 Special education logo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83 Special education logo Images, Stock Photos &amp; Vectors | Shutte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l="29504" t="16119" r="32646" b="50749"/>
                    <a:stretch/>
                  </pic:blipFill>
                  <pic:spPr bwMode="auto">
                    <a:xfrm>
                      <a:off x="0" y="0"/>
                      <a:ext cx="592178" cy="5565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05A2">
        <w:rPr>
          <w:noProof/>
          <w:lang w:eastAsia="en-GB"/>
        </w:rPr>
        <w:drawing>
          <wp:anchor distT="0" distB="0" distL="114300" distR="114300" simplePos="0" relativeHeight="251703296" behindDoc="0" locked="0" layoutInCell="1" allowOverlap="1" wp14:anchorId="1299A0A8" wp14:editId="208A6962">
            <wp:simplePos x="0" y="0"/>
            <wp:positionH relativeFrom="margin">
              <wp:align>left</wp:align>
            </wp:positionH>
            <wp:positionV relativeFrom="paragraph">
              <wp:posOffset>-302149</wp:posOffset>
            </wp:positionV>
            <wp:extent cx="879202" cy="636104"/>
            <wp:effectExtent l="0" t="0" r="0" b="0"/>
            <wp:wrapNone/>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9" cstate="print">
                      <a:extLst>
                        <a:ext uri="{28A0092B-C50C-407E-A947-70E740481C1C}">
                          <a14:useLocalDpi xmlns:a14="http://schemas.microsoft.com/office/drawing/2010/main" val="0"/>
                        </a:ext>
                      </a:extLst>
                    </a:blip>
                    <a:srcRect l="-2721" b="16557"/>
                    <a:stretch>
                      <a:fillRect/>
                    </a:stretch>
                  </pic:blipFill>
                  <pic:spPr bwMode="auto">
                    <a:xfrm>
                      <a:off x="0" y="0"/>
                      <a:ext cx="879202" cy="636104"/>
                    </a:xfrm>
                    <a:prstGeom prst="rect">
                      <a:avLst/>
                    </a:prstGeom>
                    <a:noFill/>
                    <a:ln>
                      <a:noFill/>
                    </a:ln>
                  </pic:spPr>
                </pic:pic>
              </a:graphicData>
            </a:graphic>
            <wp14:sizeRelH relativeFrom="page">
              <wp14:pctWidth>0</wp14:pctWidth>
            </wp14:sizeRelH>
            <wp14:sizeRelV relativeFrom="page">
              <wp14:pctHeight>0</wp14:pctHeight>
            </wp14:sizeRelV>
          </wp:anchor>
        </w:drawing>
      </w:r>
      <w:r w:rsidR="007505A2" w:rsidRPr="00970865">
        <w:rPr>
          <w:rFonts w:ascii="Gill Sans MT" w:hAnsi="Gill Sans MT"/>
          <w:b/>
          <w:sz w:val="20"/>
          <w:szCs w:val="20"/>
        </w:rPr>
        <w:t>SEN</w:t>
      </w:r>
      <w:r w:rsidR="0090191C">
        <w:rPr>
          <w:rFonts w:ascii="Gill Sans MT" w:hAnsi="Gill Sans MT"/>
          <w:b/>
          <w:sz w:val="20"/>
          <w:szCs w:val="20"/>
        </w:rPr>
        <w:t>D</w:t>
      </w:r>
      <w:r w:rsidR="007505A2" w:rsidRPr="00970865">
        <w:rPr>
          <w:rFonts w:ascii="Gill Sans MT" w:hAnsi="Gill Sans MT"/>
          <w:b/>
          <w:sz w:val="20"/>
          <w:szCs w:val="20"/>
        </w:rPr>
        <w:t xml:space="preserve"> Information Report for Holly Park Primary School</w:t>
      </w:r>
    </w:p>
    <w:p w14:paraId="696A9A53" w14:textId="77777777" w:rsidR="007505A2" w:rsidRPr="00970865" w:rsidRDefault="007505A2" w:rsidP="007505A2">
      <w:pPr>
        <w:spacing w:after="100" w:afterAutospacing="1"/>
        <w:jc w:val="center"/>
        <w:rPr>
          <w:rFonts w:ascii="Gill Sans MT" w:hAnsi="Gill Sans MT"/>
          <w:b/>
          <w:sz w:val="20"/>
          <w:szCs w:val="20"/>
        </w:rPr>
      </w:pPr>
      <w:r w:rsidRPr="00970865">
        <w:rPr>
          <w:rFonts w:ascii="Gill Sans MT" w:hAnsi="Gill Sans MT"/>
          <w:b/>
          <w:sz w:val="20"/>
          <w:szCs w:val="20"/>
        </w:rPr>
        <w:t>2022 – 2023</w:t>
      </w:r>
    </w:p>
    <w:p w14:paraId="39AF4F40" w14:textId="77777777" w:rsidR="007505A2" w:rsidRPr="00863726" w:rsidRDefault="007505A2" w:rsidP="007505A2">
      <w:pPr>
        <w:spacing w:after="100" w:afterAutospacing="1"/>
        <w:rPr>
          <w:rFonts w:ascii="Gill Sans MT" w:hAnsi="Gill Sans MT"/>
          <w:sz w:val="20"/>
          <w:szCs w:val="20"/>
        </w:rPr>
      </w:pPr>
      <w:r w:rsidRPr="00863726">
        <w:rPr>
          <w:rFonts w:ascii="Gill Sans MT" w:hAnsi="Gill Sans MT"/>
          <w:sz w:val="20"/>
          <w:szCs w:val="20"/>
        </w:rPr>
        <w:t>At Holly Park Primary School we are committed to providing, for each pupil, the best possible environment for learning. We believe that all children, including those identified as have additional educational needs are entitled to a</w:t>
      </w:r>
      <w:r w:rsidR="005809C4" w:rsidRPr="00863726">
        <w:rPr>
          <w:rFonts w:ascii="Gill Sans MT" w:hAnsi="Gill Sans MT"/>
          <w:sz w:val="20"/>
          <w:szCs w:val="20"/>
        </w:rPr>
        <w:t xml:space="preserve"> broad and balanced academic and social curriculum, which is fully accessible to them. We value the abilities and achievements of all our pupils, and we strive to eliminate prejudice and discrimination. We work to develop an environment where all children can flourish and fees sage. We aim to engender a sense of community and belonging, and to offer new opportunities to learners who may have experienced previous difficulties. This policy describes the way in which we meet the needs of children who experience barriers to their learning, ensuring we comply with the duties and responsibilities under the Equality Act 2010 and Special Education Needs Disability Regulations 2014.</w:t>
      </w:r>
    </w:p>
    <w:p w14:paraId="15800FB6" w14:textId="77777777" w:rsidR="005809C4" w:rsidRPr="00863726" w:rsidRDefault="005809C4" w:rsidP="007505A2">
      <w:pPr>
        <w:spacing w:after="100" w:afterAutospacing="1"/>
        <w:rPr>
          <w:rFonts w:ascii="Gill Sans MT" w:hAnsi="Gill Sans MT"/>
          <w:sz w:val="20"/>
          <w:szCs w:val="20"/>
        </w:rPr>
      </w:pPr>
      <w:r w:rsidRPr="00863726">
        <w:rPr>
          <w:rFonts w:ascii="Gill Sans MT" w:hAnsi="Gill Sans MT"/>
          <w:sz w:val="20"/>
          <w:szCs w:val="20"/>
        </w:rPr>
        <w:t xml:space="preserve">The following process will be followed for children whom there is a concern regarding learning or behaviour. </w:t>
      </w:r>
    </w:p>
    <w:p w14:paraId="6CE77B34" w14:textId="5103E717" w:rsidR="004D6C6E" w:rsidRPr="00863726" w:rsidRDefault="002F3DEA" w:rsidP="004D6C6E">
      <w:pPr>
        <w:spacing w:after="100" w:afterAutospacing="1"/>
        <w:jc w:val="center"/>
        <w:rPr>
          <w:rFonts w:ascii="Gill Sans MT" w:hAnsi="Gill Sans MT"/>
          <w:sz w:val="20"/>
          <w:szCs w:val="20"/>
        </w:rPr>
      </w:pPr>
      <w:r>
        <w:rPr>
          <w:rFonts w:ascii="Gill Sans MT" w:hAnsi="Gill Sans MT"/>
          <w:noProof/>
          <w:sz w:val="20"/>
          <w:szCs w:val="20"/>
          <w:lang w:eastAsia="en-GB"/>
        </w:rPr>
        <mc:AlternateContent>
          <mc:Choice Requires="wps">
            <w:drawing>
              <wp:anchor distT="0" distB="0" distL="114300" distR="114300" simplePos="0" relativeHeight="251704320" behindDoc="0" locked="0" layoutInCell="1" allowOverlap="1" wp14:anchorId="24FC7E65" wp14:editId="7E7F75FB">
                <wp:simplePos x="0" y="0"/>
                <wp:positionH relativeFrom="margin">
                  <wp:align>right</wp:align>
                </wp:positionH>
                <wp:positionV relativeFrom="paragraph">
                  <wp:posOffset>232990</wp:posOffset>
                </wp:positionV>
                <wp:extent cx="5850172" cy="1606163"/>
                <wp:effectExtent l="0" t="0" r="17780" b="13335"/>
                <wp:wrapNone/>
                <wp:docPr id="4" name="Rectangle: Rounded Corners 4"/>
                <wp:cNvGraphicFramePr/>
                <a:graphic xmlns:a="http://schemas.openxmlformats.org/drawingml/2006/main">
                  <a:graphicData uri="http://schemas.microsoft.com/office/word/2010/wordprocessingShape">
                    <wps:wsp>
                      <wps:cNvSpPr/>
                      <wps:spPr>
                        <a:xfrm>
                          <a:off x="0" y="0"/>
                          <a:ext cx="5850172" cy="1606163"/>
                        </a:xfrm>
                        <a:prstGeom prst="roundRect">
                          <a:avLst/>
                        </a:prstGeom>
                        <a:noFill/>
                        <a:ln w="6350">
                          <a:solidFill>
                            <a:srgbClr val="3399FF"/>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991E4" id="Rectangle: Rounded Corners 4" o:spid="_x0000_s1026" style="position:absolute;margin-left:409.45pt;margin-top:18.35pt;width:460.65pt;height:126.4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" filled="f" strokecolor="#39f" strokeweight=".5pt">
                <v:stroke dashstyle="1 1" joinstyle="miter"/>
                <w10:wrap anchorx="margin"/>
              </v:roundrect>
            </w:pict>
          </mc:Fallback>
        </mc:AlternateContent>
      </w:r>
      <w:r w:rsidR="00863726" w:rsidRPr="00863726">
        <w:rPr>
          <w:rFonts w:ascii="Gill Sans MT" w:hAnsi="Gill Sans MT"/>
          <w:noProof/>
          <w:sz w:val="20"/>
          <w:szCs w:val="20"/>
          <w:lang w:eastAsia="en-GB"/>
        </w:rPr>
        <mc:AlternateContent>
          <mc:Choice Requires="wps">
            <w:drawing>
              <wp:anchor distT="45720" distB="45720" distL="114300" distR="114300" simplePos="0" relativeHeight="251659264" behindDoc="0" locked="0" layoutInCell="1" allowOverlap="1" wp14:anchorId="7F42B17A" wp14:editId="74E31198">
                <wp:simplePos x="0" y="0"/>
                <wp:positionH relativeFrom="column">
                  <wp:posOffset>-30480</wp:posOffset>
                </wp:positionH>
                <wp:positionV relativeFrom="paragraph">
                  <wp:posOffset>196215</wp:posOffset>
                </wp:positionV>
                <wp:extent cx="5791200" cy="1600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600200"/>
                        </a:xfrm>
                        <a:prstGeom prst="rect">
                          <a:avLst/>
                        </a:prstGeom>
                        <a:ln>
                          <a:noFill/>
                          <a:headEnd/>
                          <a:tailEnd/>
                        </a:ln>
                        <a:effectLst/>
                      </wps:spPr>
                      <wps:style>
                        <a:lnRef idx="2">
                          <a:schemeClr val="accent1"/>
                        </a:lnRef>
                        <a:fillRef idx="1">
                          <a:schemeClr val="lt1"/>
                        </a:fillRef>
                        <a:effectRef idx="0">
                          <a:schemeClr val="accent1"/>
                        </a:effectRef>
                        <a:fontRef idx="minor">
                          <a:schemeClr val="dk1"/>
                        </a:fontRef>
                      </wps:style>
                      <wps:txbx>
                        <w:txbxContent>
                          <w:p w14:paraId="543847E6" w14:textId="77777777" w:rsidR="004D6C6E" w:rsidRPr="00863726" w:rsidRDefault="004D6C6E" w:rsidP="004D6C6E">
                            <w:pPr>
                              <w:jc w:val="center"/>
                              <w:rPr>
                                <w:rFonts w:ascii="Gill Sans MT" w:hAnsi="Gill Sans MT"/>
                                <w:b/>
                                <w:sz w:val="20"/>
                                <w:szCs w:val="20"/>
                              </w:rPr>
                            </w:pPr>
                            <w:r w:rsidRPr="00863726">
                              <w:rPr>
                                <w:rFonts w:ascii="Gill Sans MT" w:hAnsi="Gill Sans MT"/>
                                <w:b/>
                                <w:sz w:val="20"/>
                                <w:szCs w:val="20"/>
                              </w:rPr>
                              <w:t>Stage 1: Classroom Monitoring</w:t>
                            </w:r>
                            <w:r w:rsidR="00E073A7" w:rsidRPr="00863726">
                              <w:rPr>
                                <w:rFonts w:ascii="Gill Sans MT" w:hAnsi="Gill Sans MT"/>
                                <w:b/>
                                <w:sz w:val="20"/>
                                <w:szCs w:val="20"/>
                              </w:rPr>
                              <w:t>/strategies</w:t>
                            </w:r>
                          </w:p>
                          <w:p w14:paraId="0E2B2264" w14:textId="77777777" w:rsidR="004D6C6E" w:rsidRPr="00863726" w:rsidRDefault="00E073A7" w:rsidP="004D6C6E">
                            <w:pPr>
                              <w:rPr>
                                <w:rFonts w:ascii="Gill Sans MT" w:hAnsi="Gill Sans MT"/>
                                <w:b/>
                                <w:sz w:val="20"/>
                                <w:szCs w:val="20"/>
                              </w:rPr>
                            </w:pPr>
                            <w:r w:rsidRPr="00863726">
                              <w:rPr>
                                <w:rFonts w:ascii="Gill Sans MT" w:hAnsi="Gill Sans MT"/>
                                <w:b/>
                                <w:sz w:val="20"/>
                                <w:szCs w:val="20"/>
                              </w:rPr>
                              <w:t>If a teacher/parent</w:t>
                            </w:r>
                            <w:r w:rsidR="004D6C6E" w:rsidRPr="00863726">
                              <w:rPr>
                                <w:rFonts w:ascii="Gill Sans MT" w:hAnsi="Gill Sans MT"/>
                                <w:b/>
                                <w:sz w:val="20"/>
                                <w:szCs w:val="20"/>
                              </w:rPr>
                              <w:t xml:space="preserve"> have any concerns about a child:</w:t>
                            </w:r>
                          </w:p>
                          <w:p w14:paraId="27D31605" w14:textId="77777777" w:rsidR="004D6C6E" w:rsidRPr="00863726" w:rsidRDefault="004D6C6E" w:rsidP="004D6C6E">
                            <w:pPr>
                              <w:rPr>
                                <w:rFonts w:ascii="Gill Sans MT" w:hAnsi="Gill Sans MT"/>
                                <w:sz w:val="20"/>
                                <w:szCs w:val="20"/>
                              </w:rPr>
                            </w:pPr>
                            <w:proofErr w:type="gramStart"/>
                            <w:r w:rsidRPr="00863726">
                              <w:rPr>
                                <w:rFonts w:ascii="Gill Sans MT" w:hAnsi="Gill Sans MT"/>
                                <w:sz w:val="20"/>
                                <w:szCs w:val="20"/>
                              </w:rPr>
                              <w:t>E.g.</w:t>
                            </w:r>
                            <w:proofErr w:type="gramEnd"/>
                            <w:r w:rsidRPr="00863726">
                              <w:rPr>
                                <w:rFonts w:ascii="Gill Sans MT" w:hAnsi="Gill Sans MT"/>
                                <w:sz w:val="20"/>
                                <w:szCs w:val="20"/>
                              </w:rPr>
                              <w:t xml:space="preserve"> slow progress/poor concentration/communication/behaviour/emotional</w:t>
                            </w:r>
                          </w:p>
                          <w:p w14:paraId="6800806D" w14:textId="77777777" w:rsidR="004D6C6E" w:rsidRPr="00863726" w:rsidRDefault="004D6C6E" w:rsidP="004D6C6E">
                            <w:pPr>
                              <w:rPr>
                                <w:rFonts w:ascii="Gill Sans MT" w:hAnsi="Gill Sans MT"/>
                                <w:sz w:val="20"/>
                                <w:szCs w:val="20"/>
                              </w:rPr>
                            </w:pPr>
                          </w:p>
                          <w:p w14:paraId="764BC1CB" w14:textId="69365422" w:rsidR="004D6C6E" w:rsidRPr="00863726" w:rsidRDefault="004D6C6E" w:rsidP="00E073A7">
                            <w:pPr>
                              <w:rPr>
                                <w:rFonts w:ascii="Gill Sans MT" w:hAnsi="Gill Sans MT"/>
                                <w:sz w:val="20"/>
                                <w:szCs w:val="20"/>
                              </w:rPr>
                            </w:pPr>
                            <w:r w:rsidRPr="00863726">
                              <w:rPr>
                                <w:rFonts w:ascii="Gill Sans MT" w:hAnsi="Gill Sans MT"/>
                                <w:sz w:val="20"/>
                                <w:szCs w:val="20"/>
                              </w:rPr>
                              <w:t>Class teacher/SENDCO to discuss with parent to find out if there are any special circumstances and reassure paren</w:t>
                            </w:r>
                            <w:r w:rsidR="00E073A7" w:rsidRPr="00863726">
                              <w:rPr>
                                <w:rFonts w:ascii="Gill Sans MT" w:hAnsi="Gill Sans MT"/>
                                <w:sz w:val="20"/>
                                <w:szCs w:val="20"/>
                              </w:rPr>
                              <w:t>t that the child</w:t>
                            </w:r>
                            <w:r w:rsidRPr="00863726">
                              <w:rPr>
                                <w:rFonts w:ascii="Gill Sans MT" w:hAnsi="Gill Sans MT"/>
                                <w:sz w:val="20"/>
                                <w:szCs w:val="20"/>
                              </w:rPr>
                              <w:t xml:space="preserve"> will continue to</w:t>
                            </w:r>
                            <w:r w:rsidR="00E073A7" w:rsidRPr="00863726">
                              <w:rPr>
                                <w:rFonts w:ascii="Gill Sans MT" w:hAnsi="Gill Sans MT"/>
                                <w:sz w:val="20"/>
                                <w:szCs w:val="20"/>
                              </w:rPr>
                              <w:t xml:space="preserve"> be</w:t>
                            </w:r>
                            <w:r w:rsidRPr="00863726">
                              <w:rPr>
                                <w:rFonts w:ascii="Gill Sans MT" w:hAnsi="Gill Sans MT"/>
                                <w:sz w:val="20"/>
                                <w:szCs w:val="20"/>
                              </w:rPr>
                              <w:t xml:space="preserve"> monitor</w:t>
                            </w:r>
                            <w:r w:rsidR="00E073A7" w:rsidRPr="00863726">
                              <w:rPr>
                                <w:rFonts w:ascii="Gill Sans MT" w:hAnsi="Gill Sans MT"/>
                                <w:sz w:val="20"/>
                                <w:szCs w:val="20"/>
                              </w:rPr>
                              <w:t>ed</w:t>
                            </w:r>
                            <w:r w:rsidRPr="00863726">
                              <w:rPr>
                                <w:rFonts w:ascii="Gill Sans MT" w:hAnsi="Gill Sans MT"/>
                                <w:sz w:val="20"/>
                                <w:szCs w:val="20"/>
                              </w:rPr>
                              <w:t xml:space="preserve">. </w:t>
                            </w:r>
                          </w:p>
                          <w:p w14:paraId="53566DAC" w14:textId="77777777" w:rsidR="00E073A7" w:rsidRPr="00863726" w:rsidRDefault="00E073A7" w:rsidP="00E073A7">
                            <w:pPr>
                              <w:rPr>
                                <w:rFonts w:ascii="Gill Sans MT" w:hAnsi="Gill Sans MT"/>
                                <w:sz w:val="20"/>
                                <w:szCs w:val="20"/>
                              </w:rPr>
                            </w:pPr>
                            <w:r w:rsidRPr="00863726">
                              <w:rPr>
                                <w:rFonts w:ascii="Gill Sans MT" w:hAnsi="Gill Sans MT"/>
                                <w:sz w:val="20"/>
                                <w:szCs w:val="20"/>
                              </w:rPr>
                              <w:t>Class teacher to implement strategies (</w:t>
                            </w:r>
                            <w:proofErr w:type="gramStart"/>
                            <w:r w:rsidRPr="00863726">
                              <w:rPr>
                                <w:rFonts w:ascii="Gill Sans MT" w:hAnsi="Gill Sans MT"/>
                                <w:sz w:val="20"/>
                                <w:szCs w:val="20"/>
                              </w:rPr>
                              <w:t>e.g.</w:t>
                            </w:r>
                            <w:proofErr w:type="gramEnd"/>
                            <w:r w:rsidRPr="00863726">
                              <w:rPr>
                                <w:rFonts w:ascii="Gill Sans MT" w:hAnsi="Gill Sans MT"/>
                                <w:sz w:val="20"/>
                                <w:szCs w:val="20"/>
                              </w:rPr>
                              <w:t xml:space="preserve"> targeting for questioning, good listening chart, rearrange seating position.) </w:t>
                            </w:r>
                          </w:p>
                          <w:p w14:paraId="35BA531A" w14:textId="77777777" w:rsidR="004D6C6E" w:rsidRPr="00863726" w:rsidRDefault="00E073A7" w:rsidP="004D6C6E">
                            <w:pPr>
                              <w:rPr>
                                <w:rFonts w:ascii="Gill Sans MT" w:hAnsi="Gill Sans MT"/>
                                <w:sz w:val="20"/>
                                <w:szCs w:val="20"/>
                              </w:rPr>
                            </w:pPr>
                            <w:r w:rsidRPr="00863726">
                              <w:rPr>
                                <w:rFonts w:ascii="Gill Sans MT" w:hAnsi="Gill Sans MT"/>
                                <w:sz w:val="20"/>
                                <w:szCs w:val="20"/>
                              </w:rPr>
                              <w:t>Child to be included in interventions.</w:t>
                            </w:r>
                          </w:p>
                          <w:p w14:paraId="4812CA56" w14:textId="77777777" w:rsidR="004D6C6E" w:rsidRPr="00863726" w:rsidRDefault="004D6C6E" w:rsidP="004D6C6E">
                            <w:pPr>
                              <w:rPr>
                                <w:rFonts w:ascii="Gill Sans MT" w:hAnsi="Gill Sans MT"/>
                                <w:i/>
                                <w:sz w:val="20"/>
                                <w:szCs w:val="20"/>
                              </w:rPr>
                            </w:pPr>
                            <w:r w:rsidRPr="00863726">
                              <w:rPr>
                                <w:rFonts w:ascii="Gill Sans MT" w:hAnsi="Gill Sans MT"/>
                                <w:i/>
                                <w:sz w:val="20"/>
                                <w:szCs w:val="20"/>
                              </w:rPr>
                              <w:t>NB:</w:t>
                            </w:r>
                            <w:r w:rsidRPr="00863726">
                              <w:rPr>
                                <w:rFonts w:ascii="Gill Sans MT" w:hAnsi="Gill Sans MT"/>
                                <w:sz w:val="20"/>
                                <w:szCs w:val="20"/>
                              </w:rPr>
                              <w:t xml:space="preserve"> </w:t>
                            </w:r>
                            <w:r w:rsidRPr="00863726">
                              <w:rPr>
                                <w:rFonts w:ascii="Gill Sans MT" w:hAnsi="Gill Sans MT"/>
                                <w:i/>
                                <w:sz w:val="20"/>
                                <w:szCs w:val="20"/>
                              </w:rPr>
                              <w:t>child may already be receiving intervention as part of their learning following a pupil progress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2B17A" id="_x0000_t202" coordsize="21600,21600" o:spt="202" path="m,l,21600r21600,l21600,xe">
                <v:stroke joinstyle="miter"/>
                <v:path gradientshapeok="t" o:connecttype="rect"/>
              </v:shapetype>
              <v:shape id="Text Box 2" o:spid="_x0000_s1026" type="#_x0000_t202" style="position:absolute;left:0;text-align:left;margin-left:-2.4pt;margin-top:15.45pt;width:456pt;height:1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" fillcolor="white [3201]" stroked="f" strokeweight="1pt">
                <v:textbox>
                  <w:txbxContent>
                    <w:p w14:paraId="543847E6" w14:textId="77777777" w:rsidR="004D6C6E" w:rsidRPr="00863726" w:rsidRDefault="004D6C6E" w:rsidP="004D6C6E">
                      <w:pPr>
                        <w:jc w:val="center"/>
                        <w:rPr>
                          <w:rFonts w:ascii="Gill Sans MT" w:hAnsi="Gill Sans MT"/>
                          <w:b/>
                          <w:sz w:val="20"/>
                          <w:szCs w:val="20"/>
                        </w:rPr>
                      </w:pPr>
                      <w:r w:rsidRPr="00863726">
                        <w:rPr>
                          <w:rFonts w:ascii="Gill Sans MT" w:hAnsi="Gill Sans MT"/>
                          <w:b/>
                          <w:sz w:val="20"/>
                          <w:szCs w:val="20"/>
                        </w:rPr>
                        <w:t>Stage 1: Classroom Monitoring</w:t>
                      </w:r>
                      <w:r w:rsidR="00E073A7" w:rsidRPr="00863726">
                        <w:rPr>
                          <w:rFonts w:ascii="Gill Sans MT" w:hAnsi="Gill Sans MT"/>
                          <w:b/>
                          <w:sz w:val="20"/>
                          <w:szCs w:val="20"/>
                        </w:rPr>
                        <w:t>/strategies</w:t>
                      </w:r>
                    </w:p>
                    <w:p w14:paraId="0E2B2264" w14:textId="77777777" w:rsidR="004D6C6E" w:rsidRPr="00863726" w:rsidRDefault="00E073A7" w:rsidP="004D6C6E">
                      <w:pPr>
                        <w:rPr>
                          <w:rFonts w:ascii="Gill Sans MT" w:hAnsi="Gill Sans MT"/>
                          <w:b/>
                          <w:sz w:val="20"/>
                          <w:szCs w:val="20"/>
                        </w:rPr>
                      </w:pPr>
                      <w:r w:rsidRPr="00863726">
                        <w:rPr>
                          <w:rFonts w:ascii="Gill Sans MT" w:hAnsi="Gill Sans MT"/>
                          <w:b/>
                          <w:sz w:val="20"/>
                          <w:szCs w:val="20"/>
                        </w:rPr>
                        <w:t>If a teacher/parent</w:t>
                      </w:r>
                      <w:r w:rsidR="004D6C6E" w:rsidRPr="00863726">
                        <w:rPr>
                          <w:rFonts w:ascii="Gill Sans MT" w:hAnsi="Gill Sans MT"/>
                          <w:b/>
                          <w:sz w:val="20"/>
                          <w:szCs w:val="20"/>
                        </w:rPr>
                        <w:t xml:space="preserve"> have any concerns about a child:</w:t>
                      </w:r>
                    </w:p>
                    <w:p w14:paraId="27D31605" w14:textId="77777777" w:rsidR="004D6C6E" w:rsidRPr="00863726" w:rsidRDefault="004D6C6E" w:rsidP="004D6C6E">
                      <w:pPr>
                        <w:rPr>
                          <w:rFonts w:ascii="Gill Sans MT" w:hAnsi="Gill Sans MT"/>
                          <w:sz w:val="20"/>
                          <w:szCs w:val="20"/>
                        </w:rPr>
                      </w:pPr>
                      <w:r w:rsidRPr="00863726">
                        <w:rPr>
                          <w:rFonts w:ascii="Gill Sans MT" w:hAnsi="Gill Sans MT"/>
                          <w:sz w:val="20"/>
                          <w:szCs w:val="20"/>
                        </w:rPr>
                        <w:t>E.g. slow progress/poor concentration/communication/behaviour/emotional</w:t>
                      </w:r>
                    </w:p>
                    <w:p w14:paraId="6800806D" w14:textId="77777777" w:rsidR="004D6C6E" w:rsidRPr="00863726" w:rsidRDefault="004D6C6E" w:rsidP="004D6C6E">
                      <w:pPr>
                        <w:rPr>
                          <w:rFonts w:ascii="Gill Sans MT" w:hAnsi="Gill Sans MT"/>
                          <w:sz w:val="20"/>
                          <w:szCs w:val="20"/>
                        </w:rPr>
                      </w:pPr>
                    </w:p>
                    <w:p w14:paraId="764BC1CB" w14:textId="69365422" w:rsidR="004D6C6E" w:rsidRPr="00863726" w:rsidRDefault="004D6C6E" w:rsidP="00E073A7">
                      <w:pPr>
                        <w:rPr>
                          <w:rFonts w:ascii="Gill Sans MT" w:hAnsi="Gill Sans MT"/>
                          <w:sz w:val="20"/>
                          <w:szCs w:val="20"/>
                        </w:rPr>
                      </w:pPr>
                      <w:r w:rsidRPr="00863726">
                        <w:rPr>
                          <w:rFonts w:ascii="Gill Sans MT" w:hAnsi="Gill Sans MT"/>
                          <w:sz w:val="20"/>
                          <w:szCs w:val="20"/>
                        </w:rPr>
                        <w:t>Class teacher/SENDCO to discuss with parent to find out if there are any special circumstances and reassure paren</w:t>
                      </w:r>
                      <w:r w:rsidR="00E073A7" w:rsidRPr="00863726">
                        <w:rPr>
                          <w:rFonts w:ascii="Gill Sans MT" w:hAnsi="Gill Sans MT"/>
                          <w:sz w:val="20"/>
                          <w:szCs w:val="20"/>
                        </w:rPr>
                        <w:t>t that the child</w:t>
                      </w:r>
                      <w:r w:rsidRPr="00863726">
                        <w:rPr>
                          <w:rFonts w:ascii="Gill Sans MT" w:hAnsi="Gill Sans MT"/>
                          <w:sz w:val="20"/>
                          <w:szCs w:val="20"/>
                        </w:rPr>
                        <w:t xml:space="preserve"> will continue to</w:t>
                      </w:r>
                      <w:r w:rsidR="00E073A7" w:rsidRPr="00863726">
                        <w:rPr>
                          <w:rFonts w:ascii="Gill Sans MT" w:hAnsi="Gill Sans MT"/>
                          <w:sz w:val="20"/>
                          <w:szCs w:val="20"/>
                        </w:rPr>
                        <w:t xml:space="preserve"> be</w:t>
                      </w:r>
                      <w:r w:rsidRPr="00863726">
                        <w:rPr>
                          <w:rFonts w:ascii="Gill Sans MT" w:hAnsi="Gill Sans MT"/>
                          <w:sz w:val="20"/>
                          <w:szCs w:val="20"/>
                        </w:rPr>
                        <w:t xml:space="preserve"> monitor</w:t>
                      </w:r>
                      <w:r w:rsidR="00E073A7" w:rsidRPr="00863726">
                        <w:rPr>
                          <w:rFonts w:ascii="Gill Sans MT" w:hAnsi="Gill Sans MT"/>
                          <w:sz w:val="20"/>
                          <w:szCs w:val="20"/>
                        </w:rPr>
                        <w:t>ed</w:t>
                      </w:r>
                      <w:r w:rsidRPr="00863726">
                        <w:rPr>
                          <w:rFonts w:ascii="Gill Sans MT" w:hAnsi="Gill Sans MT"/>
                          <w:sz w:val="20"/>
                          <w:szCs w:val="20"/>
                        </w:rPr>
                        <w:t xml:space="preserve">. </w:t>
                      </w:r>
                    </w:p>
                    <w:p w14:paraId="53566DAC" w14:textId="77777777" w:rsidR="00E073A7" w:rsidRPr="00863726" w:rsidRDefault="00E073A7" w:rsidP="00E073A7">
                      <w:pPr>
                        <w:rPr>
                          <w:rFonts w:ascii="Gill Sans MT" w:hAnsi="Gill Sans MT"/>
                          <w:sz w:val="20"/>
                          <w:szCs w:val="20"/>
                        </w:rPr>
                      </w:pPr>
                      <w:r w:rsidRPr="00863726">
                        <w:rPr>
                          <w:rFonts w:ascii="Gill Sans MT" w:hAnsi="Gill Sans MT"/>
                          <w:sz w:val="20"/>
                          <w:szCs w:val="20"/>
                        </w:rPr>
                        <w:t xml:space="preserve">Class teacher to implement strategies (e.g. targeting for questioning, good listening chart, rearrange seating position.) </w:t>
                      </w:r>
                    </w:p>
                    <w:p w14:paraId="35BA531A" w14:textId="77777777" w:rsidR="004D6C6E" w:rsidRPr="00863726" w:rsidRDefault="00E073A7" w:rsidP="004D6C6E">
                      <w:pPr>
                        <w:rPr>
                          <w:rFonts w:ascii="Gill Sans MT" w:hAnsi="Gill Sans MT"/>
                          <w:sz w:val="20"/>
                          <w:szCs w:val="20"/>
                        </w:rPr>
                      </w:pPr>
                      <w:r w:rsidRPr="00863726">
                        <w:rPr>
                          <w:rFonts w:ascii="Gill Sans MT" w:hAnsi="Gill Sans MT"/>
                          <w:sz w:val="20"/>
                          <w:szCs w:val="20"/>
                        </w:rPr>
                        <w:t>Child to be included in interventions.</w:t>
                      </w:r>
                    </w:p>
                    <w:p w14:paraId="4812CA56" w14:textId="77777777" w:rsidR="004D6C6E" w:rsidRPr="00863726" w:rsidRDefault="004D6C6E" w:rsidP="004D6C6E">
                      <w:pPr>
                        <w:rPr>
                          <w:rFonts w:ascii="Gill Sans MT" w:hAnsi="Gill Sans MT"/>
                          <w:i/>
                          <w:sz w:val="20"/>
                          <w:szCs w:val="20"/>
                        </w:rPr>
                      </w:pPr>
                      <w:r w:rsidRPr="00863726">
                        <w:rPr>
                          <w:rFonts w:ascii="Gill Sans MT" w:hAnsi="Gill Sans MT"/>
                          <w:i/>
                          <w:sz w:val="20"/>
                          <w:szCs w:val="20"/>
                        </w:rPr>
                        <w:t>NB:</w:t>
                      </w:r>
                      <w:r w:rsidRPr="00863726">
                        <w:rPr>
                          <w:rFonts w:ascii="Gill Sans MT" w:hAnsi="Gill Sans MT"/>
                          <w:sz w:val="20"/>
                          <w:szCs w:val="20"/>
                        </w:rPr>
                        <w:t xml:space="preserve"> </w:t>
                      </w:r>
                      <w:r w:rsidRPr="00863726">
                        <w:rPr>
                          <w:rFonts w:ascii="Gill Sans MT" w:hAnsi="Gill Sans MT"/>
                          <w:i/>
                          <w:sz w:val="20"/>
                          <w:szCs w:val="20"/>
                        </w:rPr>
                        <w:t>child may already be receiving intervention as part of their learning following a pupil progress meeting.</w:t>
                      </w:r>
                    </w:p>
                  </w:txbxContent>
                </v:textbox>
                <w10:wrap type="square"/>
              </v:shape>
            </w:pict>
          </mc:Fallback>
        </mc:AlternateContent>
      </w:r>
      <w:r w:rsidR="004D6C6E" w:rsidRPr="00863726">
        <w:rPr>
          <w:rFonts w:ascii="Gill Sans MT" w:hAnsi="Gill Sans MT"/>
          <w:sz w:val="20"/>
          <w:szCs w:val="20"/>
          <w:highlight w:val="yellow"/>
        </w:rPr>
        <w:t>At all stages parents will be informed and involved</w:t>
      </w:r>
    </w:p>
    <w:p w14:paraId="076E5BAD" w14:textId="57E4D6E8" w:rsidR="00863726" w:rsidRDefault="002F3DEA" w:rsidP="004D6C6E">
      <w:pPr>
        <w:spacing w:after="100" w:afterAutospacing="1"/>
        <w:jc w:val="center"/>
        <w:rPr>
          <w:rFonts w:ascii="Gill Sans MT" w:hAnsi="Gill Sans MT"/>
          <w:sz w:val="20"/>
          <w:szCs w:val="20"/>
        </w:rPr>
      </w:pPr>
      <w:r>
        <w:rPr>
          <w:rFonts w:ascii="Gill Sans MT" w:hAnsi="Gill Sans MT"/>
          <w:noProof/>
          <w:sz w:val="20"/>
          <w:szCs w:val="20"/>
          <w:lang w:eastAsia="en-GB"/>
        </w:rPr>
        <mc:AlternateContent>
          <mc:Choice Requires="wps">
            <w:drawing>
              <wp:anchor distT="0" distB="0" distL="114300" distR="114300" simplePos="0" relativeHeight="251707392" behindDoc="0" locked="0" layoutInCell="1" allowOverlap="1" wp14:anchorId="192F6081" wp14:editId="754A655B">
                <wp:simplePos x="0" y="0"/>
                <wp:positionH relativeFrom="margin">
                  <wp:posOffset>-135890</wp:posOffset>
                </wp:positionH>
                <wp:positionV relativeFrom="paragraph">
                  <wp:posOffset>1839264</wp:posOffset>
                </wp:positionV>
                <wp:extent cx="5849620" cy="1446530"/>
                <wp:effectExtent l="0" t="0" r="17780" b="20320"/>
                <wp:wrapNone/>
                <wp:docPr id="9" name="Rectangle: Rounded Corners 9"/>
                <wp:cNvGraphicFramePr/>
                <a:graphic xmlns:a="http://schemas.openxmlformats.org/drawingml/2006/main">
                  <a:graphicData uri="http://schemas.microsoft.com/office/word/2010/wordprocessingShape">
                    <wps:wsp>
                      <wps:cNvSpPr/>
                      <wps:spPr>
                        <a:xfrm>
                          <a:off x="0" y="0"/>
                          <a:ext cx="5849620" cy="1446530"/>
                        </a:xfrm>
                        <a:prstGeom prst="roundRect">
                          <a:avLst/>
                        </a:prstGeom>
                        <a:noFill/>
                        <a:ln w="6350">
                          <a:solidFill>
                            <a:srgbClr val="3399FF"/>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BB321" id="Rectangle: Rounded Corners 9" o:spid="_x0000_s1026" style="position:absolute;margin-left:-10.7pt;margin-top:144.8pt;width:460.6pt;height:113.9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" filled="f" strokecolor="#39f" strokeweight=".5pt">
                <v:stroke dashstyle="1 1" joinstyle="miter"/>
                <w10:wrap anchorx="margin"/>
              </v:roundrect>
            </w:pict>
          </mc:Fallback>
        </mc:AlternateContent>
      </w:r>
      <w:r w:rsidRPr="00863726">
        <w:rPr>
          <w:rFonts w:ascii="Gill Sans MT" w:hAnsi="Gill Sans MT"/>
          <w:noProof/>
          <w:sz w:val="20"/>
          <w:szCs w:val="20"/>
          <w:lang w:eastAsia="en-GB"/>
        </w:rPr>
        <mc:AlternateContent>
          <mc:Choice Requires="wps">
            <w:drawing>
              <wp:anchor distT="0" distB="0" distL="114300" distR="114300" simplePos="0" relativeHeight="251661312" behindDoc="0" locked="0" layoutInCell="1" allowOverlap="1" wp14:anchorId="52743933" wp14:editId="1C156CDA">
                <wp:simplePos x="0" y="0"/>
                <wp:positionH relativeFrom="margin">
                  <wp:align>right</wp:align>
                </wp:positionH>
                <wp:positionV relativeFrom="paragraph">
                  <wp:posOffset>1852958</wp:posOffset>
                </wp:positionV>
                <wp:extent cx="5798820" cy="1470991"/>
                <wp:effectExtent l="0" t="0" r="0" b="0"/>
                <wp:wrapNone/>
                <wp:docPr id="3" name="Text Box 3"/>
                <wp:cNvGraphicFramePr/>
                <a:graphic xmlns:a="http://schemas.openxmlformats.org/drawingml/2006/main">
                  <a:graphicData uri="http://schemas.microsoft.com/office/word/2010/wordprocessingShape">
                    <wps:wsp>
                      <wps:cNvSpPr txBox="1"/>
                      <wps:spPr>
                        <a:xfrm>
                          <a:off x="0" y="0"/>
                          <a:ext cx="5798820" cy="14709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DF7F8" w14:textId="64467B49" w:rsidR="00E073A7" w:rsidRPr="00863726" w:rsidRDefault="00E073A7" w:rsidP="00E073A7">
                            <w:pPr>
                              <w:jc w:val="center"/>
                              <w:rPr>
                                <w:rFonts w:ascii="Gill Sans MT" w:hAnsi="Gill Sans MT"/>
                                <w:b/>
                                <w:sz w:val="20"/>
                                <w:szCs w:val="20"/>
                              </w:rPr>
                            </w:pPr>
                            <w:r w:rsidRPr="00863726">
                              <w:rPr>
                                <w:rFonts w:ascii="Gill Sans MT" w:hAnsi="Gill Sans MT"/>
                                <w:b/>
                                <w:sz w:val="20"/>
                                <w:szCs w:val="20"/>
                              </w:rPr>
                              <w:t>Stage 2: SEN</w:t>
                            </w:r>
                            <w:r w:rsidR="0090191C">
                              <w:rPr>
                                <w:rFonts w:ascii="Gill Sans MT" w:hAnsi="Gill Sans MT"/>
                                <w:b/>
                                <w:sz w:val="20"/>
                                <w:szCs w:val="20"/>
                              </w:rPr>
                              <w:t>D</w:t>
                            </w:r>
                            <w:r w:rsidRPr="00863726">
                              <w:rPr>
                                <w:rFonts w:ascii="Gill Sans MT" w:hAnsi="Gill Sans MT"/>
                                <w:b/>
                                <w:sz w:val="20"/>
                                <w:szCs w:val="20"/>
                              </w:rPr>
                              <w:t xml:space="preserve"> </w:t>
                            </w:r>
                            <w:proofErr w:type="gramStart"/>
                            <w:r w:rsidRPr="00863726">
                              <w:rPr>
                                <w:rFonts w:ascii="Gill Sans MT" w:hAnsi="Gill Sans MT"/>
                                <w:b/>
                                <w:sz w:val="20"/>
                                <w:szCs w:val="20"/>
                              </w:rPr>
                              <w:t>register</w:t>
                            </w:r>
                            <w:proofErr w:type="gramEnd"/>
                          </w:p>
                          <w:p w14:paraId="6E6EE764" w14:textId="7EF47EAD" w:rsidR="00E073A7" w:rsidRPr="00863726" w:rsidRDefault="00E073A7" w:rsidP="00E073A7">
                            <w:pPr>
                              <w:rPr>
                                <w:rFonts w:ascii="Gill Sans MT" w:hAnsi="Gill Sans MT"/>
                                <w:b/>
                                <w:sz w:val="20"/>
                                <w:szCs w:val="20"/>
                              </w:rPr>
                            </w:pPr>
                            <w:r w:rsidRPr="00863726">
                              <w:rPr>
                                <w:rFonts w:ascii="Gill Sans MT" w:hAnsi="Gill Sans MT"/>
                                <w:b/>
                                <w:sz w:val="20"/>
                                <w:szCs w:val="20"/>
                              </w:rPr>
                              <w:t>If</w:t>
                            </w:r>
                            <w:r w:rsidR="003001B1">
                              <w:rPr>
                                <w:rFonts w:ascii="Gill Sans MT" w:hAnsi="Gill Sans MT"/>
                                <w:b/>
                                <w:sz w:val="20"/>
                                <w:szCs w:val="20"/>
                              </w:rPr>
                              <w:t>,</w:t>
                            </w:r>
                            <w:r w:rsidRPr="00863726">
                              <w:rPr>
                                <w:rFonts w:ascii="Gill Sans MT" w:hAnsi="Gill Sans MT"/>
                                <w:b/>
                                <w:sz w:val="20"/>
                                <w:szCs w:val="20"/>
                              </w:rPr>
                              <w:t xml:space="preserve"> after some time</w:t>
                            </w:r>
                            <w:r w:rsidR="003001B1">
                              <w:rPr>
                                <w:rFonts w:ascii="Gill Sans MT" w:hAnsi="Gill Sans MT"/>
                                <w:b/>
                                <w:sz w:val="20"/>
                                <w:szCs w:val="20"/>
                              </w:rPr>
                              <w:t>,</w:t>
                            </w:r>
                            <w:r w:rsidRPr="00863726">
                              <w:rPr>
                                <w:rFonts w:ascii="Gill Sans MT" w:hAnsi="Gill Sans MT"/>
                                <w:b/>
                                <w:sz w:val="20"/>
                                <w:szCs w:val="20"/>
                              </w:rPr>
                              <w:t xml:space="preserve"> concerns continue a child will now be put on the SEN</w:t>
                            </w:r>
                            <w:r w:rsidR="0090191C">
                              <w:rPr>
                                <w:rFonts w:ascii="Gill Sans MT" w:hAnsi="Gill Sans MT"/>
                                <w:b/>
                                <w:sz w:val="20"/>
                                <w:szCs w:val="20"/>
                              </w:rPr>
                              <w:t>D</w:t>
                            </w:r>
                            <w:r w:rsidRPr="00863726">
                              <w:rPr>
                                <w:rFonts w:ascii="Gill Sans MT" w:hAnsi="Gill Sans MT"/>
                                <w:b/>
                                <w:sz w:val="20"/>
                                <w:szCs w:val="20"/>
                              </w:rPr>
                              <w:t xml:space="preserve"> register after a discussion with the parents. </w:t>
                            </w:r>
                          </w:p>
                          <w:p w14:paraId="2FAFE2BD" w14:textId="77777777" w:rsidR="00E073A7" w:rsidRPr="00863726" w:rsidRDefault="00E073A7" w:rsidP="00E073A7">
                            <w:pPr>
                              <w:rPr>
                                <w:rFonts w:ascii="Gill Sans MT" w:hAnsi="Gill Sans MT"/>
                                <w:sz w:val="20"/>
                                <w:szCs w:val="20"/>
                              </w:rPr>
                            </w:pPr>
                          </w:p>
                          <w:p w14:paraId="099A266F" w14:textId="77777777" w:rsidR="00E073A7" w:rsidRPr="00863726" w:rsidRDefault="00E073A7" w:rsidP="00E073A7">
                            <w:pPr>
                              <w:rPr>
                                <w:rFonts w:ascii="Gill Sans MT" w:hAnsi="Gill Sans MT"/>
                                <w:sz w:val="20"/>
                                <w:szCs w:val="20"/>
                              </w:rPr>
                            </w:pPr>
                            <w:r w:rsidRPr="00863726">
                              <w:rPr>
                                <w:rFonts w:ascii="Gill Sans MT" w:hAnsi="Gill Sans MT"/>
                                <w:sz w:val="20"/>
                                <w:szCs w:val="20"/>
                              </w:rPr>
                              <w:t>Child will receive more tailored interventions.</w:t>
                            </w:r>
                          </w:p>
                          <w:p w14:paraId="79C12585" w14:textId="10C498AB" w:rsidR="00E073A7" w:rsidRPr="00863726" w:rsidRDefault="00E073A7" w:rsidP="00E073A7">
                            <w:pPr>
                              <w:rPr>
                                <w:rFonts w:ascii="Gill Sans MT" w:hAnsi="Gill Sans MT"/>
                                <w:sz w:val="20"/>
                                <w:szCs w:val="20"/>
                              </w:rPr>
                            </w:pPr>
                            <w:r w:rsidRPr="00863726">
                              <w:rPr>
                                <w:rFonts w:ascii="Gill Sans MT" w:hAnsi="Gill Sans MT"/>
                                <w:sz w:val="20"/>
                                <w:szCs w:val="20"/>
                              </w:rPr>
                              <w:t>Referral to outside agencies may be needed (</w:t>
                            </w:r>
                            <w:proofErr w:type="gramStart"/>
                            <w:r w:rsidRPr="00863726">
                              <w:rPr>
                                <w:rFonts w:ascii="Gill Sans MT" w:hAnsi="Gill Sans MT"/>
                                <w:sz w:val="20"/>
                                <w:szCs w:val="20"/>
                              </w:rPr>
                              <w:t>e.g.</w:t>
                            </w:r>
                            <w:proofErr w:type="gramEnd"/>
                            <w:r w:rsidRPr="00863726">
                              <w:rPr>
                                <w:rFonts w:ascii="Gill Sans MT" w:hAnsi="Gill Sans MT"/>
                                <w:sz w:val="20"/>
                                <w:szCs w:val="20"/>
                              </w:rPr>
                              <w:t xml:space="preserve"> </w:t>
                            </w:r>
                            <w:r w:rsidR="0090191C">
                              <w:rPr>
                                <w:rFonts w:ascii="Gill Sans MT" w:hAnsi="Gill Sans MT"/>
                                <w:sz w:val="20"/>
                                <w:szCs w:val="20"/>
                              </w:rPr>
                              <w:t>EP</w:t>
                            </w:r>
                            <w:r w:rsidRPr="00863726">
                              <w:rPr>
                                <w:rFonts w:ascii="Gill Sans MT" w:hAnsi="Gill Sans MT"/>
                                <w:sz w:val="20"/>
                                <w:szCs w:val="20"/>
                              </w:rPr>
                              <w:t>, SALT)</w:t>
                            </w:r>
                          </w:p>
                          <w:p w14:paraId="01C95E2D" w14:textId="77777777" w:rsidR="00E073A7" w:rsidRPr="00863726" w:rsidRDefault="004068B4" w:rsidP="00E073A7">
                            <w:pPr>
                              <w:rPr>
                                <w:rFonts w:ascii="Gill Sans MT" w:hAnsi="Gill Sans MT"/>
                                <w:sz w:val="20"/>
                                <w:szCs w:val="20"/>
                              </w:rPr>
                            </w:pPr>
                            <w:r w:rsidRPr="00863726">
                              <w:rPr>
                                <w:rFonts w:ascii="Gill Sans MT" w:hAnsi="Gill Sans MT"/>
                                <w:sz w:val="20"/>
                                <w:szCs w:val="20"/>
                              </w:rPr>
                              <w:t>Regular meetings between teacher and SENDCO to track progress.</w:t>
                            </w:r>
                          </w:p>
                          <w:p w14:paraId="252E8565" w14:textId="77777777" w:rsidR="004068B4" w:rsidRPr="00863726" w:rsidRDefault="004068B4" w:rsidP="00E073A7">
                            <w:pPr>
                              <w:rPr>
                                <w:rFonts w:ascii="Gill Sans MT" w:hAnsi="Gill Sans MT"/>
                                <w:sz w:val="20"/>
                                <w:szCs w:val="20"/>
                              </w:rPr>
                            </w:pPr>
                            <w:r w:rsidRPr="00863726">
                              <w:rPr>
                                <w:rFonts w:ascii="Gill Sans MT" w:hAnsi="Gill Sans MT"/>
                                <w:sz w:val="20"/>
                                <w:szCs w:val="20"/>
                              </w:rPr>
                              <w:t xml:space="preserve">An observation of the child may take place by SENDCO to highlight next steps to support the child at school. </w:t>
                            </w:r>
                          </w:p>
                          <w:p w14:paraId="04C02B25" w14:textId="77777777" w:rsidR="004068B4" w:rsidRPr="00863726" w:rsidRDefault="004068B4" w:rsidP="00E073A7">
                            <w:pPr>
                              <w:rPr>
                                <w:rFonts w:ascii="Gill Sans MT" w:hAnsi="Gill Sans M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43933" id="Text Box 3" o:spid="_x0000_s1027" type="#_x0000_t202" style="position:absolute;left:0;text-align:left;margin-left:405.4pt;margin-top:145.9pt;width:456.6pt;height:115.8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" fillcolor="white [3201]" stroked="f" strokeweight=".5pt">
                <v:textbox>
                  <w:txbxContent>
                    <w:p w14:paraId="718DF7F8" w14:textId="64467B49" w:rsidR="00E073A7" w:rsidRPr="00863726" w:rsidRDefault="00E073A7" w:rsidP="00E073A7">
                      <w:pPr>
                        <w:jc w:val="center"/>
                        <w:rPr>
                          <w:rFonts w:ascii="Gill Sans MT" w:hAnsi="Gill Sans MT"/>
                          <w:b/>
                          <w:sz w:val="20"/>
                          <w:szCs w:val="20"/>
                        </w:rPr>
                      </w:pPr>
                      <w:r w:rsidRPr="00863726">
                        <w:rPr>
                          <w:rFonts w:ascii="Gill Sans MT" w:hAnsi="Gill Sans MT"/>
                          <w:b/>
                          <w:sz w:val="20"/>
                          <w:szCs w:val="20"/>
                        </w:rPr>
                        <w:t>Stage 2: SEN</w:t>
                      </w:r>
                      <w:r w:rsidR="0090191C">
                        <w:rPr>
                          <w:rFonts w:ascii="Gill Sans MT" w:hAnsi="Gill Sans MT"/>
                          <w:b/>
                          <w:sz w:val="20"/>
                          <w:szCs w:val="20"/>
                        </w:rPr>
                        <w:t>D</w:t>
                      </w:r>
                      <w:r w:rsidRPr="00863726">
                        <w:rPr>
                          <w:rFonts w:ascii="Gill Sans MT" w:hAnsi="Gill Sans MT"/>
                          <w:b/>
                          <w:sz w:val="20"/>
                          <w:szCs w:val="20"/>
                        </w:rPr>
                        <w:t xml:space="preserve"> register</w:t>
                      </w:r>
                    </w:p>
                    <w:p w14:paraId="6E6EE764" w14:textId="7EF47EAD" w:rsidR="00E073A7" w:rsidRPr="00863726" w:rsidRDefault="00E073A7" w:rsidP="00E073A7">
                      <w:pPr>
                        <w:rPr>
                          <w:rFonts w:ascii="Gill Sans MT" w:hAnsi="Gill Sans MT"/>
                          <w:b/>
                          <w:sz w:val="20"/>
                          <w:szCs w:val="20"/>
                        </w:rPr>
                      </w:pPr>
                      <w:r w:rsidRPr="00863726">
                        <w:rPr>
                          <w:rFonts w:ascii="Gill Sans MT" w:hAnsi="Gill Sans MT"/>
                          <w:b/>
                          <w:sz w:val="20"/>
                          <w:szCs w:val="20"/>
                        </w:rPr>
                        <w:t>If</w:t>
                      </w:r>
                      <w:r w:rsidR="003001B1">
                        <w:rPr>
                          <w:rFonts w:ascii="Gill Sans MT" w:hAnsi="Gill Sans MT"/>
                          <w:b/>
                          <w:sz w:val="20"/>
                          <w:szCs w:val="20"/>
                        </w:rPr>
                        <w:t>,</w:t>
                      </w:r>
                      <w:r w:rsidRPr="00863726">
                        <w:rPr>
                          <w:rFonts w:ascii="Gill Sans MT" w:hAnsi="Gill Sans MT"/>
                          <w:b/>
                          <w:sz w:val="20"/>
                          <w:szCs w:val="20"/>
                        </w:rPr>
                        <w:t xml:space="preserve"> after some time</w:t>
                      </w:r>
                      <w:r w:rsidR="003001B1">
                        <w:rPr>
                          <w:rFonts w:ascii="Gill Sans MT" w:hAnsi="Gill Sans MT"/>
                          <w:b/>
                          <w:sz w:val="20"/>
                          <w:szCs w:val="20"/>
                        </w:rPr>
                        <w:t>,</w:t>
                      </w:r>
                      <w:r w:rsidRPr="00863726">
                        <w:rPr>
                          <w:rFonts w:ascii="Gill Sans MT" w:hAnsi="Gill Sans MT"/>
                          <w:b/>
                          <w:sz w:val="20"/>
                          <w:szCs w:val="20"/>
                        </w:rPr>
                        <w:t xml:space="preserve"> concerns continue a child will now be put on the SEN</w:t>
                      </w:r>
                      <w:r w:rsidR="0090191C">
                        <w:rPr>
                          <w:rFonts w:ascii="Gill Sans MT" w:hAnsi="Gill Sans MT"/>
                          <w:b/>
                          <w:sz w:val="20"/>
                          <w:szCs w:val="20"/>
                        </w:rPr>
                        <w:t>D</w:t>
                      </w:r>
                      <w:r w:rsidRPr="00863726">
                        <w:rPr>
                          <w:rFonts w:ascii="Gill Sans MT" w:hAnsi="Gill Sans MT"/>
                          <w:b/>
                          <w:sz w:val="20"/>
                          <w:szCs w:val="20"/>
                        </w:rPr>
                        <w:t xml:space="preserve"> register after a discussion with the parents. </w:t>
                      </w:r>
                    </w:p>
                    <w:p w14:paraId="2FAFE2BD" w14:textId="77777777" w:rsidR="00E073A7" w:rsidRPr="00863726" w:rsidRDefault="00E073A7" w:rsidP="00E073A7">
                      <w:pPr>
                        <w:rPr>
                          <w:rFonts w:ascii="Gill Sans MT" w:hAnsi="Gill Sans MT"/>
                          <w:sz w:val="20"/>
                          <w:szCs w:val="20"/>
                        </w:rPr>
                      </w:pPr>
                    </w:p>
                    <w:p w14:paraId="099A266F" w14:textId="77777777" w:rsidR="00E073A7" w:rsidRPr="00863726" w:rsidRDefault="00E073A7" w:rsidP="00E073A7">
                      <w:pPr>
                        <w:rPr>
                          <w:rFonts w:ascii="Gill Sans MT" w:hAnsi="Gill Sans MT"/>
                          <w:sz w:val="20"/>
                          <w:szCs w:val="20"/>
                        </w:rPr>
                      </w:pPr>
                      <w:r w:rsidRPr="00863726">
                        <w:rPr>
                          <w:rFonts w:ascii="Gill Sans MT" w:hAnsi="Gill Sans MT"/>
                          <w:sz w:val="20"/>
                          <w:szCs w:val="20"/>
                        </w:rPr>
                        <w:t>Child will receive more tailored interventions.</w:t>
                      </w:r>
                    </w:p>
                    <w:p w14:paraId="79C12585" w14:textId="10C498AB" w:rsidR="00E073A7" w:rsidRPr="00863726" w:rsidRDefault="00E073A7" w:rsidP="00E073A7">
                      <w:pPr>
                        <w:rPr>
                          <w:rFonts w:ascii="Gill Sans MT" w:hAnsi="Gill Sans MT"/>
                          <w:sz w:val="20"/>
                          <w:szCs w:val="20"/>
                        </w:rPr>
                      </w:pPr>
                      <w:r w:rsidRPr="00863726">
                        <w:rPr>
                          <w:rFonts w:ascii="Gill Sans MT" w:hAnsi="Gill Sans MT"/>
                          <w:sz w:val="20"/>
                          <w:szCs w:val="20"/>
                        </w:rPr>
                        <w:t xml:space="preserve">Referral to outside agencies may be needed (e.g. </w:t>
                      </w:r>
                      <w:r w:rsidR="0090191C">
                        <w:rPr>
                          <w:rFonts w:ascii="Gill Sans MT" w:hAnsi="Gill Sans MT"/>
                          <w:sz w:val="20"/>
                          <w:szCs w:val="20"/>
                        </w:rPr>
                        <w:t>EP</w:t>
                      </w:r>
                      <w:r w:rsidRPr="00863726">
                        <w:rPr>
                          <w:rFonts w:ascii="Gill Sans MT" w:hAnsi="Gill Sans MT"/>
                          <w:sz w:val="20"/>
                          <w:szCs w:val="20"/>
                        </w:rPr>
                        <w:t>, SALT)</w:t>
                      </w:r>
                    </w:p>
                    <w:p w14:paraId="01C95E2D" w14:textId="77777777" w:rsidR="00E073A7" w:rsidRPr="00863726" w:rsidRDefault="004068B4" w:rsidP="00E073A7">
                      <w:pPr>
                        <w:rPr>
                          <w:rFonts w:ascii="Gill Sans MT" w:hAnsi="Gill Sans MT"/>
                          <w:sz w:val="20"/>
                          <w:szCs w:val="20"/>
                        </w:rPr>
                      </w:pPr>
                      <w:r w:rsidRPr="00863726">
                        <w:rPr>
                          <w:rFonts w:ascii="Gill Sans MT" w:hAnsi="Gill Sans MT"/>
                          <w:sz w:val="20"/>
                          <w:szCs w:val="20"/>
                        </w:rPr>
                        <w:t>Regular meetings between teacher and SENDCO to track progress.</w:t>
                      </w:r>
                    </w:p>
                    <w:p w14:paraId="252E8565" w14:textId="77777777" w:rsidR="004068B4" w:rsidRPr="00863726" w:rsidRDefault="004068B4" w:rsidP="00E073A7">
                      <w:pPr>
                        <w:rPr>
                          <w:rFonts w:ascii="Gill Sans MT" w:hAnsi="Gill Sans MT"/>
                          <w:sz w:val="20"/>
                          <w:szCs w:val="20"/>
                        </w:rPr>
                      </w:pPr>
                      <w:r w:rsidRPr="00863726">
                        <w:rPr>
                          <w:rFonts w:ascii="Gill Sans MT" w:hAnsi="Gill Sans MT"/>
                          <w:sz w:val="20"/>
                          <w:szCs w:val="20"/>
                        </w:rPr>
                        <w:t xml:space="preserve">An observation of the child may take place by SENDCO to highlight next steps to support the child at school. </w:t>
                      </w:r>
                    </w:p>
                    <w:p w14:paraId="04C02B25" w14:textId="77777777" w:rsidR="004068B4" w:rsidRPr="00863726" w:rsidRDefault="004068B4" w:rsidP="00E073A7">
                      <w:pPr>
                        <w:rPr>
                          <w:rFonts w:ascii="Gill Sans MT" w:hAnsi="Gill Sans MT"/>
                          <w:sz w:val="20"/>
                          <w:szCs w:val="20"/>
                        </w:rPr>
                      </w:pPr>
                    </w:p>
                  </w:txbxContent>
                </v:textbox>
                <w10:wrap anchorx="margin"/>
              </v:shape>
            </w:pict>
          </mc:Fallback>
        </mc:AlternateContent>
      </w:r>
      <w:r>
        <w:rPr>
          <w:rFonts w:ascii="Gill Sans MT" w:hAnsi="Gill Sans MT"/>
          <w:noProof/>
          <w:sz w:val="20"/>
          <w:szCs w:val="20"/>
          <w:lang w:eastAsia="en-GB"/>
        </w:rPr>
        <mc:AlternateContent>
          <mc:Choice Requires="wps">
            <w:drawing>
              <wp:anchor distT="0" distB="0" distL="114300" distR="114300" simplePos="0" relativeHeight="251708416" behindDoc="0" locked="0" layoutInCell="1" allowOverlap="1" wp14:anchorId="66AC97D0" wp14:editId="2D3145CA">
                <wp:simplePos x="0" y="0"/>
                <wp:positionH relativeFrom="column">
                  <wp:posOffset>2671086</wp:posOffset>
                </wp:positionH>
                <wp:positionV relativeFrom="paragraph">
                  <wp:posOffset>1601360</wp:posOffset>
                </wp:positionV>
                <wp:extent cx="151075" cy="111318"/>
                <wp:effectExtent l="0" t="0" r="1905" b="3175"/>
                <wp:wrapNone/>
                <wp:docPr id="15" name="Isosceles Triangle 15"/>
                <wp:cNvGraphicFramePr/>
                <a:graphic xmlns:a="http://schemas.openxmlformats.org/drawingml/2006/main">
                  <a:graphicData uri="http://schemas.microsoft.com/office/word/2010/wordprocessingShape">
                    <wps:wsp>
                      <wps:cNvSpPr/>
                      <wps:spPr>
                        <a:xfrm rot="10800000">
                          <a:off x="0" y="0"/>
                          <a:ext cx="151075" cy="111318"/>
                        </a:xfrm>
                        <a:prstGeom prst="triangle">
                          <a:avLst/>
                        </a:prstGeom>
                        <a:solidFill>
                          <a:srgbClr val="33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271B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position:absolute;margin-left:210.3pt;margin-top:126.1pt;width:11.9pt;height:8.75pt;rotation:180;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" fillcolor="#39f" stroked="f" strokeweight="1pt"/>
            </w:pict>
          </mc:Fallback>
        </mc:AlternateContent>
      </w:r>
    </w:p>
    <w:p w14:paraId="2FBFB0F9" w14:textId="6805DD4B" w:rsidR="00863726" w:rsidRPr="00863726" w:rsidRDefault="00863726" w:rsidP="00863726">
      <w:pPr>
        <w:rPr>
          <w:rFonts w:ascii="Gill Sans MT" w:hAnsi="Gill Sans MT"/>
          <w:sz w:val="20"/>
          <w:szCs w:val="20"/>
        </w:rPr>
      </w:pPr>
    </w:p>
    <w:p w14:paraId="67F511FA" w14:textId="41139DAC" w:rsidR="00863726" w:rsidRPr="00863726" w:rsidRDefault="00863726" w:rsidP="00863726">
      <w:pPr>
        <w:rPr>
          <w:rFonts w:ascii="Gill Sans MT" w:hAnsi="Gill Sans MT"/>
          <w:sz w:val="20"/>
          <w:szCs w:val="20"/>
        </w:rPr>
      </w:pPr>
    </w:p>
    <w:p w14:paraId="3FBF95A3" w14:textId="490B95F9" w:rsidR="00863726" w:rsidRPr="00863726" w:rsidRDefault="00863726" w:rsidP="00863726">
      <w:pPr>
        <w:rPr>
          <w:rFonts w:ascii="Gill Sans MT" w:hAnsi="Gill Sans MT"/>
          <w:sz w:val="20"/>
          <w:szCs w:val="20"/>
        </w:rPr>
      </w:pPr>
    </w:p>
    <w:p w14:paraId="33DC64AF" w14:textId="542A5FD3" w:rsidR="00863726" w:rsidRPr="00863726" w:rsidRDefault="00863726" w:rsidP="00863726">
      <w:pPr>
        <w:rPr>
          <w:rFonts w:ascii="Gill Sans MT" w:hAnsi="Gill Sans MT"/>
          <w:sz w:val="20"/>
          <w:szCs w:val="20"/>
        </w:rPr>
      </w:pPr>
    </w:p>
    <w:p w14:paraId="290F5894" w14:textId="394267F0" w:rsidR="00863726" w:rsidRPr="00863726" w:rsidRDefault="00863726" w:rsidP="00863726">
      <w:pPr>
        <w:rPr>
          <w:rFonts w:ascii="Gill Sans MT" w:hAnsi="Gill Sans MT"/>
          <w:sz w:val="20"/>
          <w:szCs w:val="20"/>
        </w:rPr>
      </w:pPr>
    </w:p>
    <w:p w14:paraId="4CC5F8C9" w14:textId="18971A0D" w:rsidR="00863726" w:rsidRPr="00863726" w:rsidRDefault="00863726" w:rsidP="00863726">
      <w:pPr>
        <w:rPr>
          <w:rFonts w:ascii="Gill Sans MT" w:hAnsi="Gill Sans MT"/>
          <w:sz w:val="20"/>
          <w:szCs w:val="20"/>
        </w:rPr>
      </w:pPr>
    </w:p>
    <w:p w14:paraId="61E61ABF" w14:textId="73BECDDD" w:rsidR="00863726" w:rsidRPr="00863726" w:rsidRDefault="00863726" w:rsidP="00863726">
      <w:pPr>
        <w:rPr>
          <w:rFonts w:ascii="Gill Sans MT" w:hAnsi="Gill Sans MT"/>
          <w:sz w:val="20"/>
          <w:szCs w:val="20"/>
        </w:rPr>
      </w:pPr>
    </w:p>
    <w:p w14:paraId="539D0886" w14:textId="7F70F1FA" w:rsidR="00863726" w:rsidRPr="00863726" w:rsidRDefault="00863726" w:rsidP="00863726">
      <w:pPr>
        <w:rPr>
          <w:rFonts w:ascii="Gill Sans MT" w:hAnsi="Gill Sans MT"/>
          <w:sz w:val="20"/>
          <w:szCs w:val="20"/>
        </w:rPr>
      </w:pPr>
    </w:p>
    <w:p w14:paraId="4A5CCF2D" w14:textId="20B500E7" w:rsidR="00863726" w:rsidRPr="00863726" w:rsidRDefault="00863726" w:rsidP="00863726">
      <w:pPr>
        <w:rPr>
          <w:rFonts w:ascii="Gill Sans MT" w:hAnsi="Gill Sans MT"/>
          <w:sz w:val="20"/>
          <w:szCs w:val="20"/>
        </w:rPr>
      </w:pPr>
    </w:p>
    <w:p w14:paraId="6584CAA9" w14:textId="5D553A1A" w:rsidR="00863726" w:rsidRPr="00863726" w:rsidRDefault="00863726" w:rsidP="00863726">
      <w:pPr>
        <w:rPr>
          <w:rFonts w:ascii="Gill Sans MT" w:hAnsi="Gill Sans MT"/>
          <w:sz w:val="20"/>
          <w:szCs w:val="20"/>
        </w:rPr>
      </w:pPr>
    </w:p>
    <w:p w14:paraId="325FA304" w14:textId="7822AA81" w:rsidR="00863726" w:rsidRDefault="002F3DEA" w:rsidP="00863726">
      <w:pPr>
        <w:rPr>
          <w:rFonts w:ascii="Gill Sans MT" w:hAnsi="Gill Sans MT"/>
          <w:sz w:val="20"/>
          <w:szCs w:val="20"/>
        </w:rPr>
      </w:pPr>
      <w:r>
        <w:rPr>
          <w:rFonts w:ascii="Gill Sans MT" w:hAnsi="Gill Sans MT"/>
          <w:noProof/>
          <w:sz w:val="20"/>
          <w:szCs w:val="20"/>
          <w:lang w:eastAsia="en-GB"/>
        </w:rPr>
        <mc:AlternateContent>
          <mc:Choice Requires="wps">
            <w:drawing>
              <wp:anchor distT="0" distB="0" distL="114300" distR="114300" simplePos="0" relativeHeight="251714560" behindDoc="0" locked="0" layoutInCell="1" allowOverlap="1" wp14:anchorId="576444C0" wp14:editId="424B362D">
                <wp:simplePos x="0" y="0"/>
                <wp:positionH relativeFrom="column">
                  <wp:posOffset>2639695</wp:posOffset>
                </wp:positionH>
                <wp:positionV relativeFrom="paragraph">
                  <wp:posOffset>35229</wp:posOffset>
                </wp:positionV>
                <wp:extent cx="151075" cy="111318"/>
                <wp:effectExtent l="0" t="0" r="1905" b="3175"/>
                <wp:wrapNone/>
                <wp:docPr id="18" name="Isosceles Triangle 18"/>
                <wp:cNvGraphicFramePr/>
                <a:graphic xmlns:a="http://schemas.openxmlformats.org/drawingml/2006/main">
                  <a:graphicData uri="http://schemas.microsoft.com/office/word/2010/wordprocessingShape">
                    <wps:wsp>
                      <wps:cNvSpPr/>
                      <wps:spPr>
                        <a:xfrm rot="10800000">
                          <a:off x="0" y="0"/>
                          <a:ext cx="151075" cy="111318"/>
                        </a:xfrm>
                        <a:prstGeom prst="triangle">
                          <a:avLst/>
                        </a:prstGeom>
                        <a:solidFill>
                          <a:srgbClr val="33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1FC0E" id="Isosceles Triangle 18" o:spid="_x0000_s1026" type="#_x0000_t5" style="position:absolute;margin-left:207.85pt;margin-top:2.75pt;width:11.9pt;height:8.75pt;rotation:18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" fillcolor="#39f" stroked="f" strokeweight="1pt"/>
            </w:pict>
          </mc:Fallback>
        </mc:AlternateContent>
      </w:r>
      <w:r>
        <w:rPr>
          <w:rFonts w:ascii="Gill Sans MT" w:hAnsi="Gill Sans MT"/>
          <w:noProof/>
          <w:sz w:val="20"/>
          <w:szCs w:val="20"/>
          <w:lang w:eastAsia="en-GB"/>
        </w:rPr>
        <mc:AlternateContent>
          <mc:Choice Requires="wps">
            <w:drawing>
              <wp:anchor distT="0" distB="0" distL="114300" distR="114300" simplePos="0" relativeHeight="251710464" behindDoc="0" locked="0" layoutInCell="1" allowOverlap="1" wp14:anchorId="62AAD87F" wp14:editId="221B7FE5">
                <wp:simplePos x="0" y="0"/>
                <wp:positionH relativeFrom="margin">
                  <wp:posOffset>-190831</wp:posOffset>
                </wp:positionH>
                <wp:positionV relativeFrom="paragraph">
                  <wp:posOffset>203062</wp:posOffset>
                </wp:positionV>
                <wp:extent cx="5849620" cy="1375576"/>
                <wp:effectExtent l="0" t="0" r="17780" b="15240"/>
                <wp:wrapNone/>
                <wp:docPr id="16" name="Rectangle: Rounded Corners 16"/>
                <wp:cNvGraphicFramePr/>
                <a:graphic xmlns:a="http://schemas.openxmlformats.org/drawingml/2006/main">
                  <a:graphicData uri="http://schemas.microsoft.com/office/word/2010/wordprocessingShape">
                    <wps:wsp>
                      <wps:cNvSpPr/>
                      <wps:spPr>
                        <a:xfrm>
                          <a:off x="0" y="0"/>
                          <a:ext cx="5849620" cy="1375576"/>
                        </a:xfrm>
                        <a:prstGeom prst="roundRect">
                          <a:avLst/>
                        </a:prstGeom>
                        <a:noFill/>
                        <a:ln w="6350">
                          <a:solidFill>
                            <a:srgbClr val="3399FF"/>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CF39FF" id="Rectangle: Rounded Corners 16" o:spid="_x0000_s1026" style="position:absolute;margin-left:-15.05pt;margin-top:16pt;width:460.6pt;height:108.3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" filled="f" strokecolor="#39f" strokeweight=".5pt">
                <v:stroke dashstyle="1 1" joinstyle="miter"/>
                <w10:wrap anchorx="margin"/>
              </v:roundrect>
            </w:pict>
          </mc:Fallback>
        </mc:AlternateContent>
      </w:r>
      <w:r w:rsidRPr="00863726">
        <w:rPr>
          <w:rFonts w:ascii="Gill Sans MT" w:hAnsi="Gill Sans MT"/>
          <w:noProof/>
          <w:sz w:val="20"/>
          <w:szCs w:val="20"/>
          <w:lang w:eastAsia="en-GB"/>
        </w:rPr>
        <mc:AlternateContent>
          <mc:Choice Requires="wps">
            <w:drawing>
              <wp:anchor distT="45720" distB="45720" distL="114300" distR="114300" simplePos="0" relativeHeight="251665408" behindDoc="0" locked="0" layoutInCell="1" allowOverlap="1" wp14:anchorId="788D6122" wp14:editId="342824BB">
                <wp:simplePos x="0" y="0"/>
                <wp:positionH relativeFrom="margin">
                  <wp:align>left</wp:align>
                </wp:positionH>
                <wp:positionV relativeFrom="paragraph">
                  <wp:posOffset>229069</wp:posOffset>
                </wp:positionV>
                <wp:extent cx="5768340" cy="1327785"/>
                <wp:effectExtent l="0" t="0" r="3810" b="57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327868"/>
                        </a:xfrm>
                        <a:prstGeom prst="rect">
                          <a:avLst/>
                        </a:prstGeom>
                        <a:solidFill>
                          <a:srgbClr val="FFFFFF"/>
                        </a:solidFill>
                        <a:ln w="9525">
                          <a:noFill/>
                          <a:miter lim="800000"/>
                          <a:headEnd/>
                          <a:tailEnd/>
                        </a:ln>
                      </wps:spPr>
                      <wps:txbx>
                        <w:txbxContent>
                          <w:p w14:paraId="55B97123" w14:textId="61218BE5" w:rsidR="00863726" w:rsidRDefault="00863726" w:rsidP="00863726">
                            <w:pPr>
                              <w:jc w:val="center"/>
                              <w:rPr>
                                <w:rFonts w:ascii="Gill Sans MT" w:hAnsi="Gill Sans MT"/>
                                <w:b/>
                                <w:sz w:val="20"/>
                                <w:szCs w:val="20"/>
                              </w:rPr>
                            </w:pPr>
                            <w:r>
                              <w:rPr>
                                <w:rFonts w:ascii="Gill Sans MT" w:hAnsi="Gill Sans MT"/>
                                <w:b/>
                                <w:sz w:val="20"/>
                                <w:szCs w:val="20"/>
                              </w:rPr>
                              <w:t>Stage 3: SEN</w:t>
                            </w:r>
                            <w:r w:rsidR="0090191C">
                              <w:rPr>
                                <w:rFonts w:ascii="Gill Sans MT" w:hAnsi="Gill Sans MT"/>
                                <w:b/>
                                <w:sz w:val="20"/>
                                <w:szCs w:val="20"/>
                              </w:rPr>
                              <w:t>D</w:t>
                            </w:r>
                            <w:r>
                              <w:rPr>
                                <w:rFonts w:ascii="Gill Sans MT" w:hAnsi="Gill Sans MT"/>
                                <w:b/>
                                <w:sz w:val="20"/>
                                <w:szCs w:val="20"/>
                              </w:rPr>
                              <w:t xml:space="preserve"> Support </w:t>
                            </w:r>
                            <w:proofErr w:type="gramStart"/>
                            <w:r>
                              <w:rPr>
                                <w:rFonts w:ascii="Gill Sans MT" w:hAnsi="Gill Sans MT"/>
                                <w:b/>
                                <w:sz w:val="20"/>
                                <w:szCs w:val="20"/>
                              </w:rPr>
                              <w:t>plans</w:t>
                            </w:r>
                            <w:proofErr w:type="gramEnd"/>
                          </w:p>
                          <w:p w14:paraId="46362E9F" w14:textId="5F00BDBC" w:rsidR="00863726" w:rsidRDefault="00863726" w:rsidP="00863726">
                            <w:pPr>
                              <w:rPr>
                                <w:rFonts w:ascii="Gill Sans MT" w:hAnsi="Gill Sans MT"/>
                                <w:b/>
                                <w:sz w:val="20"/>
                                <w:szCs w:val="20"/>
                              </w:rPr>
                            </w:pPr>
                            <w:r>
                              <w:rPr>
                                <w:rFonts w:ascii="Gill Sans MT" w:hAnsi="Gill Sans MT"/>
                                <w:b/>
                                <w:sz w:val="20"/>
                                <w:szCs w:val="20"/>
                              </w:rPr>
                              <w:t>If concerns still continue, a child will move onto a SEN</w:t>
                            </w:r>
                            <w:r w:rsidR="0090191C">
                              <w:rPr>
                                <w:rFonts w:ascii="Gill Sans MT" w:hAnsi="Gill Sans MT"/>
                                <w:b/>
                                <w:sz w:val="20"/>
                                <w:szCs w:val="20"/>
                              </w:rPr>
                              <w:t>D</w:t>
                            </w:r>
                            <w:r>
                              <w:rPr>
                                <w:rFonts w:ascii="Gill Sans MT" w:hAnsi="Gill Sans MT"/>
                                <w:b/>
                                <w:sz w:val="20"/>
                                <w:szCs w:val="20"/>
                              </w:rPr>
                              <w:t xml:space="preserve"> support </w:t>
                            </w:r>
                            <w:proofErr w:type="gramStart"/>
                            <w:r>
                              <w:rPr>
                                <w:rFonts w:ascii="Gill Sans MT" w:hAnsi="Gill Sans MT"/>
                                <w:b/>
                                <w:sz w:val="20"/>
                                <w:szCs w:val="20"/>
                              </w:rPr>
                              <w:t>plan</w:t>
                            </w:r>
                            <w:proofErr w:type="gramEnd"/>
                          </w:p>
                          <w:p w14:paraId="27A75A9C" w14:textId="77777777" w:rsidR="00863726" w:rsidRDefault="00863726" w:rsidP="00863726">
                            <w:pPr>
                              <w:rPr>
                                <w:rFonts w:ascii="Gill Sans MT" w:hAnsi="Gill Sans MT"/>
                                <w:sz w:val="20"/>
                                <w:szCs w:val="20"/>
                              </w:rPr>
                            </w:pPr>
                            <w:r>
                              <w:rPr>
                                <w:rFonts w:ascii="Gill Sans MT" w:hAnsi="Gill Sans MT"/>
                                <w:sz w:val="20"/>
                                <w:szCs w:val="20"/>
                              </w:rPr>
                              <w:t>This is a plan where targets will be set with the class teacher/SENDCO/</w:t>
                            </w:r>
                            <w:r w:rsidR="00970865">
                              <w:rPr>
                                <w:rFonts w:ascii="Gill Sans MT" w:hAnsi="Gill Sans MT"/>
                                <w:sz w:val="20"/>
                                <w:szCs w:val="20"/>
                              </w:rPr>
                              <w:t>parents and any other adults involved.</w:t>
                            </w:r>
                          </w:p>
                          <w:p w14:paraId="5A4BEC23" w14:textId="77777777" w:rsidR="00970865" w:rsidRDefault="00970865" w:rsidP="00863726">
                            <w:pPr>
                              <w:rPr>
                                <w:rFonts w:ascii="Gill Sans MT" w:hAnsi="Gill Sans MT"/>
                                <w:sz w:val="20"/>
                                <w:szCs w:val="20"/>
                              </w:rPr>
                            </w:pPr>
                            <w:r>
                              <w:rPr>
                                <w:rFonts w:ascii="Gill Sans MT" w:hAnsi="Gill Sans MT"/>
                                <w:sz w:val="20"/>
                                <w:szCs w:val="20"/>
                              </w:rPr>
                              <w:t xml:space="preserve">Further interventions for child. </w:t>
                            </w:r>
                          </w:p>
                          <w:p w14:paraId="2DAECFE9" w14:textId="77777777" w:rsidR="00970865" w:rsidRDefault="00970865" w:rsidP="00863726">
                            <w:pPr>
                              <w:rPr>
                                <w:rFonts w:ascii="Gill Sans MT" w:hAnsi="Gill Sans MT"/>
                                <w:sz w:val="20"/>
                                <w:szCs w:val="20"/>
                              </w:rPr>
                            </w:pPr>
                            <w:r>
                              <w:rPr>
                                <w:rFonts w:ascii="Gill Sans MT" w:hAnsi="Gill Sans MT"/>
                                <w:sz w:val="20"/>
                                <w:szCs w:val="20"/>
                              </w:rPr>
                              <w:t>Further referrals made to outside agencies if necessary (</w:t>
                            </w:r>
                            <w:proofErr w:type="gramStart"/>
                            <w:r>
                              <w:rPr>
                                <w:rFonts w:ascii="Gill Sans MT" w:hAnsi="Gill Sans MT"/>
                                <w:sz w:val="20"/>
                                <w:szCs w:val="20"/>
                              </w:rPr>
                              <w:t>e.g.</w:t>
                            </w:r>
                            <w:proofErr w:type="gramEnd"/>
                            <w:r>
                              <w:rPr>
                                <w:rFonts w:ascii="Gill Sans MT" w:hAnsi="Gill Sans MT"/>
                                <w:sz w:val="20"/>
                                <w:szCs w:val="20"/>
                              </w:rPr>
                              <w:t xml:space="preserve"> educational psychologist/CAMHS/Inclusion advisory team)</w:t>
                            </w:r>
                          </w:p>
                          <w:p w14:paraId="266AE547" w14:textId="3A7BC491" w:rsidR="00970865" w:rsidRPr="00863726" w:rsidRDefault="00970865" w:rsidP="00863726">
                            <w:pPr>
                              <w:rPr>
                                <w:rFonts w:ascii="Gill Sans MT" w:hAnsi="Gill Sans MT"/>
                                <w:sz w:val="20"/>
                                <w:szCs w:val="20"/>
                              </w:rPr>
                            </w:pPr>
                            <w:r>
                              <w:rPr>
                                <w:rFonts w:ascii="Gill Sans MT" w:hAnsi="Gill Sans MT"/>
                                <w:sz w:val="20"/>
                                <w:szCs w:val="20"/>
                              </w:rPr>
                              <w:t>SEN</w:t>
                            </w:r>
                            <w:r w:rsidR="0090191C">
                              <w:rPr>
                                <w:rFonts w:ascii="Gill Sans MT" w:hAnsi="Gill Sans MT"/>
                                <w:sz w:val="20"/>
                                <w:szCs w:val="20"/>
                              </w:rPr>
                              <w:t>D</w:t>
                            </w:r>
                            <w:r>
                              <w:rPr>
                                <w:rFonts w:ascii="Gill Sans MT" w:hAnsi="Gill Sans MT"/>
                                <w:sz w:val="20"/>
                                <w:szCs w:val="20"/>
                              </w:rPr>
                              <w:t xml:space="preserve"> support plan reviewed termly.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D6122" id="_x0000_s1028" type="#_x0000_t202" style="position:absolute;margin-left:0;margin-top:18.05pt;width:454.2pt;height:104.5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" stroked="f">
                <v:textbox>
                  <w:txbxContent>
                    <w:p w14:paraId="55B97123" w14:textId="61218BE5" w:rsidR="00863726" w:rsidRDefault="00863726" w:rsidP="00863726">
                      <w:pPr>
                        <w:jc w:val="center"/>
                        <w:rPr>
                          <w:rFonts w:ascii="Gill Sans MT" w:hAnsi="Gill Sans MT"/>
                          <w:b/>
                          <w:sz w:val="20"/>
                          <w:szCs w:val="20"/>
                        </w:rPr>
                      </w:pPr>
                      <w:r>
                        <w:rPr>
                          <w:rFonts w:ascii="Gill Sans MT" w:hAnsi="Gill Sans MT"/>
                          <w:b/>
                          <w:sz w:val="20"/>
                          <w:szCs w:val="20"/>
                        </w:rPr>
                        <w:t>Stage 3: SEN</w:t>
                      </w:r>
                      <w:r w:rsidR="0090191C">
                        <w:rPr>
                          <w:rFonts w:ascii="Gill Sans MT" w:hAnsi="Gill Sans MT"/>
                          <w:b/>
                          <w:sz w:val="20"/>
                          <w:szCs w:val="20"/>
                        </w:rPr>
                        <w:t>D</w:t>
                      </w:r>
                      <w:r>
                        <w:rPr>
                          <w:rFonts w:ascii="Gill Sans MT" w:hAnsi="Gill Sans MT"/>
                          <w:b/>
                          <w:sz w:val="20"/>
                          <w:szCs w:val="20"/>
                        </w:rPr>
                        <w:t xml:space="preserve"> Support plans</w:t>
                      </w:r>
                    </w:p>
                    <w:p w14:paraId="46362E9F" w14:textId="5F00BDBC" w:rsidR="00863726" w:rsidRDefault="00863726" w:rsidP="00863726">
                      <w:pPr>
                        <w:rPr>
                          <w:rFonts w:ascii="Gill Sans MT" w:hAnsi="Gill Sans MT"/>
                          <w:b/>
                          <w:sz w:val="20"/>
                          <w:szCs w:val="20"/>
                        </w:rPr>
                      </w:pPr>
                      <w:r>
                        <w:rPr>
                          <w:rFonts w:ascii="Gill Sans MT" w:hAnsi="Gill Sans MT"/>
                          <w:b/>
                          <w:sz w:val="20"/>
                          <w:szCs w:val="20"/>
                        </w:rPr>
                        <w:t>If concerns still continue, a child will move onto a SEN</w:t>
                      </w:r>
                      <w:r w:rsidR="0090191C">
                        <w:rPr>
                          <w:rFonts w:ascii="Gill Sans MT" w:hAnsi="Gill Sans MT"/>
                          <w:b/>
                          <w:sz w:val="20"/>
                          <w:szCs w:val="20"/>
                        </w:rPr>
                        <w:t>D</w:t>
                      </w:r>
                      <w:r>
                        <w:rPr>
                          <w:rFonts w:ascii="Gill Sans MT" w:hAnsi="Gill Sans MT"/>
                          <w:b/>
                          <w:sz w:val="20"/>
                          <w:szCs w:val="20"/>
                        </w:rPr>
                        <w:t xml:space="preserve"> support plan</w:t>
                      </w:r>
                    </w:p>
                    <w:p w14:paraId="27A75A9C" w14:textId="77777777" w:rsidR="00863726" w:rsidRDefault="00863726" w:rsidP="00863726">
                      <w:pPr>
                        <w:rPr>
                          <w:rFonts w:ascii="Gill Sans MT" w:hAnsi="Gill Sans MT"/>
                          <w:sz w:val="20"/>
                          <w:szCs w:val="20"/>
                        </w:rPr>
                      </w:pPr>
                      <w:r>
                        <w:rPr>
                          <w:rFonts w:ascii="Gill Sans MT" w:hAnsi="Gill Sans MT"/>
                          <w:sz w:val="20"/>
                          <w:szCs w:val="20"/>
                        </w:rPr>
                        <w:t>This is a plan where targets will be set with the class teacher/SENDCO/</w:t>
                      </w:r>
                      <w:r w:rsidR="00970865">
                        <w:rPr>
                          <w:rFonts w:ascii="Gill Sans MT" w:hAnsi="Gill Sans MT"/>
                          <w:sz w:val="20"/>
                          <w:szCs w:val="20"/>
                        </w:rPr>
                        <w:t>parents and any other adults involved.</w:t>
                      </w:r>
                    </w:p>
                    <w:p w14:paraId="5A4BEC23" w14:textId="77777777" w:rsidR="00970865" w:rsidRDefault="00970865" w:rsidP="00863726">
                      <w:pPr>
                        <w:rPr>
                          <w:rFonts w:ascii="Gill Sans MT" w:hAnsi="Gill Sans MT"/>
                          <w:sz w:val="20"/>
                          <w:szCs w:val="20"/>
                        </w:rPr>
                      </w:pPr>
                      <w:r>
                        <w:rPr>
                          <w:rFonts w:ascii="Gill Sans MT" w:hAnsi="Gill Sans MT"/>
                          <w:sz w:val="20"/>
                          <w:szCs w:val="20"/>
                        </w:rPr>
                        <w:t xml:space="preserve">Further interventions for child. </w:t>
                      </w:r>
                    </w:p>
                    <w:p w14:paraId="2DAECFE9" w14:textId="77777777" w:rsidR="00970865" w:rsidRDefault="00970865" w:rsidP="00863726">
                      <w:pPr>
                        <w:rPr>
                          <w:rFonts w:ascii="Gill Sans MT" w:hAnsi="Gill Sans MT"/>
                          <w:sz w:val="20"/>
                          <w:szCs w:val="20"/>
                        </w:rPr>
                      </w:pPr>
                      <w:r>
                        <w:rPr>
                          <w:rFonts w:ascii="Gill Sans MT" w:hAnsi="Gill Sans MT"/>
                          <w:sz w:val="20"/>
                          <w:szCs w:val="20"/>
                        </w:rPr>
                        <w:t>Further referrals made to outside agencies if necessary (e.g. educational psychologist/CAMHS/Inclusion advisory team)</w:t>
                      </w:r>
                    </w:p>
                    <w:p w14:paraId="266AE547" w14:textId="3A7BC491" w:rsidR="00970865" w:rsidRPr="00863726" w:rsidRDefault="00970865" w:rsidP="00863726">
                      <w:pPr>
                        <w:rPr>
                          <w:rFonts w:ascii="Gill Sans MT" w:hAnsi="Gill Sans MT"/>
                          <w:sz w:val="20"/>
                          <w:szCs w:val="20"/>
                        </w:rPr>
                      </w:pPr>
                      <w:r>
                        <w:rPr>
                          <w:rFonts w:ascii="Gill Sans MT" w:hAnsi="Gill Sans MT"/>
                          <w:sz w:val="20"/>
                          <w:szCs w:val="20"/>
                        </w:rPr>
                        <w:t>SEN</w:t>
                      </w:r>
                      <w:r w:rsidR="0090191C">
                        <w:rPr>
                          <w:rFonts w:ascii="Gill Sans MT" w:hAnsi="Gill Sans MT"/>
                          <w:sz w:val="20"/>
                          <w:szCs w:val="20"/>
                        </w:rPr>
                        <w:t>D</w:t>
                      </w:r>
                      <w:r>
                        <w:rPr>
                          <w:rFonts w:ascii="Gill Sans MT" w:hAnsi="Gill Sans MT"/>
                          <w:sz w:val="20"/>
                          <w:szCs w:val="20"/>
                        </w:rPr>
                        <w:t xml:space="preserve"> support plan reviewed termly. </w:t>
                      </w:r>
                    </w:p>
                  </w:txbxContent>
                </v:textbox>
                <w10:wrap type="square" anchorx="margin"/>
              </v:shape>
            </w:pict>
          </mc:Fallback>
        </mc:AlternateContent>
      </w:r>
    </w:p>
    <w:p w14:paraId="3600367C" w14:textId="64F40515" w:rsidR="002F3DEA" w:rsidRDefault="002F3DEA" w:rsidP="00863726">
      <w:pPr>
        <w:rPr>
          <w:rFonts w:ascii="Gill Sans MT" w:hAnsi="Gill Sans MT"/>
          <w:sz w:val="20"/>
          <w:szCs w:val="20"/>
        </w:rPr>
      </w:pPr>
      <w:r>
        <w:rPr>
          <w:rFonts w:ascii="Gill Sans MT" w:hAnsi="Gill Sans MT"/>
          <w:noProof/>
          <w:sz w:val="20"/>
          <w:szCs w:val="20"/>
          <w:lang w:eastAsia="en-GB"/>
        </w:rPr>
        <mc:AlternateContent>
          <mc:Choice Requires="wps">
            <w:drawing>
              <wp:anchor distT="0" distB="0" distL="114300" distR="114300" simplePos="0" relativeHeight="251716608" behindDoc="0" locked="0" layoutInCell="1" allowOverlap="1" wp14:anchorId="4FE4E0A0" wp14:editId="0BD053CC">
                <wp:simplePos x="0" y="0"/>
                <wp:positionH relativeFrom="column">
                  <wp:posOffset>2639060</wp:posOffset>
                </wp:positionH>
                <wp:positionV relativeFrom="paragraph">
                  <wp:posOffset>1498269</wp:posOffset>
                </wp:positionV>
                <wp:extent cx="151075" cy="111318"/>
                <wp:effectExtent l="0" t="0" r="1905" b="3175"/>
                <wp:wrapNone/>
                <wp:docPr id="23" name="Isosceles Triangle 23"/>
                <wp:cNvGraphicFramePr/>
                <a:graphic xmlns:a="http://schemas.openxmlformats.org/drawingml/2006/main">
                  <a:graphicData uri="http://schemas.microsoft.com/office/word/2010/wordprocessingShape">
                    <wps:wsp>
                      <wps:cNvSpPr/>
                      <wps:spPr>
                        <a:xfrm rot="10800000">
                          <a:off x="0" y="0"/>
                          <a:ext cx="151075" cy="111318"/>
                        </a:xfrm>
                        <a:prstGeom prst="triangle">
                          <a:avLst/>
                        </a:prstGeom>
                        <a:solidFill>
                          <a:srgbClr val="33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4F1FD0" id="Isosceles Triangle 23" o:spid="_x0000_s1026" type="#_x0000_t5" style="position:absolute;margin-left:207.8pt;margin-top:117.95pt;width:11.9pt;height:8.75pt;rotation:180;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" fillcolor="#39f" stroked="f" strokeweight="1pt"/>
            </w:pict>
          </mc:Fallback>
        </mc:AlternateContent>
      </w:r>
      <w:r>
        <w:rPr>
          <w:rFonts w:ascii="Gill Sans MT" w:hAnsi="Gill Sans MT"/>
          <w:noProof/>
          <w:sz w:val="20"/>
          <w:szCs w:val="20"/>
          <w:lang w:eastAsia="en-GB"/>
        </w:rPr>
        <mc:AlternateContent>
          <mc:Choice Requires="wps">
            <w:drawing>
              <wp:anchor distT="0" distB="0" distL="114300" distR="114300" simplePos="0" relativeHeight="251712512" behindDoc="0" locked="0" layoutInCell="1" allowOverlap="1" wp14:anchorId="7DCA2A88" wp14:editId="22E43222">
                <wp:simplePos x="0" y="0"/>
                <wp:positionH relativeFrom="margin">
                  <wp:align>right</wp:align>
                </wp:positionH>
                <wp:positionV relativeFrom="paragraph">
                  <wp:posOffset>1654534</wp:posOffset>
                </wp:positionV>
                <wp:extent cx="5849620" cy="683812"/>
                <wp:effectExtent l="0" t="0" r="17780" b="21590"/>
                <wp:wrapNone/>
                <wp:docPr id="17" name="Rectangle: Rounded Corners 17"/>
                <wp:cNvGraphicFramePr/>
                <a:graphic xmlns:a="http://schemas.openxmlformats.org/drawingml/2006/main">
                  <a:graphicData uri="http://schemas.microsoft.com/office/word/2010/wordprocessingShape">
                    <wps:wsp>
                      <wps:cNvSpPr/>
                      <wps:spPr>
                        <a:xfrm>
                          <a:off x="0" y="0"/>
                          <a:ext cx="5849620" cy="683812"/>
                        </a:xfrm>
                        <a:prstGeom prst="roundRect">
                          <a:avLst/>
                        </a:prstGeom>
                        <a:noFill/>
                        <a:ln w="6350">
                          <a:solidFill>
                            <a:srgbClr val="3399FF"/>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F63E7A" id="Rectangle: Rounded Corners 17" o:spid="_x0000_s1026" style="position:absolute;margin-left:409.4pt;margin-top:130.3pt;width:460.6pt;height:53.8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" filled="f" strokecolor="#39f" strokeweight=".5pt">
                <v:stroke dashstyle="1 1" joinstyle="miter"/>
                <w10:wrap anchorx="margin"/>
              </v:roundrect>
            </w:pict>
          </mc:Fallback>
        </mc:AlternateContent>
      </w:r>
      <w:r w:rsidRPr="00970865">
        <w:rPr>
          <w:rFonts w:ascii="Gill Sans MT" w:hAnsi="Gill Sans MT"/>
          <w:noProof/>
          <w:sz w:val="20"/>
          <w:szCs w:val="20"/>
          <w:lang w:eastAsia="en-GB"/>
        </w:rPr>
        <mc:AlternateContent>
          <mc:Choice Requires="wps">
            <w:drawing>
              <wp:anchor distT="45720" distB="45720" distL="114300" distR="114300" simplePos="0" relativeHeight="251669504" behindDoc="0" locked="0" layoutInCell="1" allowOverlap="1" wp14:anchorId="70E2A932" wp14:editId="56815311">
                <wp:simplePos x="0" y="0"/>
                <wp:positionH relativeFrom="margin">
                  <wp:align>right</wp:align>
                </wp:positionH>
                <wp:positionV relativeFrom="paragraph">
                  <wp:posOffset>1695450</wp:posOffset>
                </wp:positionV>
                <wp:extent cx="5707380" cy="533400"/>
                <wp:effectExtent l="0" t="0" r="7620" b="25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533400"/>
                        </a:xfrm>
                        <a:prstGeom prst="rect">
                          <a:avLst/>
                        </a:prstGeom>
                        <a:solidFill>
                          <a:srgbClr val="FFFFFF"/>
                        </a:solidFill>
                        <a:ln w="9525">
                          <a:noFill/>
                          <a:miter lim="800000"/>
                          <a:headEnd/>
                          <a:tailEnd/>
                        </a:ln>
                      </wps:spPr>
                      <wps:txbx>
                        <w:txbxContent>
                          <w:p w14:paraId="5D34E5CD" w14:textId="77777777" w:rsidR="00970865" w:rsidRDefault="00970865" w:rsidP="00970865">
                            <w:pPr>
                              <w:jc w:val="center"/>
                              <w:rPr>
                                <w:rFonts w:ascii="Gill Sans MT" w:hAnsi="Gill Sans MT"/>
                                <w:b/>
                                <w:sz w:val="20"/>
                                <w:szCs w:val="20"/>
                              </w:rPr>
                            </w:pPr>
                            <w:r>
                              <w:rPr>
                                <w:rFonts w:ascii="Gill Sans MT" w:hAnsi="Gill Sans MT"/>
                                <w:b/>
                                <w:sz w:val="20"/>
                                <w:szCs w:val="20"/>
                              </w:rPr>
                              <w:t xml:space="preserve">Stage 4: Application for Education &amp; Health and Care Plan. </w:t>
                            </w:r>
                          </w:p>
                          <w:p w14:paraId="5160CFE6" w14:textId="3B490DA3" w:rsidR="00970865" w:rsidRPr="00970865" w:rsidRDefault="00970865" w:rsidP="00970865">
                            <w:pPr>
                              <w:rPr>
                                <w:rFonts w:ascii="Gill Sans MT" w:hAnsi="Gill Sans MT"/>
                                <w:sz w:val="20"/>
                                <w:szCs w:val="20"/>
                              </w:rPr>
                            </w:pPr>
                            <w:r>
                              <w:rPr>
                                <w:rFonts w:ascii="Gill Sans MT" w:hAnsi="Gill Sans MT"/>
                                <w:sz w:val="20"/>
                                <w:szCs w:val="20"/>
                              </w:rPr>
                              <w:t xml:space="preserve">If concerns continue and the child is making limited progress and school </w:t>
                            </w:r>
                            <w:r w:rsidR="003001B1">
                              <w:rPr>
                                <w:rFonts w:ascii="Gill Sans MT" w:hAnsi="Gill Sans MT"/>
                                <w:sz w:val="20"/>
                                <w:szCs w:val="20"/>
                              </w:rPr>
                              <w:t xml:space="preserve">is </w:t>
                            </w:r>
                            <w:r>
                              <w:rPr>
                                <w:rFonts w:ascii="Gill Sans MT" w:hAnsi="Gill Sans MT"/>
                                <w:sz w:val="20"/>
                                <w:szCs w:val="20"/>
                              </w:rPr>
                              <w:t xml:space="preserve">providing above ordinarily available, school and parents will consider evidence for EHCP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2A932" id="_x0000_s1029" type="#_x0000_t202" style="position:absolute;margin-left:398.2pt;margin-top:133.5pt;width:449.4pt;height:42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" stroked="f">
                <v:textbox>
                  <w:txbxContent>
                    <w:p w14:paraId="5D34E5CD" w14:textId="77777777" w:rsidR="00970865" w:rsidRDefault="00970865" w:rsidP="00970865">
                      <w:pPr>
                        <w:jc w:val="center"/>
                        <w:rPr>
                          <w:rFonts w:ascii="Gill Sans MT" w:hAnsi="Gill Sans MT"/>
                          <w:b/>
                          <w:sz w:val="20"/>
                          <w:szCs w:val="20"/>
                        </w:rPr>
                      </w:pPr>
                      <w:r>
                        <w:rPr>
                          <w:rFonts w:ascii="Gill Sans MT" w:hAnsi="Gill Sans MT"/>
                          <w:b/>
                          <w:sz w:val="20"/>
                          <w:szCs w:val="20"/>
                        </w:rPr>
                        <w:t xml:space="preserve">Stage 4: Application for Education &amp; Health and Care Plan. </w:t>
                      </w:r>
                    </w:p>
                    <w:p w14:paraId="5160CFE6" w14:textId="3B490DA3" w:rsidR="00970865" w:rsidRPr="00970865" w:rsidRDefault="00970865" w:rsidP="00970865">
                      <w:pPr>
                        <w:rPr>
                          <w:rFonts w:ascii="Gill Sans MT" w:hAnsi="Gill Sans MT"/>
                          <w:sz w:val="20"/>
                          <w:szCs w:val="20"/>
                        </w:rPr>
                      </w:pPr>
                      <w:r>
                        <w:rPr>
                          <w:rFonts w:ascii="Gill Sans MT" w:hAnsi="Gill Sans MT"/>
                          <w:sz w:val="20"/>
                          <w:szCs w:val="20"/>
                        </w:rPr>
                        <w:t xml:space="preserve">If concerns continue and the child is making limited progress and school </w:t>
                      </w:r>
                      <w:r w:rsidR="003001B1">
                        <w:rPr>
                          <w:rFonts w:ascii="Gill Sans MT" w:hAnsi="Gill Sans MT"/>
                          <w:sz w:val="20"/>
                          <w:szCs w:val="20"/>
                        </w:rPr>
                        <w:t xml:space="preserve">is </w:t>
                      </w:r>
                      <w:r>
                        <w:rPr>
                          <w:rFonts w:ascii="Gill Sans MT" w:hAnsi="Gill Sans MT"/>
                          <w:sz w:val="20"/>
                          <w:szCs w:val="20"/>
                        </w:rPr>
                        <w:t xml:space="preserve">providing above ordinarily available, school and parents will consider evidence for EHCP application. </w:t>
                      </w:r>
                    </w:p>
                  </w:txbxContent>
                </v:textbox>
                <w10:wrap type="square" anchorx="margin"/>
              </v:shape>
            </w:pict>
          </mc:Fallback>
        </mc:AlternateContent>
      </w:r>
    </w:p>
    <w:p w14:paraId="760AA840" w14:textId="2514D82B" w:rsidR="002F3DEA" w:rsidRDefault="002F3DEA" w:rsidP="00863726">
      <w:pPr>
        <w:rPr>
          <w:rFonts w:ascii="Gill Sans MT" w:hAnsi="Gill Sans MT"/>
          <w:sz w:val="20"/>
          <w:szCs w:val="20"/>
        </w:rPr>
      </w:pPr>
    </w:p>
    <w:p w14:paraId="19FDA054" w14:textId="6B9C0941" w:rsidR="00E4714B" w:rsidRDefault="00970865" w:rsidP="00863726">
      <w:pPr>
        <w:rPr>
          <w:rFonts w:ascii="Gill Sans MT" w:hAnsi="Gill Sans MT"/>
          <w:sz w:val="20"/>
          <w:szCs w:val="20"/>
        </w:rPr>
      </w:pPr>
      <w:r>
        <w:rPr>
          <w:rFonts w:ascii="Gill Sans MT" w:hAnsi="Gill Sans MT"/>
          <w:sz w:val="20"/>
          <w:szCs w:val="20"/>
        </w:rPr>
        <w:t>*This process is not always linear and there are times when</w:t>
      </w:r>
      <w:r w:rsidR="003001B1">
        <w:rPr>
          <w:rFonts w:ascii="Gill Sans MT" w:hAnsi="Gill Sans MT"/>
          <w:sz w:val="20"/>
          <w:szCs w:val="20"/>
        </w:rPr>
        <w:t>,</w:t>
      </w:r>
      <w:r>
        <w:rPr>
          <w:rFonts w:ascii="Gill Sans MT" w:hAnsi="Gill Sans MT"/>
          <w:sz w:val="20"/>
          <w:szCs w:val="20"/>
        </w:rPr>
        <w:t xml:space="preserve"> due to a child’s needs</w:t>
      </w:r>
      <w:r w:rsidR="003001B1">
        <w:rPr>
          <w:rFonts w:ascii="Gill Sans MT" w:hAnsi="Gill Sans MT"/>
          <w:sz w:val="20"/>
          <w:szCs w:val="20"/>
        </w:rPr>
        <w:t>,</w:t>
      </w:r>
      <w:r>
        <w:rPr>
          <w:rFonts w:ascii="Gill Sans MT" w:hAnsi="Gill Sans MT"/>
          <w:sz w:val="20"/>
          <w:szCs w:val="20"/>
        </w:rPr>
        <w:t xml:space="preserve"> stages may not be needed. </w:t>
      </w:r>
    </w:p>
    <w:p w14:paraId="31FC821F" w14:textId="77777777" w:rsidR="00E4714B" w:rsidRDefault="00E4714B">
      <w:pPr>
        <w:rPr>
          <w:rFonts w:ascii="Gill Sans MT" w:hAnsi="Gill Sans MT"/>
          <w:sz w:val="20"/>
          <w:szCs w:val="20"/>
        </w:rPr>
        <w:sectPr w:rsidR="00E4714B" w:rsidSect="002D5E3A">
          <w:pgSz w:w="11906" w:h="16838"/>
          <w:pgMar w:top="1440" w:right="1440" w:bottom="1440" w:left="1440" w:header="708" w:footer="708" w:gutter="0"/>
          <w:cols w:space="708"/>
          <w:docGrid w:linePitch="360"/>
        </w:sectPr>
      </w:pPr>
    </w:p>
    <w:p w14:paraId="3F189D4D" w14:textId="09FAA043" w:rsidR="00781ECA" w:rsidRDefault="002169D2" w:rsidP="00781ECA">
      <w:r>
        <w:rPr>
          <w:noProof/>
          <w:lang w:eastAsia="en-GB"/>
        </w:rPr>
        <w:lastRenderedPageBreak/>
        <w:drawing>
          <wp:anchor distT="0" distB="0" distL="114300" distR="114300" simplePos="0" relativeHeight="251729920" behindDoc="0" locked="0" layoutInCell="1" allowOverlap="1" wp14:anchorId="20D32815" wp14:editId="6EE2E801">
            <wp:simplePos x="0" y="0"/>
            <wp:positionH relativeFrom="column">
              <wp:posOffset>4342075</wp:posOffset>
            </wp:positionH>
            <wp:positionV relativeFrom="paragraph">
              <wp:posOffset>9718</wp:posOffset>
            </wp:positionV>
            <wp:extent cx="592178" cy="556592"/>
            <wp:effectExtent l="0" t="0" r="0" b="0"/>
            <wp:wrapNone/>
            <wp:docPr id="197" name="Picture 197" descr="1,683 Special education logo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83 Special education logo Images, Stock Photos &amp; Vectors | Shutte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l="29504" t="16119" r="32646" b="50749"/>
                    <a:stretch/>
                  </pic:blipFill>
                  <pic:spPr bwMode="auto">
                    <a:xfrm>
                      <a:off x="0" y="0"/>
                      <a:ext cx="592178" cy="5565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3DEA" w:rsidRPr="00C600B2">
        <w:rPr>
          <w:rFonts w:ascii="Gill Sans MT" w:hAnsi="Gill Sans MT"/>
          <w:noProof/>
          <w:sz w:val="20"/>
          <w:szCs w:val="20"/>
          <w:lang w:eastAsia="en-GB"/>
        </w:rPr>
        <mc:AlternateContent>
          <mc:Choice Requires="wps">
            <w:drawing>
              <wp:anchor distT="45720" distB="45720" distL="114300" distR="114300" simplePos="0" relativeHeight="251677696" behindDoc="0" locked="0" layoutInCell="1" allowOverlap="1" wp14:anchorId="19B1F6BB" wp14:editId="242C8624">
                <wp:simplePos x="0" y="0"/>
                <wp:positionH relativeFrom="margin">
                  <wp:posOffset>5883275</wp:posOffset>
                </wp:positionH>
                <wp:positionV relativeFrom="paragraph">
                  <wp:posOffset>166950</wp:posOffset>
                </wp:positionV>
                <wp:extent cx="3329940" cy="2049780"/>
                <wp:effectExtent l="0" t="0" r="3810" b="762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2049780"/>
                        </a:xfrm>
                        <a:prstGeom prst="rect">
                          <a:avLst/>
                        </a:prstGeom>
                        <a:solidFill>
                          <a:srgbClr val="FFFFFF"/>
                        </a:solidFill>
                        <a:ln w="9525">
                          <a:noFill/>
                          <a:miter lim="800000"/>
                          <a:headEnd/>
                          <a:tailEnd/>
                        </a:ln>
                      </wps:spPr>
                      <wps:txbx>
                        <w:txbxContent>
                          <w:p w14:paraId="77EABFAE" w14:textId="77777777" w:rsidR="00C600B2" w:rsidRDefault="00C600B2">
                            <w:pPr>
                              <w:rPr>
                                <w:rFonts w:ascii="Gill Sans MT" w:hAnsi="Gill Sans MT"/>
                                <w:b/>
                              </w:rPr>
                            </w:pPr>
                            <w:r>
                              <w:rPr>
                                <w:rFonts w:ascii="Gill Sans MT" w:hAnsi="Gill Sans MT"/>
                                <w:b/>
                              </w:rPr>
                              <w:t>What’s our approach to teaching children with SEND at Holly Park?</w:t>
                            </w:r>
                          </w:p>
                          <w:p w14:paraId="03C85B38" w14:textId="77777777" w:rsidR="00C600B2" w:rsidRDefault="00C600B2" w:rsidP="00C600B2">
                            <w:pPr>
                              <w:pStyle w:val="ListParagraph"/>
                              <w:numPr>
                                <w:ilvl w:val="0"/>
                                <w:numId w:val="4"/>
                              </w:numPr>
                              <w:rPr>
                                <w:rFonts w:ascii="Gill Sans MT" w:hAnsi="Gill Sans MT"/>
                              </w:rPr>
                            </w:pPr>
                            <w:r>
                              <w:rPr>
                                <w:rFonts w:ascii="Gill Sans MT" w:hAnsi="Gill Sans MT"/>
                              </w:rPr>
                              <w:t xml:space="preserve">All our children have access to Quality First Teaching in all our classes. </w:t>
                            </w:r>
                          </w:p>
                          <w:p w14:paraId="38602120" w14:textId="77777777" w:rsidR="00C600B2" w:rsidRPr="00C600B2" w:rsidRDefault="00C600B2" w:rsidP="00C600B2">
                            <w:pPr>
                              <w:pStyle w:val="ListParagraph"/>
                              <w:numPr>
                                <w:ilvl w:val="0"/>
                                <w:numId w:val="4"/>
                              </w:numPr>
                              <w:rPr>
                                <w:rFonts w:ascii="Gill Sans MT" w:hAnsi="Gill Sans MT"/>
                              </w:rPr>
                            </w:pPr>
                            <w:r>
                              <w:rPr>
                                <w:rFonts w:ascii="Gill Sans MT" w:hAnsi="Gill Sans MT"/>
                              </w:rPr>
                              <w:t xml:space="preserve">Children may also access targeted small group interventions, 1:1 work with the inclusion team and/or access to direct therapies from outside professionals.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1F6BB" id="_x0000_s1030" type="#_x0000_t202" style="position:absolute;margin-left:463.25pt;margin-top:13.15pt;width:262.2pt;height:161.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" stroked="f">
                <v:textbox>
                  <w:txbxContent>
                    <w:p w14:paraId="77EABFAE" w14:textId="77777777" w:rsidR="00C600B2" w:rsidRDefault="00C600B2">
                      <w:pPr>
                        <w:rPr>
                          <w:rFonts w:ascii="Gill Sans MT" w:hAnsi="Gill Sans MT"/>
                          <w:b/>
                        </w:rPr>
                      </w:pPr>
                      <w:r>
                        <w:rPr>
                          <w:rFonts w:ascii="Gill Sans MT" w:hAnsi="Gill Sans MT"/>
                          <w:b/>
                        </w:rPr>
                        <w:t>What’s our approach to teaching children with SEND at Holly Park?</w:t>
                      </w:r>
                    </w:p>
                    <w:p w14:paraId="03C85B38" w14:textId="77777777" w:rsidR="00C600B2" w:rsidRDefault="00C600B2" w:rsidP="00C600B2">
                      <w:pPr>
                        <w:pStyle w:val="ListParagraph"/>
                        <w:numPr>
                          <w:ilvl w:val="0"/>
                          <w:numId w:val="4"/>
                        </w:numPr>
                        <w:rPr>
                          <w:rFonts w:ascii="Gill Sans MT" w:hAnsi="Gill Sans MT"/>
                        </w:rPr>
                      </w:pPr>
                      <w:r>
                        <w:rPr>
                          <w:rFonts w:ascii="Gill Sans MT" w:hAnsi="Gill Sans MT"/>
                        </w:rPr>
                        <w:t xml:space="preserve">All our children have access to Quality First Teaching in all our classes. </w:t>
                      </w:r>
                    </w:p>
                    <w:p w14:paraId="38602120" w14:textId="77777777" w:rsidR="00C600B2" w:rsidRPr="00C600B2" w:rsidRDefault="00C600B2" w:rsidP="00C600B2">
                      <w:pPr>
                        <w:pStyle w:val="ListParagraph"/>
                        <w:numPr>
                          <w:ilvl w:val="0"/>
                          <w:numId w:val="4"/>
                        </w:numPr>
                        <w:rPr>
                          <w:rFonts w:ascii="Gill Sans MT" w:hAnsi="Gill Sans MT"/>
                        </w:rPr>
                      </w:pPr>
                      <w:r>
                        <w:rPr>
                          <w:rFonts w:ascii="Gill Sans MT" w:hAnsi="Gill Sans MT"/>
                        </w:rPr>
                        <w:t xml:space="preserve">Children may also access targeted small group interventions, 1:1 work with the inclusion team and/or access to direct therapies from outside professionals. </w:t>
                      </w:r>
                    </w:p>
                  </w:txbxContent>
                </v:textbox>
                <w10:wrap type="square" anchorx="margin"/>
              </v:shape>
            </w:pict>
          </mc:Fallback>
        </mc:AlternateContent>
      </w:r>
      <w:r w:rsidR="002F3DEA">
        <w:rPr>
          <w:rFonts w:ascii="Gill Sans MT" w:hAnsi="Gill Sans MT"/>
          <w:noProof/>
          <w:sz w:val="20"/>
          <w:szCs w:val="20"/>
          <w:lang w:eastAsia="en-GB"/>
        </w:rPr>
        <mc:AlternateContent>
          <mc:Choice Requires="wps">
            <w:drawing>
              <wp:anchor distT="0" distB="0" distL="114300" distR="114300" simplePos="0" relativeHeight="251721728" behindDoc="0" locked="0" layoutInCell="1" allowOverlap="1" wp14:anchorId="19EE08CA" wp14:editId="10061E97">
                <wp:simplePos x="0" y="0"/>
                <wp:positionH relativeFrom="margin">
                  <wp:posOffset>5805584</wp:posOffset>
                </wp:positionH>
                <wp:positionV relativeFrom="paragraph">
                  <wp:posOffset>-189589</wp:posOffset>
                </wp:positionV>
                <wp:extent cx="3427012" cy="2448753"/>
                <wp:effectExtent l="0" t="0" r="21590" b="27940"/>
                <wp:wrapNone/>
                <wp:docPr id="30" name="Rectangle: Rounded Corners 30"/>
                <wp:cNvGraphicFramePr/>
                <a:graphic xmlns:a="http://schemas.openxmlformats.org/drawingml/2006/main">
                  <a:graphicData uri="http://schemas.microsoft.com/office/word/2010/wordprocessingShape">
                    <wps:wsp>
                      <wps:cNvSpPr/>
                      <wps:spPr>
                        <a:xfrm>
                          <a:off x="0" y="0"/>
                          <a:ext cx="3427012" cy="2448753"/>
                        </a:xfrm>
                        <a:prstGeom prst="roundRect">
                          <a:avLst/>
                        </a:prstGeom>
                        <a:noFill/>
                        <a:ln w="6350">
                          <a:solidFill>
                            <a:srgbClr val="3399FF"/>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BA28B" id="Rectangle: Rounded Corners 30" o:spid="_x0000_s1026" style="position:absolute;margin-left:457.15pt;margin-top:-14.95pt;width:269.85pt;height:192.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" filled="f" strokecolor="#39f" strokeweight=".5pt">
                <v:stroke dashstyle="1 1" joinstyle="miter"/>
                <w10:wrap anchorx="margin"/>
              </v:roundrect>
            </w:pict>
          </mc:Fallback>
        </mc:AlternateContent>
      </w:r>
      <w:r w:rsidR="002F3DEA">
        <w:rPr>
          <w:rFonts w:ascii="Gill Sans MT" w:hAnsi="Gill Sans MT"/>
          <w:noProof/>
          <w:sz w:val="20"/>
          <w:szCs w:val="20"/>
          <w:lang w:eastAsia="en-GB"/>
        </w:rPr>
        <mc:AlternateContent>
          <mc:Choice Requires="wps">
            <w:drawing>
              <wp:anchor distT="0" distB="0" distL="114300" distR="114300" simplePos="0" relativeHeight="251719680" behindDoc="0" locked="0" layoutInCell="1" allowOverlap="1" wp14:anchorId="531A10C4" wp14:editId="29BC8D85">
                <wp:simplePos x="0" y="0"/>
                <wp:positionH relativeFrom="margin">
                  <wp:posOffset>-71562</wp:posOffset>
                </wp:positionH>
                <wp:positionV relativeFrom="paragraph">
                  <wp:posOffset>-135172</wp:posOffset>
                </wp:positionV>
                <wp:extent cx="3427012" cy="2448753"/>
                <wp:effectExtent l="0" t="0" r="21590" b="27940"/>
                <wp:wrapNone/>
                <wp:docPr id="24" name="Rectangle: Rounded Corners 24"/>
                <wp:cNvGraphicFramePr/>
                <a:graphic xmlns:a="http://schemas.openxmlformats.org/drawingml/2006/main">
                  <a:graphicData uri="http://schemas.microsoft.com/office/word/2010/wordprocessingShape">
                    <wps:wsp>
                      <wps:cNvSpPr/>
                      <wps:spPr>
                        <a:xfrm>
                          <a:off x="0" y="0"/>
                          <a:ext cx="3427012" cy="2448753"/>
                        </a:xfrm>
                        <a:prstGeom prst="roundRect">
                          <a:avLst/>
                        </a:prstGeom>
                        <a:noFill/>
                        <a:ln w="6350">
                          <a:solidFill>
                            <a:srgbClr val="3399FF"/>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BD1BBE" id="Rectangle: Rounded Corners 24" o:spid="_x0000_s1026" style="position:absolute;margin-left:-5.65pt;margin-top:-10.65pt;width:269.85pt;height:192.8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" filled="f" strokecolor="#39f" strokeweight=".5pt">
                <v:stroke dashstyle="1 1" joinstyle="miter"/>
                <w10:wrap anchorx="margin"/>
              </v:roundrect>
            </w:pict>
          </mc:Fallback>
        </mc:AlternateContent>
      </w:r>
      <w:r w:rsidR="00C600B2" w:rsidRPr="00781ECA">
        <w:rPr>
          <w:rFonts w:ascii="Gill Sans MT" w:hAnsi="Gill Sans MT"/>
          <w:noProof/>
          <w:sz w:val="20"/>
          <w:szCs w:val="20"/>
          <w:lang w:eastAsia="en-GB"/>
        </w:rPr>
        <mc:AlternateContent>
          <mc:Choice Requires="wps">
            <w:drawing>
              <wp:anchor distT="45720" distB="45720" distL="114300" distR="114300" simplePos="0" relativeHeight="251675648" behindDoc="0" locked="0" layoutInCell="1" allowOverlap="1" wp14:anchorId="244F185D" wp14:editId="7648B6A1">
                <wp:simplePos x="0" y="0"/>
                <wp:positionH relativeFrom="column">
                  <wp:posOffset>232575</wp:posOffset>
                </wp:positionH>
                <wp:positionV relativeFrom="paragraph">
                  <wp:posOffset>14908</wp:posOffset>
                </wp:positionV>
                <wp:extent cx="3009900" cy="21031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103120"/>
                        </a:xfrm>
                        <a:prstGeom prst="rect">
                          <a:avLst/>
                        </a:prstGeom>
                        <a:solidFill>
                          <a:srgbClr val="FFFFFF"/>
                        </a:solidFill>
                        <a:ln w="9525">
                          <a:noFill/>
                          <a:miter lim="800000"/>
                          <a:headEnd/>
                          <a:tailEnd/>
                        </a:ln>
                      </wps:spPr>
                      <wps:txbx>
                        <w:txbxContent>
                          <w:p w14:paraId="51E57451" w14:textId="77777777" w:rsidR="00781ECA" w:rsidRDefault="00C600B2">
                            <w:pPr>
                              <w:rPr>
                                <w:rFonts w:ascii="Gill Sans MT" w:hAnsi="Gill Sans MT"/>
                                <w:b/>
                              </w:rPr>
                            </w:pPr>
                            <w:r>
                              <w:rPr>
                                <w:rFonts w:ascii="Gill Sans MT" w:hAnsi="Gill Sans MT"/>
                                <w:b/>
                              </w:rPr>
                              <w:t>What kind of SEND is provided for at Holly Park?</w:t>
                            </w:r>
                          </w:p>
                          <w:p w14:paraId="6A764900" w14:textId="77777777" w:rsidR="00C600B2" w:rsidRDefault="00C600B2">
                            <w:pPr>
                              <w:rPr>
                                <w:rFonts w:ascii="Gill Sans MT" w:hAnsi="Gill Sans MT"/>
                              </w:rPr>
                            </w:pPr>
                            <w:r>
                              <w:rPr>
                                <w:rFonts w:ascii="Gill Sans MT" w:hAnsi="Gill Sans MT"/>
                              </w:rPr>
                              <w:t>We are a very inclusive London Primary School providing for the following areas of SEND:</w:t>
                            </w:r>
                          </w:p>
                          <w:p w14:paraId="56DB6E59" w14:textId="77777777" w:rsidR="00C600B2" w:rsidRDefault="00C600B2" w:rsidP="00C600B2">
                            <w:pPr>
                              <w:pStyle w:val="ListParagraph"/>
                              <w:numPr>
                                <w:ilvl w:val="0"/>
                                <w:numId w:val="3"/>
                              </w:numPr>
                              <w:rPr>
                                <w:rFonts w:ascii="Gill Sans MT" w:hAnsi="Gill Sans MT"/>
                              </w:rPr>
                            </w:pPr>
                            <w:r>
                              <w:rPr>
                                <w:rFonts w:ascii="Gill Sans MT" w:hAnsi="Gill Sans MT"/>
                              </w:rPr>
                              <w:t>Communication and Interaction</w:t>
                            </w:r>
                          </w:p>
                          <w:p w14:paraId="3B253502" w14:textId="77777777" w:rsidR="00C600B2" w:rsidRDefault="00C600B2" w:rsidP="00C600B2">
                            <w:pPr>
                              <w:pStyle w:val="ListParagraph"/>
                              <w:numPr>
                                <w:ilvl w:val="0"/>
                                <w:numId w:val="3"/>
                              </w:numPr>
                              <w:rPr>
                                <w:rFonts w:ascii="Gill Sans MT" w:hAnsi="Gill Sans MT"/>
                              </w:rPr>
                            </w:pPr>
                            <w:r>
                              <w:rPr>
                                <w:rFonts w:ascii="Gill Sans MT" w:hAnsi="Gill Sans MT"/>
                              </w:rPr>
                              <w:t xml:space="preserve">Cognition and Learning </w:t>
                            </w:r>
                          </w:p>
                          <w:p w14:paraId="1D6F5E0D" w14:textId="77777777" w:rsidR="00C600B2" w:rsidRDefault="00C600B2" w:rsidP="00C600B2">
                            <w:pPr>
                              <w:pStyle w:val="ListParagraph"/>
                              <w:numPr>
                                <w:ilvl w:val="0"/>
                                <w:numId w:val="3"/>
                              </w:numPr>
                              <w:rPr>
                                <w:rFonts w:ascii="Gill Sans MT" w:hAnsi="Gill Sans MT"/>
                              </w:rPr>
                            </w:pPr>
                            <w:r>
                              <w:rPr>
                                <w:rFonts w:ascii="Gill Sans MT" w:hAnsi="Gill Sans MT"/>
                              </w:rPr>
                              <w:t>Social, Emotional and Mental Health needs</w:t>
                            </w:r>
                          </w:p>
                          <w:p w14:paraId="5477E7C5" w14:textId="77777777" w:rsidR="00C600B2" w:rsidRPr="00C600B2" w:rsidRDefault="00C600B2" w:rsidP="00C600B2">
                            <w:pPr>
                              <w:pStyle w:val="ListParagraph"/>
                              <w:numPr>
                                <w:ilvl w:val="0"/>
                                <w:numId w:val="3"/>
                              </w:numPr>
                              <w:rPr>
                                <w:rFonts w:ascii="Gill Sans MT" w:hAnsi="Gill Sans MT"/>
                              </w:rPr>
                            </w:pPr>
                            <w:r>
                              <w:rPr>
                                <w:rFonts w:ascii="Gill Sans MT" w:hAnsi="Gill Sans MT"/>
                              </w:rPr>
                              <w:t xml:space="preserve">Physical and sensory needs.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F185D" id="_x0000_s1031" type="#_x0000_t202" style="position:absolute;margin-left:18.3pt;margin-top:1.15pt;width:237pt;height:165.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" stroked="f">
                <v:textbox>
                  <w:txbxContent>
                    <w:p w14:paraId="51E57451" w14:textId="77777777" w:rsidR="00781ECA" w:rsidRDefault="00C600B2">
                      <w:pPr>
                        <w:rPr>
                          <w:rFonts w:ascii="Gill Sans MT" w:hAnsi="Gill Sans MT"/>
                          <w:b/>
                        </w:rPr>
                      </w:pPr>
                      <w:r>
                        <w:rPr>
                          <w:rFonts w:ascii="Gill Sans MT" w:hAnsi="Gill Sans MT"/>
                          <w:b/>
                        </w:rPr>
                        <w:t>What kind of SEND is provided for at Holly Park?</w:t>
                      </w:r>
                    </w:p>
                    <w:p w14:paraId="6A764900" w14:textId="77777777" w:rsidR="00C600B2" w:rsidRDefault="00C600B2">
                      <w:pPr>
                        <w:rPr>
                          <w:rFonts w:ascii="Gill Sans MT" w:hAnsi="Gill Sans MT"/>
                        </w:rPr>
                      </w:pPr>
                      <w:r>
                        <w:rPr>
                          <w:rFonts w:ascii="Gill Sans MT" w:hAnsi="Gill Sans MT"/>
                        </w:rPr>
                        <w:t>We are a very inclusive London Primary School providing for the following areas of SEND:</w:t>
                      </w:r>
                    </w:p>
                    <w:p w14:paraId="56DB6E59" w14:textId="77777777" w:rsidR="00C600B2" w:rsidRDefault="00C600B2" w:rsidP="00C600B2">
                      <w:pPr>
                        <w:pStyle w:val="ListParagraph"/>
                        <w:numPr>
                          <w:ilvl w:val="0"/>
                          <w:numId w:val="3"/>
                        </w:numPr>
                        <w:rPr>
                          <w:rFonts w:ascii="Gill Sans MT" w:hAnsi="Gill Sans MT"/>
                        </w:rPr>
                      </w:pPr>
                      <w:r>
                        <w:rPr>
                          <w:rFonts w:ascii="Gill Sans MT" w:hAnsi="Gill Sans MT"/>
                        </w:rPr>
                        <w:t>Communication and Interaction</w:t>
                      </w:r>
                    </w:p>
                    <w:p w14:paraId="3B253502" w14:textId="77777777" w:rsidR="00C600B2" w:rsidRDefault="00C600B2" w:rsidP="00C600B2">
                      <w:pPr>
                        <w:pStyle w:val="ListParagraph"/>
                        <w:numPr>
                          <w:ilvl w:val="0"/>
                          <w:numId w:val="3"/>
                        </w:numPr>
                        <w:rPr>
                          <w:rFonts w:ascii="Gill Sans MT" w:hAnsi="Gill Sans MT"/>
                        </w:rPr>
                      </w:pPr>
                      <w:r>
                        <w:rPr>
                          <w:rFonts w:ascii="Gill Sans MT" w:hAnsi="Gill Sans MT"/>
                        </w:rPr>
                        <w:t xml:space="preserve">Cognition and Learning </w:t>
                      </w:r>
                    </w:p>
                    <w:p w14:paraId="1D6F5E0D" w14:textId="77777777" w:rsidR="00C600B2" w:rsidRDefault="00C600B2" w:rsidP="00C600B2">
                      <w:pPr>
                        <w:pStyle w:val="ListParagraph"/>
                        <w:numPr>
                          <w:ilvl w:val="0"/>
                          <w:numId w:val="3"/>
                        </w:numPr>
                        <w:rPr>
                          <w:rFonts w:ascii="Gill Sans MT" w:hAnsi="Gill Sans MT"/>
                        </w:rPr>
                      </w:pPr>
                      <w:r>
                        <w:rPr>
                          <w:rFonts w:ascii="Gill Sans MT" w:hAnsi="Gill Sans MT"/>
                        </w:rPr>
                        <w:t>Social, Emotional and Mental Health needs</w:t>
                      </w:r>
                    </w:p>
                    <w:p w14:paraId="5477E7C5" w14:textId="77777777" w:rsidR="00C600B2" w:rsidRPr="00C600B2" w:rsidRDefault="00C600B2" w:rsidP="00C600B2">
                      <w:pPr>
                        <w:pStyle w:val="ListParagraph"/>
                        <w:numPr>
                          <w:ilvl w:val="0"/>
                          <w:numId w:val="3"/>
                        </w:numPr>
                        <w:rPr>
                          <w:rFonts w:ascii="Gill Sans MT" w:hAnsi="Gill Sans MT"/>
                        </w:rPr>
                      </w:pPr>
                      <w:r>
                        <w:rPr>
                          <w:rFonts w:ascii="Gill Sans MT" w:hAnsi="Gill Sans MT"/>
                        </w:rPr>
                        <w:t xml:space="preserve">Physical and sensory needs. </w:t>
                      </w:r>
                    </w:p>
                  </w:txbxContent>
                </v:textbox>
                <w10:wrap type="square"/>
              </v:shape>
            </w:pict>
          </mc:Fallback>
        </mc:AlternateContent>
      </w:r>
      <w:r w:rsidR="00781ECA">
        <w:rPr>
          <w:rFonts w:ascii="Gill Sans MT" w:hAnsi="Gill Sans MT"/>
          <w:sz w:val="20"/>
          <w:szCs w:val="20"/>
        </w:rPr>
        <w:t xml:space="preserve">                                                                                               </w:t>
      </w:r>
      <w:r w:rsidR="00781ECA" w:rsidRPr="00781ECA">
        <w:t xml:space="preserve"> </w:t>
      </w:r>
      <w:r w:rsidR="00C600B2">
        <w:t xml:space="preserve">     </w:t>
      </w:r>
    </w:p>
    <w:p w14:paraId="2E577C19" w14:textId="27DF5A1E" w:rsidR="00C600B2" w:rsidRDefault="00781ECA" w:rsidP="00781ECA">
      <w:pPr>
        <w:rPr>
          <w:rFonts w:ascii="Gill Sans MT" w:hAnsi="Gill Sans MT"/>
          <w:sz w:val="20"/>
          <w:szCs w:val="20"/>
        </w:rPr>
      </w:pPr>
      <w:r>
        <w:rPr>
          <w:rFonts w:ascii="Gill Sans MT" w:hAnsi="Gill Sans MT"/>
          <w:sz w:val="20"/>
          <w:szCs w:val="20"/>
        </w:rPr>
        <w:t xml:space="preserve"> </w:t>
      </w:r>
    </w:p>
    <w:p w14:paraId="6D409ED9" w14:textId="7654C235" w:rsidR="00C600B2" w:rsidRDefault="00C600B2" w:rsidP="00781ECA">
      <w:pPr>
        <w:rPr>
          <w:rFonts w:ascii="Gill Sans MT" w:hAnsi="Gill Sans MT"/>
          <w:sz w:val="20"/>
          <w:szCs w:val="20"/>
        </w:rPr>
      </w:pPr>
    </w:p>
    <w:p w14:paraId="631AEDE1" w14:textId="2D569B8A" w:rsidR="00C600B2" w:rsidRDefault="00C600B2" w:rsidP="00781ECA">
      <w:pPr>
        <w:rPr>
          <w:rFonts w:ascii="Gill Sans MT" w:hAnsi="Gill Sans MT"/>
          <w:sz w:val="20"/>
          <w:szCs w:val="20"/>
        </w:rPr>
      </w:pPr>
    </w:p>
    <w:p w14:paraId="1B24C51B" w14:textId="41E2A8EB" w:rsidR="00C600B2" w:rsidRDefault="00C600B2" w:rsidP="00781ECA">
      <w:pPr>
        <w:rPr>
          <w:rFonts w:ascii="Gill Sans MT" w:hAnsi="Gill Sans MT"/>
          <w:sz w:val="20"/>
          <w:szCs w:val="20"/>
        </w:rPr>
      </w:pPr>
    </w:p>
    <w:p w14:paraId="6CAA53A7" w14:textId="15508D4C" w:rsidR="00C600B2" w:rsidRDefault="002169D2" w:rsidP="00781ECA">
      <w:pPr>
        <w:rPr>
          <w:rFonts w:ascii="Gill Sans MT" w:hAnsi="Gill Sans MT"/>
          <w:sz w:val="20"/>
          <w:szCs w:val="20"/>
        </w:rPr>
      </w:pPr>
      <w:r>
        <w:rPr>
          <w:noProof/>
          <w:lang w:eastAsia="en-GB"/>
        </w:rPr>
        <w:drawing>
          <wp:anchor distT="0" distB="0" distL="114300" distR="114300" simplePos="0" relativeHeight="251717632" behindDoc="0" locked="0" layoutInCell="1" allowOverlap="1" wp14:anchorId="3AEC9B4B" wp14:editId="3E7B6900">
            <wp:simplePos x="0" y="0"/>
            <wp:positionH relativeFrom="column">
              <wp:posOffset>3958617</wp:posOffset>
            </wp:positionH>
            <wp:positionV relativeFrom="paragraph">
              <wp:posOffset>93428</wp:posOffset>
            </wp:positionV>
            <wp:extent cx="1348740" cy="1066165"/>
            <wp:effectExtent l="0" t="0" r="3810" b="635"/>
            <wp:wrapNone/>
            <wp:docPr id="13" name="Picture 13"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9" cstate="print">
                      <a:extLst>
                        <a:ext uri="{28A0092B-C50C-407E-A947-70E740481C1C}">
                          <a14:useLocalDpi xmlns:a14="http://schemas.microsoft.com/office/drawing/2010/main" val="0"/>
                        </a:ext>
                      </a:extLst>
                    </a:blip>
                    <a:srcRect l="-2721" b="16557"/>
                    <a:stretch>
                      <a:fillRect/>
                    </a:stretch>
                  </pic:blipFill>
                  <pic:spPr bwMode="auto">
                    <a:xfrm>
                      <a:off x="0" y="0"/>
                      <a:ext cx="1348740" cy="106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82C5F" w14:textId="77777777" w:rsidR="00C600B2" w:rsidRDefault="00C600B2" w:rsidP="00781ECA">
      <w:pPr>
        <w:rPr>
          <w:rFonts w:ascii="Gill Sans MT" w:hAnsi="Gill Sans MT"/>
          <w:sz w:val="20"/>
          <w:szCs w:val="20"/>
        </w:rPr>
      </w:pPr>
    </w:p>
    <w:p w14:paraId="1AAB1859" w14:textId="2A7986B7" w:rsidR="00C600B2" w:rsidRDefault="00C600B2" w:rsidP="00781ECA">
      <w:pPr>
        <w:rPr>
          <w:rFonts w:ascii="Gill Sans MT" w:hAnsi="Gill Sans MT"/>
          <w:sz w:val="20"/>
          <w:szCs w:val="20"/>
        </w:rPr>
      </w:pPr>
    </w:p>
    <w:p w14:paraId="30D1CE06" w14:textId="1C79F1B5" w:rsidR="00C600B2" w:rsidRDefault="00C600B2" w:rsidP="00781ECA">
      <w:pPr>
        <w:rPr>
          <w:rFonts w:ascii="Gill Sans MT" w:hAnsi="Gill Sans MT"/>
          <w:sz w:val="20"/>
          <w:szCs w:val="20"/>
        </w:rPr>
      </w:pPr>
    </w:p>
    <w:p w14:paraId="7BD97ECA" w14:textId="7242F72C" w:rsidR="00C600B2" w:rsidRDefault="002F3DEA" w:rsidP="00781ECA">
      <w:pPr>
        <w:rPr>
          <w:rFonts w:ascii="Gill Sans MT" w:hAnsi="Gill Sans MT"/>
          <w:sz w:val="20"/>
          <w:szCs w:val="20"/>
        </w:rPr>
      </w:pPr>
      <w:r>
        <w:rPr>
          <w:rFonts w:ascii="Gill Sans MT" w:hAnsi="Gill Sans MT"/>
          <w:noProof/>
          <w:sz w:val="20"/>
          <w:szCs w:val="20"/>
          <w:lang w:eastAsia="en-GB"/>
        </w:rPr>
        <mc:AlternateContent>
          <mc:Choice Requires="wps">
            <w:drawing>
              <wp:anchor distT="0" distB="0" distL="114300" distR="114300" simplePos="0" relativeHeight="251727872" behindDoc="0" locked="0" layoutInCell="1" allowOverlap="1" wp14:anchorId="1F8A40CF" wp14:editId="0E114567">
                <wp:simplePos x="0" y="0"/>
                <wp:positionH relativeFrom="margin">
                  <wp:posOffset>6329045</wp:posOffset>
                </wp:positionH>
                <wp:positionV relativeFrom="paragraph">
                  <wp:posOffset>1182923</wp:posOffset>
                </wp:positionV>
                <wp:extent cx="2957885" cy="2329732"/>
                <wp:effectExtent l="0" t="0" r="13970" b="13970"/>
                <wp:wrapNone/>
                <wp:docPr id="196" name="Rectangle: Rounded Corners 196"/>
                <wp:cNvGraphicFramePr/>
                <a:graphic xmlns:a="http://schemas.openxmlformats.org/drawingml/2006/main">
                  <a:graphicData uri="http://schemas.microsoft.com/office/word/2010/wordprocessingShape">
                    <wps:wsp>
                      <wps:cNvSpPr/>
                      <wps:spPr>
                        <a:xfrm>
                          <a:off x="0" y="0"/>
                          <a:ext cx="2957885" cy="2329732"/>
                        </a:xfrm>
                        <a:prstGeom prst="roundRect">
                          <a:avLst/>
                        </a:prstGeom>
                        <a:noFill/>
                        <a:ln w="6350">
                          <a:solidFill>
                            <a:srgbClr val="3399FF"/>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0E7E1" id="Rectangle: Rounded Corners 196" o:spid="_x0000_s1026" style="position:absolute;margin-left:498.35pt;margin-top:93.15pt;width:232.9pt;height:183.4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" filled="f" strokecolor="#39f" strokeweight=".5pt">
                <v:stroke dashstyle="1 1" joinstyle="miter"/>
                <w10:wrap anchorx="margin"/>
              </v:roundrect>
            </w:pict>
          </mc:Fallback>
        </mc:AlternateContent>
      </w:r>
      <w:r w:rsidRPr="00C600B2">
        <w:rPr>
          <w:rFonts w:ascii="Gill Sans MT" w:hAnsi="Gill Sans MT"/>
          <w:noProof/>
          <w:sz w:val="20"/>
          <w:szCs w:val="20"/>
          <w:lang w:eastAsia="en-GB"/>
        </w:rPr>
        <mc:AlternateContent>
          <mc:Choice Requires="wps">
            <w:drawing>
              <wp:anchor distT="45720" distB="45720" distL="114300" distR="114300" simplePos="0" relativeHeight="251681792" behindDoc="0" locked="0" layoutInCell="1" allowOverlap="1" wp14:anchorId="22141683" wp14:editId="08180E14">
                <wp:simplePos x="0" y="0"/>
                <wp:positionH relativeFrom="column">
                  <wp:posOffset>3768725</wp:posOffset>
                </wp:positionH>
                <wp:positionV relativeFrom="paragraph">
                  <wp:posOffset>1413510</wp:posOffset>
                </wp:positionV>
                <wp:extent cx="2395220" cy="1404620"/>
                <wp:effectExtent l="0" t="0" r="508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1404620"/>
                        </a:xfrm>
                        <a:prstGeom prst="rect">
                          <a:avLst/>
                        </a:prstGeom>
                        <a:solidFill>
                          <a:srgbClr val="FFFFFF"/>
                        </a:solidFill>
                        <a:ln w="9525">
                          <a:noFill/>
                          <a:miter lim="800000"/>
                          <a:headEnd/>
                          <a:tailEnd/>
                        </a:ln>
                      </wps:spPr>
                      <wps:txbx>
                        <w:txbxContent>
                          <w:p w14:paraId="69C2A210" w14:textId="77777777" w:rsidR="00C600B2" w:rsidRDefault="00635851">
                            <w:pPr>
                              <w:rPr>
                                <w:rFonts w:ascii="Gill Sans MT" w:hAnsi="Gill Sans MT"/>
                                <w:b/>
                              </w:rPr>
                            </w:pPr>
                            <w:r>
                              <w:rPr>
                                <w:rFonts w:ascii="Gill Sans MT" w:hAnsi="Gill Sans MT"/>
                                <w:b/>
                              </w:rPr>
                              <w:t>What kind of school is Holly Park?</w:t>
                            </w:r>
                          </w:p>
                          <w:p w14:paraId="6AD03E4A" w14:textId="77777777" w:rsidR="00635851" w:rsidRDefault="00635851">
                            <w:pPr>
                              <w:rPr>
                                <w:rFonts w:ascii="Gill Sans MT" w:hAnsi="Gill Sans MT"/>
                                <w:b/>
                              </w:rPr>
                            </w:pPr>
                          </w:p>
                          <w:p w14:paraId="51F28E19" w14:textId="59248849" w:rsidR="00635851" w:rsidRPr="00635851" w:rsidRDefault="00635851">
                            <w:pPr>
                              <w:rPr>
                                <w:rFonts w:ascii="Gill Sans MT" w:hAnsi="Gill Sans MT"/>
                                <w:b/>
                              </w:rPr>
                            </w:pPr>
                            <w:r>
                              <w:rPr>
                                <w:rFonts w:ascii="Gill Sans MT" w:hAnsi="Gill Sans MT"/>
                                <w:b/>
                              </w:rPr>
                              <w:t>Holly Park is an inclusive and welcoming London, 2 form entry mainstream</w:t>
                            </w:r>
                            <w:r w:rsidR="0090191C">
                              <w:rPr>
                                <w:rFonts w:ascii="Gill Sans MT" w:hAnsi="Gill Sans MT"/>
                                <w:b/>
                              </w:rPr>
                              <w:t>,</w:t>
                            </w:r>
                            <w:r>
                              <w:rPr>
                                <w:rFonts w:ascii="Gill Sans MT" w:hAnsi="Gill Sans MT"/>
                                <w:b/>
                              </w:rPr>
                              <w:t xml:space="preserve"> school for children aged 3 – 11 years.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141683" id="_x0000_s1032" type="#_x0000_t202" style="position:absolute;margin-left:296.75pt;margin-top:111.3pt;width:188.6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" stroked="f">
                <v:textbox style="mso-fit-shape-to-text:t">
                  <w:txbxContent>
                    <w:p w14:paraId="69C2A210" w14:textId="77777777" w:rsidR="00C600B2" w:rsidRDefault="00635851">
                      <w:pPr>
                        <w:rPr>
                          <w:rFonts w:ascii="Gill Sans MT" w:hAnsi="Gill Sans MT"/>
                          <w:b/>
                        </w:rPr>
                      </w:pPr>
                      <w:r>
                        <w:rPr>
                          <w:rFonts w:ascii="Gill Sans MT" w:hAnsi="Gill Sans MT"/>
                          <w:b/>
                        </w:rPr>
                        <w:t>What kind of school is Holly Park?</w:t>
                      </w:r>
                    </w:p>
                    <w:p w14:paraId="6AD03E4A" w14:textId="77777777" w:rsidR="00635851" w:rsidRDefault="00635851">
                      <w:pPr>
                        <w:rPr>
                          <w:rFonts w:ascii="Gill Sans MT" w:hAnsi="Gill Sans MT"/>
                          <w:b/>
                        </w:rPr>
                      </w:pPr>
                    </w:p>
                    <w:p w14:paraId="51F28E19" w14:textId="59248849" w:rsidR="00635851" w:rsidRPr="00635851" w:rsidRDefault="00635851">
                      <w:pPr>
                        <w:rPr>
                          <w:rFonts w:ascii="Gill Sans MT" w:hAnsi="Gill Sans MT"/>
                          <w:b/>
                        </w:rPr>
                      </w:pPr>
                      <w:r>
                        <w:rPr>
                          <w:rFonts w:ascii="Gill Sans MT" w:hAnsi="Gill Sans MT"/>
                          <w:b/>
                        </w:rPr>
                        <w:t>Holly Park is an inclusive and welcoming London, 2 form entry mainstream</w:t>
                      </w:r>
                      <w:r w:rsidR="0090191C">
                        <w:rPr>
                          <w:rFonts w:ascii="Gill Sans MT" w:hAnsi="Gill Sans MT"/>
                          <w:b/>
                        </w:rPr>
                        <w:t>,</w:t>
                      </w:r>
                      <w:r>
                        <w:rPr>
                          <w:rFonts w:ascii="Gill Sans MT" w:hAnsi="Gill Sans MT"/>
                          <w:b/>
                        </w:rPr>
                        <w:t xml:space="preserve"> school</w:t>
                      </w:r>
                      <w:bookmarkStart w:id="1" w:name="_GoBack"/>
                      <w:bookmarkEnd w:id="1"/>
                      <w:r>
                        <w:rPr>
                          <w:rFonts w:ascii="Gill Sans MT" w:hAnsi="Gill Sans MT"/>
                          <w:b/>
                        </w:rPr>
                        <w:t xml:space="preserve"> for children aged 3 – 11 years. </w:t>
                      </w:r>
                    </w:p>
                  </w:txbxContent>
                </v:textbox>
                <w10:wrap type="square"/>
              </v:shape>
            </w:pict>
          </mc:Fallback>
        </mc:AlternateContent>
      </w:r>
      <w:r>
        <w:rPr>
          <w:rFonts w:ascii="Gill Sans MT" w:hAnsi="Gill Sans MT"/>
          <w:noProof/>
          <w:sz w:val="20"/>
          <w:szCs w:val="20"/>
          <w:lang w:eastAsia="en-GB"/>
        </w:rPr>
        <mc:AlternateContent>
          <mc:Choice Requires="wps">
            <w:drawing>
              <wp:anchor distT="0" distB="0" distL="114300" distR="114300" simplePos="0" relativeHeight="251725824" behindDoc="0" locked="0" layoutInCell="1" allowOverlap="1" wp14:anchorId="756D18BF" wp14:editId="07C7D8F3">
                <wp:simplePos x="0" y="0"/>
                <wp:positionH relativeFrom="margin">
                  <wp:posOffset>3562184</wp:posOffset>
                </wp:positionH>
                <wp:positionV relativeFrom="paragraph">
                  <wp:posOffset>1151476</wp:posOffset>
                </wp:positionV>
                <wp:extent cx="2647785" cy="2329732"/>
                <wp:effectExtent l="0" t="0" r="19685" b="13970"/>
                <wp:wrapNone/>
                <wp:docPr id="195" name="Rectangle: Rounded Corners 195"/>
                <wp:cNvGraphicFramePr/>
                <a:graphic xmlns:a="http://schemas.openxmlformats.org/drawingml/2006/main">
                  <a:graphicData uri="http://schemas.microsoft.com/office/word/2010/wordprocessingShape">
                    <wps:wsp>
                      <wps:cNvSpPr/>
                      <wps:spPr>
                        <a:xfrm>
                          <a:off x="0" y="0"/>
                          <a:ext cx="2647785" cy="2329732"/>
                        </a:xfrm>
                        <a:prstGeom prst="roundRect">
                          <a:avLst/>
                        </a:prstGeom>
                        <a:noFill/>
                        <a:ln w="6350">
                          <a:solidFill>
                            <a:srgbClr val="3399FF"/>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B4E04" id="Rectangle: Rounded Corners 195" o:spid="_x0000_s1026" style="position:absolute;margin-left:280.5pt;margin-top:90.65pt;width:208.5pt;height:183.4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" filled="f" strokecolor="#39f" strokeweight=".5pt">
                <v:stroke dashstyle="1 1" joinstyle="miter"/>
                <w10:wrap anchorx="margin"/>
              </v:roundrect>
            </w:pict>
          </mc:Fallback>
        </mc:AlternateContent>
      </w:r>
      <w:r>
        <w:rPr>
          <w:rFonts w:ascii="Gill Sans MT" w:hAnsi="Gill Sans MT"/>
          <w:noProof/>
          <w:sz w:val="20"/>
          <w:szCs w:val="20"/>
          <w:lang w:eastAsia="en-GB"/>
        </w:rPr>
        <mc:AlternateContent>
          <mc:Choice Requires="wps">
            <w:drawing>
              <wp:anchor distT="0" distB="0" distL="114300" distR="114300" simplePos="0" relativeHeight="251723776" behindDoc="0" locked="0" layoutInCell="1" allowOverlap="1" wp14:anchorId="2E5A05FA" wp14:editId="0C9B3B88">
                <wp:simplePos x="0" y="0"/>
                <wp:positionH relativeFrom="margin">
                  <wp:align>left</wp:align>
                </wp:positionH>
                <wp:positionV relativeFrom="paragraph">
                  <wp:posOffset>1137037</wp:posOffset>
                </wp:positionV>
                <wp:extent cx="3427012" cy="2329732"/>
                <wp:effectExtent l="0" t="0" r="21590" b="13970"/>
                <wp:wrapNone/>
                <wp:docPr id="194" name="Rectangle: Rounded Corners 194"/>
                <wp:cNvGraphicFramePr/>
                <a:graphic xmlns:a="http://schemas.openxmlformats.org/drawingml/2006/main">
                  <a:graphicData uri="http://schemas.microsoft.com/office/word/2010/wordprocessingShape">
                    <wps:wsp>
                      <wps:cNvSpPr/>
                      <wps:spPr>
                        <a:xfrm>
                          <a:off x="0" y="0"/>
                          <a:ext cx="3427012" cy="2329732"/>
                        </a:xfrm>
                        <a:prstGeom prst="roundRect">
                          <a:avLst/>
                        </a:prstGeom>
                        <a:noFill/>
                        <a:ln w="6350">
                          <a:solidFill>
                            <a:srgbClr val="3399FF"/>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3066A" id="Rectangle: Rounded Corners 194" o:spid="_x0000_s1026" style="position:absolute;margin-left:0;margin-top:89.55pt;width:269.85pt;height:183.4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" filled="f" strokecolor="#39f" strokeweight=".5pt">
                <v:stroke dashstyle="1 1" joinstyle="miter"/>
                <w10:wrap anchorx="margin"/>
              </v:roundrect>
            </w:pict>
          </mc:Fallback>
        </mc:AlternateContent>
      </w:r>
      <w:r w:rsidRPr="00C600B2">
        <w:rPr>
          <w:rFonts w:ascii="Gill Sans MT" w:hAnsi="Gill Sans MT"/>
          <w:noProof/>
          <w:sz w:val="20"/>
          <w:szCs w:val="20"/>
          <w:lang w:eastAsia="en-GB"/>
        </w:rPr>
        <mc:AlternateContent>
          <mc:Choice Requires="wps">
            <w:drawing>
              <wp:anchor distT="45720" distB="45720" distL="114300" distR="114300" simplePos="0" relativeHeight="251679744" behindDoc="0" locked="0" layoutInCell="1" allowOverlap="1" wp14:anchorId="43979787" wp14:editId="4C54F244">
                <wp:simplePos x="0" y="0"/>
                <wp:positionH relativeFrom="margin">
                  <wp:posOffset>182880</wp:posOffset>
                </wp:positionH>
                <wp:positionV relativeFrom="paragraph">
                  <wp:posOffset>1357630</wp:posOffset>
                </wp:positionV>
                <wp:extent cx="3032760" cy="80137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801370"/>
                        </a:xfrm>
                        <a:prstGeom prst="rect">
                          <a:avLst/>
                        </a:prstGeom>
                        <a:solidFill>
                          <a:srgbClr val="FFFFFF"/>
                        </a:solidFill>
                        <a:ln w="9525">
                          <a:noFill/>
                          <a:miter lim="800000"/>
                          <a:headEnd/>
                          <a:tailEnd/>
                        </a:ln>
                      </wps:spPr>
                      <wps:txbx>
                        <w:txbxContent>
                          <w:p w14:paraId="45B546E3" w14:textId="3930BE66" w:rsidR="00C600B2" w:rsidRDefault="00635851">
                            <w:pPr>
                              <w:rPr>
                                <w:rFonts w:ascii="Gill Sans MT" w:hAnsi="Gill Sans MT"/>
                                <w:b/>
                              </w:rPr>
                            </w:pPr>
                            <w:r>
                              <w:rPr>
                                <w:rFonts w:ascii="Gill Sans MT" w:hAnsi="Gill Sans MT"/>
                                <w:b/>
                              </w:rPr>
                              <w:t>How do we identify children with SEN</w:t>
                            </w:r>
                            <w:r w:rsidR="0090191C">
                              <w:rPr>
                                <w:rFonts w:ascii="Gill Sans MT" w:hAnsi="Gill Sans MT"/>
                                <w:b/>
                              </w:rPr>
                              <w:t>D</w:t>
                            </w:r>
                            <w:r>
                              <w:rPr>
                                <w:rFonts w:ascii="Gill Sans MT" w:hAnsi="Gill Sans MT"/>
                                <w:b/>
                              </w:rPr>
                              <w:t xml:space="preserve"> and assess their needs?</w:t>
                            </w:r>
                          </w:p>
                          <w:p w14:paraId="566D3E5E" w14:textId="5E4B74CA" w:rsidR="00635851" w:rsidRDefault="00635851" w:rsidP="00635851">
                            <w:pPr>
                              <w:pStyle w:val="ListParagraph"/>
                              <w:numPr>
                                <w:ilvl w:val="0"/>
                                <w:numId w:val="5"/>
                              </w:numPr>
                              <w:rPr>
                                <w:rFonts w:ascii="Gill Sans MT" w:hAnsi="Gill Sans MT"/>
                              </w:rPr>
                            </w:pPr>
                            <w:r>
                              <w:rPr>
                                <w:rFonts w:ascii="Gill Sans MT" w:hAnsi="Gill Sans MT"/>
                              </w:rPr>
                              <w:t>Families can talk to</w:t>
                            </w:r>
                            <w:r w:rsidR="003001B1">
                              <w:rPr>
                                <w:rFonts w:ascii="Gill Sans MT" w:hAnsi="Gill Sans MT"/>
                              </w:rPr>
                              <w:t xml:space="preserve"> the</w:t>
                            </w:r>
                            <w:r>
                              <w:rPr>
                                <w:rFonts w:ascii="Gill Sans MT" w:hAnsi="Gill Sans MT"/>
                              </w:rPr>
                              <w:t xml:space="preserve"> class teacher</w:t>
                            </w:r>
                            <w:r w:rsidR="003001B1">
                              <w:rPr>
                                <w:rFonts w:ascii="Gill Sans MT" w:hAnsi="Gill Sans MT"/>
                              </w:rPr>
                              <w:t xml:space="preserve"> or </w:t>
                            </w:r>
                            <w:r>
                              <w:rPr>
                                <w:rFonts w:ascii="Gill Sans MT" w:hAnsi="Gill Sans MT"/>
                              </w:rPr>
                              <w:t xml:space="preserve">SENDCO at </w:t>
                            </w:r>
                            <w:r w:rsidR="003001B1">
                              <w:rPr>
                                <w:rFonts w:ascii="Gill Sans MT" w:hAnsi="Gill Sans MT"/>
                              </w:rPr>
                              <w:t>any time</w:t>
                            </w:r>
                            <w:r>
                              <w:rPr>
                                <w:rFonts w:ascii="Gill Sans MT" w:hAnsi="Gill Sans MT"/>
                              </w:rPr>
                              <w:t>.</w:t>
                            </w:r>
                          </w:p>
                          <w:p w14:paraId="37FE7610" w14:textId="77777777" w:rsidR="00635851" w:rsidRDefault="00635851" w:rsidP="00635851">
                            <w:pPr>
                              <w:pStyle w:val="ListParagraph"/>
                              <w:numPr>
                                <w:ilvl w:val="0"/>
                                <w:numId w:val="5"/>
                              </w:numPr>
                              <w:rPr>
                                <w:rFonts w:ascii="Gill Sans MT" w:hAnsi="Gill Sans MT"/>
                              </w:rPr>
                            </w:pPr>
                            <w:r w:rsidRPr="00635851">
                              <w:rPr>
                                <w:rFonts w:ascii="Gill Sans MT" w:hAnsi="Gill Sans MT"/>
                              </w:rPr>
                              <w:t>Class teachers meet termly with the SENDCO to d</w:t>
                            </w:r>
                            <w:r>
                              <w:rPr>
                                <w:rFonts w:ascii="Gill Sans MT" w:hAnsi="Gill Sans MT"/>
                              </w:rPr>
                              <w:t xml:space="preserve">iscuss </w:t>
                            </w:r>
                            <w:proofErr w:type="gramStart"/>
                            <w:r>
                              <w:rPr>
                                <w:rFonts w:ascii="Gill Sans MT" w:hAnsi="Gill Sans MT"/>
                              </w:rPr>
                              <w:t>children</w:t>
                            </w:r>
                            <w:proofErr w:type="gramEnd"/>
                            <w:r>
                              <w:rPr>
                                <w:rFonts w:ascii="Gill Sans MT" w:hAnsi="Gill Sans MT"/>
                              </w:rPr>
                              <w:t xml:space="preserve"> </w:t>
                            </w:r>
                          </w:p>
                          <w:p w14:paraId="38041C74" w14:textId="0FCC5129" w:rsidR="00635851" w:rsidRPr="00635851" w:rsidRDefault="00635851" w:rsidP="00635851">
                            <w:pPr>
                              <w:pStyle w:val="ListParagraph"/>
                              <w:numPr>
                                <w:ilvl w:val="0"/>
                                <w:numId w:val="5"/>
                              </w:numPr>
                              <w:rPr>
                                <w:rFonts w:ascii="Gill Sans MT" w:hAnsi="Gill Sans MT"/>
                              </w:rPr>
                            </w:pPr>
                            <w:r>
                              <w:rPr>
                                <w:rFonts w:ascii="Gill Sans MT" w:hAnsi="Gill Sans MT"/>
                              </w:rPr>
                              <w:t>If a concern about a child is made</w:t>
                            </w:r>
                            <w:r w:rsidR="003001B1">
                              <w:rPr>
                                <w:rFonts w:ascii="Gill Sans MT" w:hAnsi="Gill Sans MT"/>
                              </w:rPr>
                              <w:t>,</w:t>
                            </w:r>
                            <w:r>
                              <w:rPr>
                                <w:rFonts w:ascii="Gill Sans MT" w:hAnsi="Gill Sans MT"/>
                              </w:rPr>
                              <w:t xml:space="preserve"> the SENDCO may observe the child in class, use standard assessment tools and/or refer to outside professionals for further advice.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979787" id="_x0000_s1033" type="#_x0000_t202" style="position:absolute;margin-left:14.4pt;margin-top:106.9pt;width:238.8pt;height:63.1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" stroked="f">
                <v:textbox style="mso-fit-shape-to-text:t">
                  <w:txbxContent>
                    <w:p w14:paraId="45B546E3" w14:textId="3930BE66" w:rsidR="00C600B2" w:rsidRDefault="00635851">
                      <w:pPr>
                        <w:rPr>
                          <w:rFonts w:ascii="Gill Sans MT" w:hAnsi="Gill Sans MT"/>
                          <w:b/>
                        </w:rPr>
                      </w:pPr>
                      <w:r>
                        <w:rPr>
                          <w:rFonts w:ascii="Gill Sans MT" w:hAnsi="Gill Sans MT"/>
                          <w:b/>
                        </w:rPr>
                        <w:t>How do we identify children with SEN</w:t>
                      </w:r>
                      <w:r w:rsidR="0090191C">
                        <w:rPr>
                          <w:rFonts w:ascii="Gill Sans MT" w:hAnsi="Gill Sans MT"/>
                          <w:b/>
                        </w:rPr>
                        <w:t>D</w:t>
                      </w:r>
                      <w:r>
                        <w:rPr>
                          <w:rFonts w:ascii="Gill Sans MT" w:hAnsi="Gill Sans MT"/>
                          <w:b/>
                        </w:rPr>
                        <w:t xml:space="preserve"> and assess their needs?</w:t>
                      </w:r>
                    </w:p>
                    <w:p w14:paraId="566D3E5E" w14:textId="5E4B74CA" w:rsidR="00635851" w:rsidRDefault="00635851" w:rsidP="00635851">
                      <w:pPr>
                        <w:pStyle w:val="ListParagraph"/>
                        <w:numPr>
                          <w:ilvl w:val="0"/>
                          <w:numId w:val="5"/>
                        </w:numPr>
                        <w:rPr>
                          <w:rFonts w:ascii="Gill Sans MT" w:hAnsi="Gill Sans MT"/>
                        </w:rPr>
                      </w:pPr>
                      <w:r>
                        <w:rPr>
                          <w:rFonts w:ascii="Gill Sans MT" w:hAnsi="Gill Sans MT"/>
                        </w:rPr>
                        <w:t>Families can talk to</w:t>
                      </w:r>
                      <w:r w:rsidR="003001B1">
                        <w:rPr>
                          <w:rFonts w:ascii="Gill Sans MT" w:hAnsi="Gill Sans MT"/>
                        </w:rPr>
                        <w:t xml:space="preserve"> the</w:t>
                      </w:r>
                      <w:r>
                        <w:rPr>
                          <w:rFonts w:ascii="Gill Sans MT" w:hAnsi="Gill Sans MT"/>
                        </w:rPr>
                        <w:t xml:space="preserve"> class teacher</w:t>
                      </w:r>
                      <w:r w:rsidR="003001B1">
                        <w:rPr>
                          <w:rFonts w:ascii="Gill Sans MT" w:hAnsi="Gill Sans MT"/>
                        </w:rPr>
                        <w:t xml:space="preserve"> or </w:t>
                      </w:r>
                      <w:r>
                        <w:rPr>
                          <w:rFonts w:ascii="Gill Sans MT" w:hAnsi="Gill Sans MT"/>
                        </w:rPr>
                        <w:t xml:space="preserve">SENDCO at </w:t>
                      </w:r>
                      <w:r w:rsidR="003001B1">
                        <w:rPr>
                          <w:rFonts w:ascii="Gill Sans MT" w:hAnsi="Gill Sans MT"/>
                        </w:rPr>
                        <w:t>any time</w:t>
                      </w:r>
                      <w:r>
                        <w:rPr>
                          <w:rFonts w:ascii="Gill Sans MT" w:hAnsi="Gill Sans MT"/>
                        </w:rPr>
                        <w:t>.</w:t>
                      </w:r>
                    </w:p>
                    <w:p w14:paraId="37FE7610" w14:textId="77777777" w:rsidR="00635851" w:rsidRDefault="00635851" w:rsidP="00635851">
                      <w:pPr>
                        <w:pStyle w:val="ListParagraph"/>
                        <w:numPr>
                          <w:ilvl w:val="0"/>
                          <w:numId w:val="5"/>
                        </w:numPr>
                        <w:rPr>
                          <w:rFonts w:ascii="Gill Sans MT" w:hAnsi="Gill Sans MT"/>
                        </w:rPr>
                      </w:pPr>
                      <w:r w:rsidRPr="00635851">
                        <w:rPr>
                          <w:rFonts w:ascii="Gill Sans MT" w:hAnsi="Gill Sans MT"/>
                        </w:rPr>
                        <w:t>Class teachers meet termly with the SENDCO to d</w:t>
                      </w:r>
                      <w:r>
                        <w:rPr>
                          <w:rFonts w:ascii="Gill Sans MT" w:hAnsi="Gill Sans MT"/>
                        </w:rPr>
                        <w:t xml:space="preserve">iscuss children </w:t>
                      </w:r>
                    </w:p>
                    <w:p w14:paraId="38041C74" w14:textId="0FCC5129" w:rsidR="00635851" w:rsidRPr="00635851" w:rsidRDefault="00635851" w:rsidP="00635851">
                      <w:pPr>
                        <w:pStyle w:val="ListParagraph"/>
                        <w:numPr>
                          <w:ilvl w:val="0"/>
                          <w:numId w:val="5"/>
                        </w:numPr>
                        <w:rPr>
                          <w:rFonts w:ascii="Gill Sans MT" w:hAnsi="Gill Sans MT"/>
                        </w:rPr>
                      </w:pPr>
                      <w:r>
                        <w:rPr>
                          <w:rFonts w:ascii="Gill Sans MT" w:hAnsi="Gill Sans MT"/>
                        </w:rPr>
                        <w:t>If a concern about a child is made</w:t>
                      </w:r>
                      <w:r w:rsidR="003001B1">
                        <w:rPr>
                          <w:rFonts w:ascii="Gill Sans MT" w:hAnsi="Gill Sans MT"/>
                        </w:rPr>
                        <w:t>,</w:t>
                      </w:r>
                      <w:r>
                        <w:rPr>
                          <w:rFonts w:ascii="Gill Sans MT" w:hAnsi="Gill Sans MT"/>
                        </w:rPr>
                        <w:t xml:space="preserve"> the SENDCO may observe the child in class, use standard assessment tools and/or refer to outside professionals for further advice.  </w:t>
                      </w:r>
                    </w:p>
                  </w:txbxContent>
                </v:textbox>
                <w10:wrap type="square" anchorx="margin"/>
              </v:shape>
            </w:pict>
          </mc:Fallback>
        </mc:AlternateContent>
      </w:r>
      <w:r w:rsidRPr="00C600B2">
        <w:rPr>
          <w:rFonts w:ascii="Gill Sans MT" w:hAnsi="Gill Sans MT"/>
          <w:noProof/>
          <w:sz w:val="20"/>
          <w:szCs w:val="20"/>
          <w:lang w:eastAsia="en-GB"/>
        </w:rPr>
        <mc:AlternateContent>
          <mc:Choice Requires="wps">
            <w:drawing>
              <wp:anchor distT="45720" distB="45720" distL="114300" distR="114300" simplePos="0" relativeHeight="251683840" behindDoc="0" locked="0" layoutInCell="1" allowOverlap="1" wp14:anchorId="043E47B1" wp14:editId="578BCCC7">
                <wp:simplePos x="0" y="0"/>
                <wp:positionH relativeFrom="margin">
                  <wp:posOffset>6451932</wp:posOffset>
                </wp:positionH>
                <wp:positionV relativeFrom="paragraph">
                  <wp:posOffset>1386674</wp:posOffset>
                </wp:positionV>
                <wp:extent cx="2727960" cy="176022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1760220"/>
                        </a:xfrm>
                        <a:prstGeom prst="rect">
                          <a:avLst/>
                        </a:prstGeom>
                        <a:solidFill>
                          <a:srgbClr val="FFFFFF"/>
                        </a:solidFill>
                        <a:ln w="9525">
                          <a:noFill/>
                          <a:miter lim="800000"/>
                          <a:headEnd/>
                          <a:tailEnd/>
                        </a:ln>
                      </wps:spPr>
                      <wps:txbx>
                        <w:txbxContent>
                          <w:p w14:paraId="592681BE" w14:textId="77777777" w:rsidR="00C600B2" w:rsidRDefault="00635851">
                            <w:pPr>
                              <w:rPr>
                                <w:rFonts w:ascii="Gill Sans MT" w:hAnsi="Gill Sans MT"/>
                                <w:b/>
                              </w:rPr>
                            </w:pPr>
                            <w:r>
                              <w:rPr>
                                <w:rFonts w:ascii="Gill Sans MT" w:hAnsi="Gill Sans MT"/>
                                <w:b/>
                              </w:rPr>
                              <w:t>How do we support children between phases of education and changes of placements?</w:t>
                            </w:r>
                          </w:p>
                          <w:p w14:paraId="354C449E" w14:textId="77777777" w:rsidR="00635851" w:rsidRDefault="00635851" w:rsidP="00635851">
                            <w:pPr>
                              <w:pStyle w:val="ListParagraph"/>
                              <w:numPr>
                                <w:ilvl w:val="0"/>
                                <w:numId w:val="6"/>
                              </w:numPr>
                              <w:rPr>
                                <w:rFonts w:ascii="Gill Sans MT" w:hAnsi="Gill Sans MT"/>
                              </w:rPr>
                            </w:pPr>
                            <w:r>
                              <w:rPr>
                                <w:rFonts w:ascii="Gill Sans MT" w:hAnsi="Gill Sans MT"/>
                              </w:rPr>
                              <w:t xml:space="preserve">Meetings with previous settings and parents. </w:t>
                            </w:r>
                          </w:p>
                          <w:p w14:paraId="49F13F22" w14:textId="77777777" w:rsidR="00635851" w:rsidRDefault="00635851" w:rsidP="00635851">
                            <w:pPr>
                              <w:pStyle w:val="ListParagraph"/>
                              <w:numPr>
                                <w:ilvl w:val="0"/>
                                <w:numId w:val="6"/>
                              </w:numPr>
                              <w:rPr>
                                <w:rFonts w:ascii="Gill Sans MT" w:hAnsi="Gill Sans MT"/>
                              </w:rPr>
                            </w:pPr>
                            <w:r>
                              <w:rPr>
                                <w:rFonts w:ascii="Gill Sans MT" w:hAnsi="Gill Sans MT"/>
                              </w:rPr>
                              <w:t xml:space="preserve">Transition meetings with staff </w:t>
                            </w:r>
                          </w:p>
                          <w:p w14:paraId="470FDE1B" w14:textId="77777777" w:rsidR="00635851" w:rsidRDefault="00635851" w:rsidP="00635851">
                            <w:pPr>
                              <w:pStyle w:val="ListParagraph"/>
                              <w:numPr>
                                <w:ilvl w:val="0"/>
                                <w:numId w:val="6"/>
                              </w:numPr>
                              <w:rPr>
                                <w:rFonts w:ascii="Gill Sans MT" w:hAnsi="Gill Sans MT"/>
                              </w:rPr>
                            </w:pPr>
                            <w:r>
                              <w:rPr>
                                <w:rFonts w:ascii="Gill Sans MT" w:hAnsi="Gill Sans MT"/>
                              </w:rPr>
                              <w:t xml:space="preserve">EHCP and support plan meetings. </w:t>
                            </w:r>
                          </w:p>
                          <w:p w14:paraId="46C89B15" w14:textId="77777777" w:rsidR="00635851" w:rsidRPr="00635851" w:rsidRDefault="00635851" w:rsidP="00635851">
                            <w:pPr>
                              <w:pStyle w:val="ListParagraph"/>
                              <w:numPr>
                                <w:ilvl w:val="0"/>
                                <w:numId w:val="6"/>
                              </w:numPr>
                              <w:rPr>
                                <w:rFonts w:ascii="Gill Sans MT" w:hAnsi="Gill Sans MT"/>
                              </w:rPr>
                            </w:pPr>
                            <w:r>
                              <w:rPr>
                                <w:rFonts w:ascii="Gill Sans MT" w:hAnsi="Gill Sans MT"/>
                              </w:rPr>
                              <w:t xml:space="preserve">Attend visits with children to new setting.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E47B1" id="_x0000_s1034" type="#_x0000_t202" style="position:absolute;margin-left:508.05pt;margin-top:109.2pt;width:214.8pt;height:138.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" stroked="f">
                <v:textbox>
                  <w:txbxContent>
                    <w:p w14:paraId="592681BE" w14:textId="77777777" w:rsidR="00C600B2" w:rsidRDefault="00635851">
                      <w:pPr>
                        <w:rPr>
                          <w:rFonts w:ascii="Gill Sans MT" w:hAnsi="Gill Sans MT"/>
                          <w:b/>
                        </w:rPr>
                      </w:pPr>
                      <w:r>
                        <w:rPr>
                          <w:rFonts w:ascii="Gill Sans MT" w:hAnsi="Gill Sans MT"/>
                          <w:b/>
                        </w:rPr>
                        <w:t>How do we support children between phases of education and changes of placements?</w:t>
                      </w:r>
                    </w:p>
                    <w:p w14:paraId="354C449E" w14:textId="77777777" w:rsidR="00635851" w:rsidRDefault="00635851" w:rsidP="00635851">
                      <w:pPr>
                        <w:pStyle w:val="ListParagraph"/>
                        <w:numPr>
                          <w:ilvl w:val="0"/>
                          <w:numId w:val="6"/>
                        </w:numPr>
                        <w:rPr>
                          <w:rFonts w:ascii="Gill Sans MT" w:hAnsi="Gill Sans MT"/>
                        </w:rPr>
                      </w:pPr>
                      <w:r>
                        <w:rPr>
                          <w:rFonts w:ascii="Gill Sans MT" w:hAnsi="Gill Sans MT"/>
                        </w:rPr>
                        <w:t xml:space="preserve">Meetings with previous settings and parents. </w:t>
                      </w:r>
                    </w:p>
                    <w:p w14:paraId="49F13F22" w14:textId="77777777" w:rsidR="00635851" w:rsidRDefault="00635851" w:rsidP="00635851">
                      <w:pPr>
                        <w:pStyle w:val="ListParagraph"/>
                        <w:numPr>
                          <w:ilvl w:val="0"/>
                          <w:numId w:val="6"/>
                        </w:numPr>
                        <w:rPr>
                          <w:rFonts w:ascii="Gill Sans MT" w:hAnsi="Gill Sans MT"/>
                        </w:rPr>
                      </w:pPr>
                      <w:r>
                        <w:rPr>
                          <w:rFonts w:ascii="Gill Sans MT" w:hAnsi="Gill Sans MT"/>
                        </w:rPr>
                        <w:t xml:space="preserve">Transition meetings with staff </w:t>
                      </w:r>
                    </w:p>
                    <w:p w14:paraId="470FDE1B" w14:textId="77777777" w:rsidR="00635851" w:rsidRDefault="00635851" w:rsidP="00635851">
                      <w:pPr>
                        <w:pStyle w:val="ListParagraph"/>
                        <w:numPr>
                          <w:ilvl w:val="0"/>
                          <w:numId w:val="6"/>
                        </w:numPr>
                        <w:rPr>
                          <w:rFonts w:ascii="Gill Sans MT" w:hAnsi="Gill Sans MT"/>
                        </w:rPr>
                      </w:pPr>
                      <w:r>
                        <w:rPr>
                          <w:rFonts w:ascii="Gill Sans MT" w:hAnsi="Gill Sans MT"/>
                        </w:rPr>
                        <w:t xml:space="preserve">EHCP and support plan meetings. </w:t>
                      </w:r>
                    </w:p>
                    <w:p w14:paraId="46C89B15" w14:textId="77777777" w:rsidR="00635851" w:rsidRPr="00635851" w:rsidRDefault="00635851" w:rsidP="00635851">
                      <w:pPr>
                        <w:pStyle w:val="ListParagraph"/>
                        <w:numPr>
                          <w:ilvl w:val="0"/>
                          <w:numId w:val="6"/>
                        </w:numPr>
                        <w:rPr>
                          <w:rFonts w:ascii="Gill Sans MT" w:hAnsi="Gill Sans MT"/>
                        </w:rPr>
                      </w:pPr>
                      <w:r>
                        <w:rPr>
                          <w:rFonts w:ascii="Gill Sans MT" w:hAnsi="Gill Sans MT"/>
                        </w:rPr>
                        <w:t xml:space="preserve">Attend visits with children to new setting. </w:t>
                      </w:r>
                    </w:p>
                  </w:txbxContent>
                </v:textbox>
                <w10:wrap type="square" anchorx="margin"/>
              </v:shape>
            </w:pict>
          </mc:Fallback>
        </mc:AlternateContent>
      </w:r>
    </w:p>
    <w:p w14:paraId="61E1F794" w14:textId="66782E6D" w:rsidR="00E4714B" w:rsidRPr="002F2B13" w:rsidRDefault="001070B8" w:rsidP="00863726">
      <w:pPr>
        <w:rPr>
          <w:noProof/>
          <w:lang w:eastAsia="en-GB"/>
        </w:rPr>
      </w:pPr>
      <w:r>
        <w:rPr>
          <w:rFonts w:ascii="Gill Sans MT" w:hAnsi="Gill Sans MT"/>
          <w:noProof/>
          <w:sz w:val="20"/>
          <w:szCs w:val="20"/>
          <w:lang w:eastAsia="en-GB"/>
        </w:rPr>
        <w:lastRenderedPageBreak/>
        <mc:AlternateContent>
          <mc:Choice Requires="wps">
            <w:drawing>
              <wp:anchor distT="0" distB="0" distL="114300" distR="114300" simplePos="0" relativeHeight="251738112" behindDoc="0" locked="0" layoutInCell="1" allowOverlap="1" wp14:anchorId="543DB73A" wp14:editId="5DF3FD21">
                <wp:simplePos x="0" y="0"/>
                <wp:positionH relativeFrom="margin">
                  <wp:posOffset>4892040</wp:posOffset>
                </wp:positionH>
                <wp:positionV relativeFrom="paragraph">
                  <wp:posOffset>4099560</wp:posOffset>
                </wp:positionV>
                <wp:extent cx="4078605" cy="1691640"/>
                <wp:effectExtent l="0" t="0" r="17145" b="22860"/>
                <wp:wrapNone/>
                <wp:docPr id="202" name="Rectangle: Rounded Corners 202"/>
                <wp:cNvGraphicFramePr/>
                <a:graphic xmlns:a="http://schemas.openxmlformats.org/drawingml/2006/main">
                  <a:graphicData uri="http://schemas.microsoft.com/office/word/2010/wordprocessingShape">
                    <wps:wsp>
                      <wps:cNvSpPr/>
                      <wps:spPr>
                        <a:xfrm>
                          <a:off x="0" y="0"/>
                          <a:ext cx="4078605" cy="1691640"/>
                        </a:xfrm>
                        <a:prstGeom prst="roundRect">
                          <a:avLst/>
                        </a:prstGeom>
                        <a:noFill/>
                        <a:ln w="6350">
                          <a:solidFill>
                            <a:srgbClr val="3399FF"/>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F1822" id="Rectangle: Rounded Corners 202" o:spid="_x0000_s1026" style="position:absolute;margin-left:385.2pt;margin-top:322.8pt;width:321.15pt;height:133.2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" filled="f" strokecolor="#39f" strokeweight=".5pt">
                <v:stroke dashstyle="1 1" joinstyle="miter"/>
                <w10:wrap anchorx="margin"/>
              </v:roundrect>
            </w:pict>
          </mc:Fallback>
        </mc:AlternateContent>
      </w:r>
      <w:r w:rsidRPr="00C600B2">
        <w:rPr>
          <w:rFonts w:ascii="Gill Sans MT" w:hAnsi="Gill Sans MT"/>
          <w:noProof/>
          <w:sz w:val="20"/>
          <w:szCs w:val="20"/>
          <w:lang w:eastAsia="en-GB"/>
        </w:rPr>
        <mc:AlternateContent>
          <mc:Choice Requires="wps">
            <w:drawing>
              <wp:anchor distT="45720" distB="45720" distL="114300" distR="114300" simplePos="0" relativeHeight="251702272" behindDoc="0" locked="0" layoutInCell="1" allowOverlap="1" wp14:anchorId="523E12C9" wp14:editId="2B99E9C9">
                <wp:simplePos x="0" y="0"/>
                <wp:positionH relativeFrom="margin">
                  <wp:align>right</wp:align>
                </wp:positionH>
                <wp:positionV relativeFrom="paragraph">
                  <wp:posOffset>4105275</wp:posOffset>
                </wp:positionV>
                <wp:extent cx="3801110" cy="1623060"/>
                <wp:effectExtent l="0" t="0" r="889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623060"/>
                        </a:xfrm>
                        <a:prstGeom prst="rect">
                          <a:avLst/>
                        </a:prstGeom>
                        <a:solidFill>
                          <a:srgbClr val="FFFFFF"/>
                        </a:solidFill>
                        <a:ln w="9525">
                          <a:noFill/>
                          <a:miter lim="800000"/>
                          <a:headEnd/>
                          <a:tailEnd/>
                        </a:ln>
                      </wps:spPr>
                      <wps:txbx>
                        <w:txbxContent>
                          <w:p w14:paraId="6CC1E260" w14:textId="77777777" w:rsidR="002F2B13" w:rsidRDefault="001640D0" w:rsidP="001640D0">
                            <w:pPr>
                              <w:rPr>
                                <w:rFonts w:ascii="Gill Sans MT" w:hAnsi="Gill Sans MT"/>
                                <w:b/>
                              </w:rPr>
                            </w:pPr>
                            <w:r>
                              <w:rPr>
                                <w:rFonts w:ascii="Gill Sans MT" w:hAnsi="Gill Sans MT"/>
                                <w:b/>
                              </w:rPr>
                              <w:t xml:space="preserve">How do we support children’s social, </w:t>
                            </w:r>
                            <w:proofErr w:type="gramStart"/>
                            <w:r>
                              <w:rPr>
                                <w:rFonts w:ascii="Gill Sans MT" w:hAnsi="Gill Sans MT"/>
                                <w:b/>
                              </w:rPr>
                              <w:t>emotional</w:t>
                            </w:r>
                            <w:proofErr w:type="gramEnd"/>
                            <w:r>
                              <w:rPr>
                                <w:rFonts w:ascii="Gill Sans MT" w:hAnsi="Gill Sans MT"/>
                                <w:b/>
                              </w:rPr>
                              <w:t xml:space="preserve"> and mental wellbeing?</w:t>
                            </w:r>
                          </w:p>
                          <w:p w14:paraId="65167608" w14:textId="77777777" w:rsidR="001640D0" w:rsidRDefault="001640D0" w:rsidP="001640D0">
                            <w:pPr>
                              <w:pStyle w:val="ListParagraph"/>
                              <w:numPr>
                                <w:ilvl w:val="0"/>
                                <w:numId w:val="14"/>
                              </w:numPr>
                              <w:rPr>
                                <w:rFonts w:ascii="Gill Sans MT" w:hAnsi="Gill Sans MT"/>
                              </w:rPr>
                            </w:pPr>
                            <w:r>
                              <w:rPr>
                                <w:rFonts w:ascii="Gill Sans MT" w:hAnsi="Gill Sans MT"/>
                              </w:rPr>
                              <w:t>Children at Holly Park have access to our learning mentor, HEWS and CAMHS.</w:t>
                            </w:r>
                          </w:p>
                          <w:p w14:paraId="29BB062C" w14:textId="1E5A3D8A" w:rsidR="001640D0" w:rsidRDefault="001640D0" w:rsidP="001070B8">
                            <w:pPr>
                              <w:pStyle w:val="ListParagraph"/>
                              <w:numPr>
                                <w:ilvl w:val="0"/>
                                <w:numId w:val="14"/>
                              </w:numPr>
                              <w:rPr>
                                <w:rFonts w:ascii="Gill Sans MT" w:hAnsi="Gill Sans MT"/>
                              </w:rPr>
                            </w:pPr>
                            <w:r>
                              <w:rPr>
                                <w:rFonts w:ascii="Gill Sans MT" w:hAnsi="Gill Sans MT"/>
                              </w:rPr>
                              <w:t xml:space="preserve">Our Learning mentor provides sessions for children which include emotional literacy and </w:t>
                            </w:r>
                            <w:proofErr w:type="gramStart"/>
                            <w:r>
                              <w:rPr>
                                <w:rFonts w:ascii="Gill Sans MT" w:hAnsi="Gill Sans MT"/>
                              </w:rPr>
                              <w:t>mindfulness</w:t>
                            </w:r>
                            <w:proofErr w:type="gramEnd"/>
                          </w:p>
                          <w:p w14:paraId="06F7867E" w14:textId="273CCE58" w:rsidR="001070B8" w:rsidRPr="001640D0" w:rsidRDefault="001070B8" w:rsidP="001070B8">
                            <w:pPr>
                              <w:pStyle w:val="ListParagraph"/>
                              <w:numPr>
                                <w:ilvl w:val="0"/>
                                <w:numId w:val="14"/>
                              </w:numPr>
                              <w:rPr>
                                <w:rFonts w:ascii="Gill Sans MT" w:hAnsi="Gill Sans MT"/>
                              </w:rPr>
                            </w:pPr>
                            <w:r>
                              <w:rPr>
                                <w:rFonts w:ascii="Gill Sans MT" w:hAnsi="Gill Sans MT"/>
                              </w:rPr>
                              <w:t xml:space="preserve">Zones of regulations used throughout the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E12C9" id="_x0000_t202" coordsize="21600,21600" o:spt="202" path="m,l,21600r21600,l21600,xe">
                <v:stroke joinstyle="miter"/>
                <v:path gradientshapeok="t" o:connecttype="rect"/>
              </v:shapetype>
              <v:shape id="_x0000_s1035" type="#_x0000_t202" style="position:absolute;margin-left:248.1pt;margin-top:323.25pt;width:299.3pt;height:127.8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" stroked="f">
                <v:textbox>
                  <w:txbxContent>
                    <w:p w14:paraId="6CC1E260" w14:textId="77777777" w:rsidR="002F2B13" w:rsidRDefault="001640D0" w:rsidP="001640D0">
                      <w:pPr>
                        <w:rPr>
                          <w:rFonts w:ascii="Gill Sans MT" w:hAnsi="Gill Sans MT"/>
                          <w:b/>
                        </w:rPr>
                      </w:pPr>
                      <w:r>
                        <w:rPr>
                          <w:rFonts w:ascii="Gill Sans MT" w:hAnsi="Gill Sans MT"/>
                          <w:b/>
                        </w:rPr>
                        <w:t>How do we support children’s social, emotional and mental wellbeing?</w:t>
                      </w:r>
                    </w:p>
                    <w:p w14:paraId="65167608" w14:textId="77777777" w:rsidR="001640D0" w:rsidRDefault="001640D0" w:rsidP="001640D0">
                      <w:pPr>
                        <w:pStyle w:val="ListParagraph"/>
                        <w:numPr>
                          <w:ilvl w:val="0"/>
                          <w:numId w:val="14"/>
                        </w:numPr>
                        <w:rPr>
                          <w:rFonts w:ascii="Gill Sans MT" w:hAnsi="Gill Sans MT"/>
                        </w:rPr>
                      </w:pPr>
                      <w:r>
                        <w:rPr>
                          <w:rFonts w:ascii="Gill Sans MT" w:hAnsi="Gill Sans MT"/>
                        </w:rPr>
                        <w:t>Children at Holly Park have access to our learning mentor, HEWS and CAMHS.</w:t>
                      </w:r>
                    </w:p>
                    <w:p w14:paraId="29BB062C" w14:textId="1E5A3D8A" w:rsidR="001640D0" w:rsidRDefault="001640D0" w:rsidP="001070B8">
                      <w:pPr>
                        <w:pStyle w:val="ListParagraph"/>
                        <w:numPr>
                          <w:ilvl w:val="0"/>
                          <w:numId w:val="14"/>
                        </w:numPr>
                        <w:rPr>
                          <w:rFonts w:ascii="Gill Sans MT" w:hAnsi="Gill Sans MT"/>
                        </w:rPr>
                      </w:pPr>
                      <w:r>
                        <w:rPr>
                          <w:rFonts w:ascii="Gill Sans MT" w:hAnsi="Gill Sans MT"/>
                        </w:rPr>
                        <w:t>Our Learning mentor provides sessions for children which include emotional literacy and mindfulness</w:t>
                      </w:r>
                    </w:p>
                    <w:p w14:paraId="06F7867E" w14:textId="273CCE58" w:rsidR="001070B8" w:rsidRPr="001640D0" w:rsidRDefault="001070B8" w:rsidP="001070B8">
                      <w:pPr>
                        <w:pStyle w:val="ListParagraph"/>
                        <w:numPr>
                          <w:ilvl w:val="0"/>
                          <w:numId w:val="14"/>
                        </w:numPr>
                        <w:rPr>
                          <w:rFonts w:ascii="Gill Sans MT" w:hAnsi="Gill Sans MT"/>
                        </w:rPr>
                      </w:pPr>
                      <w:r>
                        <w:rPr>
                          <w:rFonts w:ascii="Gill Sans MT" w:hAnsi="Gill Sans MT"/>
                        </w:rPr>
                        <w:t xml:space="preserve">Zones of regulations used throughout the school. </w:t>
                      </w:r>
                    </w:p>
                  </w:txbxContent>
                </v:textbox>
                <w10:wrap type="square" anchorx="margin"/>
              </v:shape>
            </w:pict>
          </mc:Fallback>
        </mc:AlternateContent>
      </w:r>
      <w:r w:rsidR="003001B1" w:rsidRPr="00781ECA">
        <w:rPr>
          <w:rFonts w:ascii="Gill Sans MT" w:hAnsi="Gill Sans MT"/>
          <w:noProof/>
          <w:sz w:val="20"/>
          <w:szCs w:val="20"/>
          <w:lang w:eastAsia="en-GB"/>
        </w:rPr>
        <mc:AlternateContent>
          <mc:Choice Requires="wps">
            <w:drawing>
              <wp:anchor distT="45720" distB="45720" distL="114300" distR="114300" simplePos="0" relativeHeight="251689984" behindDoc="0" locked="0" layoutInCell="1" allowOverlap="1" wp14:anchorId="1DC54889" wp14:editId="546BA2F9">
                <wp:simplePos x="0" y="0"/>
                <wp:positionH relativeFrom="column">
                  <wp:posOffset>349250</wp:posOffset>
                </wp:positionH>
                <wp:positionV relativeFrom="paragraph">
                  <wp:posOffset>55245</wp:posOffset>
                </wp:positionV>
                <wp:extent cx="3009900" cy="1804670"/>
                <wp:effectExtent l="0" t="0" r="0" b="508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804670"/>
                        </a:xfrm>
                        <a:prstGeom prst="rect">
                          <a:avLst/>
                        </a:prstGeom>
                        <a:solidFill>
                          <a:srgbClr val="FFFFFF"/>
                        </a:solidFill>
                        <a:ln w="9525">
                          <a:noFill/>
                          <a:miter lim="800000"/>
                          <a:headEnd/>
                          <a:tailEnd/>
                        </a:ln>
                      </wps:spPr>
                      <wps:txbx>
                        <w:txbxContent>
                          <w:p w14:paraId="2FDADF6D" w14:textId="004B9109" w:rsidR="002F2B13" w:rsidRDefault="002F2B13" w:rsidP="002F2B13">
                            <w:pPr>
                              <w:rPr>
                                <w:rFonts w:ascii="Gill Sans MT" w:hAnsi="Gill Sans MT"/>
                                <w:b/>
                              </w:rPr>
                            </w:pPr>
                            <w:r>
                              <w:rPr>
                                <w:rFonts w:ascii="Gill Sans MT" w:hAnsi="Gill Sans MT"/>
                                <w:b/>
                              </w:rPr>
                              <w:t>How are adapt</w:t>
                            </w:r>
                            <w:r w:rsidR="003001B1">
                              <w:rPr>
                                <w:rFonts w:ascii="Gill Sans MT" w:hAnsi="Gill Sans MT"/>
                                <w:b/>
                              </w:rPr>
                              <w:t>at</w:t>
                            </w:r>
                            <w:r>
                              <w:rPr>
                                <w:rFonts w:ascii="Gill Sans MT" w:hAnsi="Gill Sans MT"/>
                                <w:b/>
                              </w:rPr>
                              <w:t>ions made to the learning environment/curriculum for children with SEND?</w:t>
                            </w:r>
                          </w:p>
                          <w:p w14:paraId="7ABA19DB" w14:textId="77777777" w:rsidR="002F2B13" w:rsidRDefault="002F2B13" w:rsidP="002F2B13">
                            <w:pPr>
                              <w:pStyle w:val="ListParagraph"/>
                              <w:numPr>
                                <w:ilvl w:val="0"/>
                                <w:numId w:val="9"/>
                              </w:numPr>
                              <w:rPr>
                                <w:rFonts w:ascii="Gill Sans MT" w:hAnsi="Gill Sans MT"/>
                              </w:rPr>
                            </w:pPr>
                            <w:r>
                              <w:rPr>
                                <w:rFonts w:ascii="Gill Sans MT" w:hAnsi="Gill Sans MT"/>
                              </w:rPr>
                              <w:t xml:space="preserve">The school seeks advice from advisory teams where necessary </w:t>
                            </w:r>
                            <w:proofErr w:type="gramStart"/>
                            <w:r>
                              <w:rPr>
                                <w:rFonts w:ascii="Gill Sans MT" w:hAnsi="Gill Sans MT"/>
                              </w:rPr>
                              <w:t>e.g.</w:t>
                            </w:r>
                            <w:proofErr w:type="gramEnd"/>
                            <w:r>
                              <w:rPr>
                                <w:rFonts w:ascii="Gill Sans MT" w:hAnsi="Gill Sans MT"/>
                              </w:rPr>
                              <w:t xml:space="preserve"> hearing impairment. </w:t>
                            </w:r>
                          </w:p>
                          <w:p w14:paraId="507EEEC7" w14:textId="226C2790" w:rsidR="002F2B13" w:rsidRPr="002F2B13" w:rsidRDefault="002F2B13" w:rsidP="002F2B13">
                            <w:pPr>
                              <w:pStyle w:val="ListParagraph"/>
                              <w:numPr>
                                <w:ilvl w:val="0"/>
                                <w:numId w:val="9"/>
                              </w:numPr>
                              <w:rPr>
                                <w:rFonts w:ascii="Gill Sans MT" w:hAnsi="Gill Sans MT"/>
                              </w:rPr>
                            </w:pPr>
                            <w:r>
                              <w:rPr>
                                <w:rFonts w:ascii="Gill Sans MT" w:hAnsi="Gill Sans MT"/>
                              </w:rPr>
                              <w:t>Children with SEN have access to visual timetables, workstations, PECS, Now and next boards</w:t>
                            </w:r>
                            <w:r w:rsidR="003001B1">
                              <w:rPr>
                                <w:rFonts w:ascii="Gill Sans MT" w:hAnsi="Gill Sans MT"/>
                              </w:rPr>
                              <w:t xml:space="preserve"> </w:t>
                            </w:r>
                            <w:proofErr w:type="gramStart"/>
                            <w:r w:rsidR="003001B1">
                              <w:rPr>
                                <w:rFonts w:ascii="Gill Sans MT" w:hAnsi="Gill Sans MT"/>
                              </w:rPr>
                              <w:t>etc</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54889" id="_x0000_s1035" type="#_x0000_t202" style="position:absolute;margin-left:27.5pt;margin-top:4.35pt;width:237pt;height:142.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" stroked="f">
                <v:textbox>
                  <w:txbxContent>
                    <w:p w14:paraId="2FDADF6D" w14:textId="004B9109" w:rsidR="002F2B13" w:rsidRDefault="002F2B13" w:rsidP="002F2B13">
                      <w:pPr>
                        <w:rPr>
                          <w:rFonts w:ascii="Gill Sans MT" w:hAnsi="Gill Sans MT"/>
                          <w:b/>
                        </w:rPr>
                      </w:pPr>
                      <w:r>
                        <w:rPr>
                          <w:rFonts w:ascii="Gill Sans MT" w:hAnsi="Gill Sans MT"/>
                          <w:b/>
                        </w:rPr>
                        <w:t>How are adapt</w:t>
                      </w:r>
                      <w:r w:rsidR="003001B1">
                        <w:rPr>
                          <w:rFonts w:ascii="Gill Sans MT" w:hAnsi="Gill Sans MT"/>
                          <w:b/>
                        </w:rPr>
                        <w:t>at</w:t>
                      </w:r>
                      <w:r>
                        <w:rPr>
                          <w:rFonts w:ascii="Gill Sans MT" w:hAnsi="Gill Sans MT"/>
                          <w:b/>
                        </w:rPr>
                        <w:t>ions made to the learning environment/curriculum for children with SEND?</w:t>
                      </w:r>
                    </w:p>
                    <w:p w14:paraId="7ABA19DB" w14:textId="77777777" w:rsidR="002F2B13" w:rsidRDefault="002F2B13" w:rsidP="002F2B13">
                      <w:pPr>
                        <w:pStyle w:val="ListParagraph"/>
                        <w:numPr>
                          <w:ilvl w:val="0"/>
                          <w:numId w:val="9"/>
                        </w:numPr>
                        <w:rPr>
                          <w:rFonts w:ascii="Gill Sans MT" w:hAnsi="Gill Sans MT"/>
                        </w:rPr>
                      </w:pPr>
                      <w:r>
                        <w:rPr>
                          <w:rFonts w:ascii="Gill Sans MT" w:hAnsi="Gill Sans MT"/>
                        </w:rPr>
                        <w:t xml:space="preserve">The school seeks advice from advisory teams where necessary </w:t>
                      </w:r>
                      <w:proofErr w:type="gramStart"/>
                      <w:r>
                        <w:rPr>
                          <w:rFonts w:ascii="Gill Sans MT" w:hAnsi="Gill Sans MT"/>
                        </w:rPr>
                        <w:t>e.g.</w:t>
                      </w:r>
                      <w:proofErr w:type="gramEnd"/>
                      <w:r>
                        <w:rPr>
                          <w:rFonts w:ascii="Gill Sans MT" w:hAnsi="Gill Sans MT"/>
                        </w:rPr>
                        <w:t xml:space="preserve"> hearing impairment. </w:t>
                      </w:r>
                    </w:p>
                    <w:p w14:paraId="507EEEC7" w14:textId="226C2790" w:rsidR="002F2B13" w:rsidRPr="002F2B13" w:rsidRDefault="002F2B13" w:rsidP="002F2B13">
                      <w:pPr>
                        <w:pStyle w:val="ListParagraph"/>
                        <w:numPr>
                          <w:ilvl w:val="0"/>
                          <w:numId w:val="9"/>
                        </w:numPr>
                        <w:rPr>
                          <w:rFonts w:ascii="Gill Sans MT" w:hAnsi="Gill Sans MT"/>
                        </w:rPr>
                      </w:pPr>
                      <w:r>
                        <w:rPr>
                          <w:rFonts w:ascii="Gill Sans MT" w:hAnsi="Gill Sans MT"/>
                        </w:rPr>
                        <w:t>Children with SEN have access to visual timetables, workstations, PECS, Now and next boards</w:t>
                      </w:r>
                      <w:r w:rsidR="003001B1">
                        <w:rPr>
                          <w:rFonts w:ascii="Gill Sans MT" w:hAnsi="Gill Sans MT"/>
                        </w:rPr>
                        <w:t xml:space="preserve"> etc</w:t>
                      </w:r>
                    </w:p>
                  </w:txbxContent>
                </v:textbox>
                <w10:wrap type="square"/>
              </v:shape>
            </w:pict>
          </mc:Fallback>
        </mc:AlternateContent>
      </w:r>
      <w:r w:rsidR="002169D2">
        <w:rPr>
          <w:noProof/>
          <w:lang w:eastAsia="en-GB"/>
        </w:rPr>
        <w:drawing>
          <wp:anchor distT="0" distB="0" distL="114300" distR="114300" simplePos="0" relativeHeight="251768832" behindDoc="0" locked="0" layoutInCell="1" allowOverlap="1" wp14:anchorId="002612D6" wp14:editId="313F15F9">
            <wp:simplePos x="0" y="0"/>
            <wp:positionH relativeFrom="column">
              <wp:posOffset>5001011</wp:posOffset>
            </wp:positionH>
            <wp:positionV relativeFrom="paragraph">
              <wp:posOffset>2011266</wp:posOffset>
            </wp:positionV>
            <wp:extent cx="448359" cy="421419"/>
            <wp:effectExtent l="0" t="0" r="8890" b="0"/>
            <wp:wrapNone/>
            <wp:docPr id="219" name="Picture 219" descr="1,683 Special education logo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83 Special education logo Images, Stock Photos &amp; Vectors | Shutte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l="29504" t="16119" r="32646" b="50749"/>
                    <a:stretch/>
                  </pic:blipFill>
                  <pic:spPr bwMode="auto">
                    <a:xfrm>
                      <a:off x="0" y="0"/>
                      <a:ext cx="448359" cy="4214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69D2" w:rsidRPr="00C600B2">
        <w:rPr>
          <w:rFonts w:ascii="Gill Sans MT" w:hAnsi="Gill Sans MT"/>
          <w:noProof/>
          <w:sz w:val="20"/>
          <w:szCs w:val="20"/>
          <w:lang w:eastAsia="en-GB"/>
        </w:rPr>
        <mc:AlternateContent>
          <mc:Choice Requires="wps">
            <w:drawing>
              <wp:anchor distT="45720" distB="45720" distL="114300" distR="114300" simplePos="0" relativeHeight="251694080" behindDoc="0" locked="0" layoutInCell="1" allowOverlap="1" wp14:anchorId="683992F5" wp14:editId="402EBA18">
                <wp:simplePos x="0" y="0"/>
                <wp:positionH relativeFrom="margin">
                  <wp:posOffset>421005</wp:posOffset>
                </wp:positionH>
                <wp:positionV relativeFrom="paragraph">
                  <wp:posOffset>2043430</wp:posOffset>
                </wp:positionV>
                <wp:extent cx="3060700" cy="801370"/>
                <wp:effectExtent l="0" t="0" r="635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801370"/>
                        </a:xfrm>
                        <a:prstGeom prst="rect">
                          <a:avLst/>
                        </a:prstGeom>
                        <a:solidFill>
                          <a:srgbClr val="FFFFFF"/>
                        </a:solidFill>
                        <a:ln w="9525">
                          <a:noFill/>
                          <a:miter lim="800000"/>
                          <a:headEnd/>
                          <a:tailEnd/>
                        </a:ln>
                      </wps:spPr>
                      <wps:txbx>
                        <w:txbxContent>
                          <w:p w14:paraId="74E1188C" w14:textId="77777777" w:rsidR="002F2B13" w:rsidRDefault="002F2B13" w:rsidP="002F2B13">
                            <w:pPr>
                              <w:rPr>
                                <w:rFonts w:ascii="Gill Sans MT" w:hAnsi="Gill Sans MT"/>
                                <w:b/>
                              </w:rPr>
                            </w:pPr>
                            <w:r>
                              <w:rPr>
                                <w:rFonts w:ascii="Gill Sans MT" w:hAnsi="Gill Sans MT"/>
                                <w:b/>
                              </w:rPr>
                              <w:t xml:space="preserve">What expertise and training </w:t>
                            </w:r>
                            <w:proofErr w:type="gramStart"/>
                            <w:r>
                              <w:rPr>
                                <w:rFonts w:ascii="Gill Sans MT" w:hAnsi="Gill Sans MT"/>
                                <w:b/>
                              </w:rPr>
                              <w:t>is</w:t>
                            </w:r>
                            <w:proofErr w:type="gramEnd"/>
                            <w:r>
                              <w:rPr>
                                <w:rFonts w:ascii="Gill Sans MT" w:hAnsi="Gill Sans MT"/>
                                <w:b/>
                              </w:rPr>
                              <w:t xml:space="preserve"> available to support children with SEND?</w:t>
                            </w:r>
                          </w:p>
                          <w:p w14:paraId="7A77B1EF" w14:textId="77777777" w:rsidR="002F2B13" w:rsidRDefault="002F2B13" w:rsidP="002F2B13">
                            <w:pPr>
                              <w:pStyle w:val="ListParagraph"/>
                              <w:numPr>
                                <w:ilvl w:val="0"/>
                                <w:numId w:val="11"/>
                              </w:numPr>
                              <w:rPr>
                                <w:rFonts w:ascii="Gill Sans MT" w:hAnsi="Gill Sans MT"/>
                              </w:rPr>
                            </w:pPr>
                            <w:r>
                              <w:rPr>
                                <w:rFonts w:ascii="Gill Sans MT" w:hAnsi="Gill Sans MT"/>
                              </w:rPr>
                              <w:t xml:space="preserve">We have a school SENDCO and learning mentor. </w:t>
                            </w:r>
                          </w:p>
                          <w:p w14:paraId="5CF2206C" w14:textId="77777777" w:rsidR="002F2B13" w:rsidRDefault="002F2B13" w:rsidP="002F2B13">
                            <w:pPr>
                              <w:pStyle w:val="ListParagraph"/>
                              <w:numPr>
                                <w:ilvl w:val="0"/>
                                <w:numId w:val="11"/>
                              </w:numPr>
                              <w:rPr>
                                <w:rFonts w:ascii="Gill Sans MT" w:hAnsi="Gill Sans MT"/>
                              </w:rPr>
                            </w:pPr>
                            <w:r>
                              <w:rPr>
                                <w:rFonts w:ascii="Gill Sans MT" w:hAnsi="Gill Sans MT"/>
                              </w:rPr>
                              <w:t xml:space="preserve">We have a team of TAs who work with our SEN children. </w:t>
                            </w:r>
                          </w:p>
                          <w:p w14:paraId="4FD2C027" w14:textId="77777777" w:rsidR="002F2B13" w:rsidRDefault="002F2B13" w:rsidP="002F2B13">
                            <w:pPr>
                              <w:pStyle w:val="ListParagraph"/>
                              <w:numPr>
                                <w:ilvl w:val="0"/>
                                <w:numId w:val="11"/>
                              </w:numPr>
                              <w:rPr>
                                <w:rFonts w:ascii="Gill Sans MT" w:hAnsi="Gill Sans MT"/>
                              </w:rPr>
                            </w:pPr>
                            <w:r>
                              <w:rPr>
                                <w:rFonts w:ascii="Gill Sans MT" w:hAnsi="Gill Sans MT"/>
                              </w:rPr>
                              <w:t xml:space="preserve">All staff have access to specialist advice from outside </w:t>
                            </w:r>
                            <w:proofErr w:type="gramStart"/>
                            <w:r>
                              <w:rPr>
                                <w:rFonts w:ascii="Gill Sans MT" w:hAnsi="Gill Sans MT"/>
                              </w:rPr>
                              <w:t>professionals</w:t>
                            </w:r>
                            <w:proofErr w:type="gramEnd"/>
                          </w:p>
                          <w:p w14:paraId="632267BD" w14:textId="77777777" w:rsidR="002F2B13" w:rsidRPr="002F2B13" w:rsidRDefault="002F2B13" w:rsidP="002F2B13">
                            <w:pPr>
                              <w:pStyle w:val="ListParagraph"/>
                              <w:numPr>
                                <w:ilvl w:val="0"/>
                                <w:numId w:val="11"/>
                              </w:numPr>
                              <w:rPr>
                                <w:rFonts w:ascii="Gill Sans MT" w:hAnsi="Gill Sans MT"/>
                              </w:rPr>
                            </w:pPr>
                            <w:r>
                              <w:rPr>
                                <w:rFonts w:ascii="Gill Sans MT" w:hAnsi="Gill Sans MT"/>
                              </w:rPr>
                              <w:t xml:space="preserve">All staff have ongoing access to in school and borough training.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3992F5" id="_x0000_t202" coordsize="21600,21600" o:spt="202" path="m,l,21600r21600,l21600,xe">
                <v:stroke joinstyle="miter"/>
                <v:path gradientshapeok="t" o:connecttype="rect"/>
              </v:shapetype>
              <v:shape id="_x0000_s1035" type="#_x0000_t202" style="position:absolute;margin-left:33.15pt;margin-top:160.9pt;width:241pt;height:63.1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" stroked="f">
                <v:textbox style="mso-fit-shape-to-text:t">
                  <w:txbxContent>
                    <w:p w14:paraId="74E1188C" w14:textId="77777777" w:rsidR="002F2B13" w:rsidRDefault="002F2B13" w:rsidP="002F2B13">
                      <w:pPr>
                        <w:rPr>
                          <w:rFonts w:ascii="Gill Sans MT" w:hAnsi="Gill Sans MT"/>
                          <w:b/>
                        </w:rPr>
                      </w:pPr>
                      <w:r>
                        <w:rPr>
                          <w:rFonts w:ascii="Gill Sans MT" w:hAnsi="Gill Sans MT"/>
                          <w:b/>
                        </w:rPr>
                        <w:t>What expertise and training is available to support children with SEND?</w:t>
                      </w:r>
                    </w:p>
                    <w:p w14:paraId="7A77B1EF" w14:textId="77777777" w:rsidR="002F2B13" w:rsidRDefault="002F2B13" w:rsidP="002F2B13">
                      <w:pPr>
                        <w:pStyle w:val="ListParagraph"/>
                        <w:numPr>
                          <w:ilvl w:val="0"/>
                          <w:numId w:val="11"/>
                        </w:numPr>
                        <w:rPr>
                          <w:rFonts w:ascii="Gill Sans MT" w:hAnsi="Gill Sans MT"/>
                        </w:rPr>
                      </w:pPr>
                      <w:r>
                        <w:rPr>
                          <w:rFonts w:ascii="Gill Sans MT" w:hAnsi="Gill Sans MT"/>
                        </w:rPr>
                        <w:t xml:space="preserve">We have a school SENDCO and learning mentor. </w:t>
                      </w:r>
                    </w:p>
                    <w:p w14:paraId="5CF2206C" w14:textId="77777777" w:rsidR="002F2B13" w:rsidRDefault="002F2B13" w:rsidP="002F2B13">
                      <w:pPr>
                        <w:pStyle w:val="ListParagraph"/>
                        <w:numPr>
                          <w:ilvl w:val="0"/>
                          <w:numId w:val="11"/>
                        </w:numPr>
                        <w:rPr>
                          <w:rFonts w:ascii="Gill Sans MT" w:hAnsi="Gill Sans MT"/>
                        </w:rPr>
                      </w:pPr>
                      <w:r>
                        <w:rPr>
                          <w:rFonts w:ascii="Gill Sans MT" w:hAnsi="Gill Sans MT"/>
                        </w:rPr>
                        <w:t xml:space="preserve">We have a team of TAs who work with our SEN children. </w:t>
                      </w:r>
                    </w:p>
                    <w:p w14:paraId="4FD2C027" w14:textId="77777777" w:rsidR="002F2B13" w:rsidRDefault="002F2B13" w:rsidP="002F2B13">
                      <w:pPr>
                        <w:pStyle w:val="ListParagraph"/>
                        <w:numPr>
                          <w:ilvl w:val="0"/>
                          <w:numId w:val="11"/>
                        </w:numPr>
                        <w:rPr>
                          <w:rFonts w:ascii="Gill Sans MT" w:hAnsi="Gill Sans MT"/>
                        </w:rPr>
                      </w:pPr>
                      <w:r>
                        <w:rPr>
                          <w:rFonts w:ascii="Gill Sans MT" w:hAnsi="Gill Sans MT"/>
                        </w:rPr>
                        <w:t>All staff have access to specialist advice from outside professionals</w:t>
                      </w:r>
                    </w:p>
                    <w:p w14:paraId="632267BD" w14:textId="77777777" w:rsidR="002F2B13" w:rsidRPr="002F2B13" w:rsidRDefault="002F2B13" w:rsidP="002F2B13">
                      <w:pPr>
                        <w:pStyle w:val="ListParagraph"/>
                        <w:numPr>
                          <w:ilvl w:val="0"/>
                          <w:numId w:val="11"/>
                        </w:numPr>
                        <w:rPr>
                          <w:rFonts w:ascii="Gill Sans MT" w:hAnsi="Gill Sans MT"/>
                        </w:rPr>
                      </w:pPr>
                      <w:r>
                        <w:rPr>
                          <w:rFonts w:ascii="Gill Sans MT" w:hAnsi="Gill Sans MT"/>
                        </w:rPr>
                        <w:t xml:space="preserve">All staff have ongoing access to in school and borough training. </w:t>
                      </w:r>
                    </w:p>
                  </w:txbxContent>
                </v:textbox>
                <w10:wrap type="square" anchorx="margin"/>
              </v:shape>
            </w:pict>
          </mc:Fallback>
        </mc:AlternateContent>
      </w:r>
      <w:r w:rsidR="002169D2">
        <w:rPr>
          <w:rFonts w:ascii="Gill Sans MT" w:hAnsi="Gill Sans MT"/>
          <w:noProof/>
          <w:sz w:val="20"/>
          <w:szCs w:val="20"/>
          <w:lang w:eastAsia="en-GB"/>
        </w:rPr>
        <w:drawing>
          <wp:anchor distT="0" distB="0" distL="114300" distR="114300" simplePos="0" relativeHeight="251743232" behindDoc="0" locked="0" layoutInCell="1" allowOverlap="1" wp14:anchorId="061D3D40" wp14:editId="691B17BB">
            <wp:simplePos x="0" y="0"/>
            <wp:positionH relativeFrom="column">
              <wp:posOffset>3544874</wp:posOffset>
            </wp:positionH>
            <wp:positionV relativeFrom="paragraph">
              <wp:posOffset>1955165</wp:posOffset>
            </wp:positionV>
            <wp:extent cx="500380" cy="500380"/>
            <wp:effectExtent l="0" t="0" r="0" b="0"/>
            <wp:wrapNone/>
            <wp:docPr id="205" name="Graphic 205" descr="Netwo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Graphic 205" descr="Netwo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00380" cy="500380"/>
                    </a:xfrm>
                    <a:prstGeom prst="rect">
                      <a:avLst/>
                    </a:prstGeom>
                  </pic:spPr>
                </pic:pic>
              </a:graphicData>
            </a:graphic>
            <wp14:sizeRelH relativeFrom="page">
              <wp14:pctWidth>0</wp14:pctWidth>
            </wp14:sizeRelH>
            <wp14:sizeRelV relativeFrom="page">
              <wp14:pctHeight>0</wp14:pctHeight>
            </wp14:sizeRelV>
          </wp:anchor>
        </w:drawing>
      </w:r>
      <w:r w:rsidR="002169D2">
        <w:rPr>
          <w:rFonts w:ascii="Gill Sans MT" w:hAnsi="Gill Sans MT"/>
          <w:noProof/>
          <w:sz w:val="20"/>
          <w:szCs w:val="20"/>
          <w:lang w:eastAsia="en-GB"/>
        </w:rPr>
        <mc:AlternateContent>
          <mc:Choice Requires="wps">
            <w:drawing>
              <wp:anchor distT="0" distB="0" distL="114300" distR="114300" simplePos="0" relativeHeight="251745280" behindDoc="0" locked="0" layoutInCell="1" allowOverlap="1" wp14:anchorId="618F0B16" wp14:editId="4F93209F">
                <wp:simplePos x="0" y="0"/>
                <wp:positionH relativeFrom="margin">
                  <wp:posOffset>3665551</wp:posOffset>
                </wp:positionH>
                <wp:positionV relativeFrom="paragraph">
                  <wp:posOffset>2194560</wp:posOffset>
                </wp:positionV>
                <wp:extent cx="1645920" cy="1454675"/>
                <wp:effectExtent l="0" t="0" r="11430" b="12700"/>
                <wp:wrapNone/>
                <wp:docPr id="206" name="Rectangle: Rounded Corners 206"/>
                <wp:cNvGraphicFramePr/>
                <a:graphic xmlns:a="http://schemas.openxmlformats.org/drawingml/2006/main">
                  <a:graphicData uri="http://schemas.microsoft.com/office/word/2010/wordprocessingShape">
                    <wps:wsp>
                      <wps:cNvSpPr/>
                      <wps:spPr>
                        <a:xfrm>
                          <a:off x="0" y="0"/>
                          <a:ext cx="1645920" cy="1454675"/>
                        </a:xfrm>
                        <a:prstGeom prst="roundRect">
                          <a:avLst/>
                        </a:prstGeom>
                        <a:noFill/>
                        <a:ln w="6350">
                          <a:solidFill>
                            <a:srgbClr val="3399FF"/>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CAC68" id="Rectangle: Rounded Corners 206" o:spid="_x0000_s1026" style="position:absolute;margin-left:288.65pt;margin-top:172.8pt;width:129.6pt;height:114.5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" filled="f" strokecolor="#39f" strokeweight=".5pt">
                <v:stroke dashstyle="1 1" joinstyle="miter"/>
                <w10:wrap anchorx="margin"/>
              </v:roundrect>
            </w:pict>
          </mc:Fallback>
        </mc:AlternateContent>
      </w:r>
      <w:r w:rsidR="002169D2" w:rsidRPr="00C600B2">
        <w:rPr>
          <w:rFonts w:ascii="Gill Sans MT" w:hAnsi="Gill Sans MT"/>
          <w:noProof/>
          <w:sz w:val="20"/>
          <w:szCs w:val="20"/>
          <w:lang w:eastAsia="en-GB"/>
        </w:rPr>
        <mc:AlternateContent>
          <mc:Choice Requires="wps">
            <w:drawing>
              <wp:anchor distT="45720" distB="45720" distL="114300" distR="114300" simplePos="0" relativeHeight="251692032" behindDoc="0" locked="0" layoutInCell="1" allowOverlap="1" wp14:anchorId="271A09F8" wp14:editId="7F40708B">
                <wp:simplePos x="0" y="0"/>
                <wp:positionH relativeFrom="margin">
                  <wp:posOffset>5828030</wp:posOffset>
                </wp:positionH>
                <wp:positionV relativeFrom="paragraph">
                  <wp:posOffset>15875</wp:posOffset>
                </wp:positionV>
                <wp:extent cx="2917825" cy="1764665"/>
                <wp:effectExtent l="0" t="0" r="0" b="698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1764665"/>
                        </a:xfrm>
                        <a:prstGeom prst="rect">
                          <a:avLst/>
                        </a:prstGeom>
                        <a:solidFill>
                          <a:srgbClr val="FFFFFF"/>
                        </a:solidFill>
                        <a:ln w="9525">
                          <a:noFill/>
                          <a:miter lim="800000"/>
                          <a:headEnd/>
                          <a:tailEnd/>
                        </a:ln>
                      </wps:spPr>
                      <wps:txbx>
                        <w:txbxContent>
                          <w:p w14:paraId="4BC6B505" w14:textId="77777777" w:rsidR="002F2B13" w:rsidRDefault="002F2B13" w:rsidP="002F2B13">
                            <w:pPr>
                              <w:rPr>
                                <w:rFonts w:ascii="Gill Sans MT" w:hAnsi="Gill Sans MT"/>
                                <w:b/>
                              </w:rPr>
                            </w:pPr>
                            <w:r>
                              <w:rPr>
                                <w:rFonts w:ascii="Gill Sans MT" w:hAnsi="Gill Sans MT"/>
                                <w:b/>
                              </w:rPr>
                              <w:t>How does Holly Park handle complaints about the provision for children with SEND?</w:t>
                            </w:r>
                          </w:p>
                          <w:p w14:paraId="211B6EE3" w14:textId="77777777" w:rsidR="002F2B13" w:rsidRDefault="002F2B13" w:rsidP="002F2B13">
                            <w:pPr>
                              <w:pStyle w:val="ListParagraph"/>
                              <w:numPr>
                                <w:ilvl w:val="0"/>
                                <w:numId w:val="10"/>
                              </w:numPr>
                              <w:rPr>
                                <w:rFonts w:ascii="Gill Sans MT" w:hAnsi="Gill Sans MT"/>
                              </w:rPr>
                            </w:pPr>
                            <w:r>
                              <w:rPr>
                                <w:rFonts w:ascii="Gill Sans MT" w:hAnsi="Gill Sans MT"/>
                              </w:rPr>
                              <w:t xml:space="preserve">The SENDCO is available to discuss any concerns you may have about your child. </w:t>
                            </w:r>
                          </w:p>
                          <w:p w14:paraId="3479CDC9" w14:textId="79352ADA" w:rsidR="002F2B13" w:rsidRPr="002F2B13" w:rsidRDefault="002F2B13" w:rsidP="002F2B13">
                            <w:pPr>
                              <w:pStyle w:val="ListParagraph"/>
                              <w:numPr>
                                <w:ilvl w:val="0"/>
                                <w:numId w:val="10"/>
                              </w:numPr>
                              <w:rPr>
                                <w:rFonts w:ascii="Gill Sans MT" w:hAnsi="Gill Sans MT"/>
                              </w:rPr>
                            </w:pPr>
                            <w:r>
                              <w:rPr>
                                <w:rFonts w:ascii="Gill Sans MT" w:hAnsi="Gill Sans MT"/>
                              </w:rPr>
                              <w:t xml:space="preserve">The </w:t>
                            </w:r>
                            <w:r w:rsidR="003001B1">
                              <w:rPr>
                                <w:rFonts w:ascii="Gill Sans MT" w:hAnsi="Gill Sans MT"/>
                              </w:rPr>
                              <w:t>school’s</w:t>
                            </w:r>
                            <w:r>
                              <w:rPr>
                                <w:rFonts w:ascii="Gill Sans MT" w:hAnsi="Gill Sans MT"/>
                              </w:rPr>
                              <w:t xml:space="preserve"> complaint</w:t>
                            </w:r>
                            <w:r w:rsidR="003001B1">
                              <w:rPr>
                                <w:rFonts w:ascii="Gill Sans MT" w:hAnsi="Gill Sans MT"/>
                              </w:rPr>
                              <w:t>s</w:t>
                            </w:r>
                            <w:r>
                              <w:rPr>
                                <w:rFonts w:ascii="Gill Sans MT" w:hAnsi="Gill Sans MT"/>
                              </w:rPr>
                              <w:t xml:space="preserve"> policy can also be accessed on the school website.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A09F8" id="_x0000_s1037" type="#_x0000_t202" style="position:absolute;margin-left:458.9pt;margin-top:1.25pt;width:229.75pt;height:138.9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" stroked="f">
                <v:textbox>
                  <w:txbxContent>
                    <w:p w14:paraId="4BC6B505" w14:textId="77777777" w:rsidR="002F2B13" w:rsidRDefault="002F2B13" w:rsidP="002F2B13">
                      <w:pPr>
                        <w:rPr>
                          <w:rFonts w:ascii="Gill Sans MT" w:hAnsi="Gill Sans MT"/>
                          <w:b/>
                        </w:rPr>
                      </w:pPr>
                      <w:r>
                        <w:rPr>
                          <w:rFonts w:ascii="Gill Sans MT" w:hAnsi="Gill Sans MT"/>
                          <w:b/>
                        </w:rPr>
                        <w:t>How does Holly Park handle complaints about the provision for children with SEND?</w:t>
                      </w:r>
                    </w:p>
                    <w:p w14:paraId="211B6EE3" w14:textId="77777777" w:rsidR="002F2B13" w:rsidRDefault="002F2B13" w:rsidP="002F2B13">
                      <w:pPr>
                        <w:pStyle w:val="ListParagraph"/>
                        <w:numPr>
                          <w:ilvl w:val="0"/>
                          <w:numId w:val="10"/>
                        </w:numPr>
                        <w:rPr>
                          <w:rFonts w:ascii="Gill Sans MT" w:hAnsi="Gill Sans MT"/>
                        </w:rPr>
                      </w:pPr>
                      <w:r>
                        <w:rPr>
                          <w:rFonts w:ascii="Gill Sans MT" w:hAnsi="Gill Sans MT"/>
                        </w:rPr>
                        <w:t xml:space="preserve">The SENDCO is available to discuss any concerns you may have about your child. </w:t>
                      </w:r>
                    </w:p>
                    <w:p w14:paraId="3479CDC9" w14:textId="79352ADA" w:rsidR="002F2B13" w:rsidRPr="002F2B13" w:rsidRDefault="002F2B13" w:rsidP="002F2B13">
                      <w:pPr>
                        <w:pStyle w:val="ListParagraph"/>
                        <w:numPr>
                          <w:ilvl w:val="0"/>
                          <w:numId w:val="10"/>
                        </w:numPr>
                        <w:rPr>
                          <w:rFonts w:ascii="Gill Sans MT" w:hAnsi="Gill Sans MT"/>
                        </w:rPr>
                      </w:pPr>
                      <w:r>
                        <w:rPr>
                          <w:rFonts w:ascii="Gill Sans MT" w:hAnsi="Gill Sans MT"/>
                        </w:rPr>
                        <w:t xml:space="preserve">The </w:t>
                      </w:r>
                      <w:r w:rsidR="003001B1">
                        <w:rPr>
                          <w:rFonts w:ascii="Gill Sans MT" w:hAnsi="Gill Sans MT"/>
                        </w:rPr>
                        <w:t>school’s</w:t>
                      </w:r>
                      <w:r>
                        <w:rPr>
                          <w:rFonts w:ascii="Gill Sans MT" w:hAnsi="Gill Sans MT"/>
                        </w:rPr>
                        <w:t xml:space="preserve"> complaint</w:t>
                      </w:r>
                      <w:r w:rsidR="003001B1">
                        <w:rPr>
                          <w:rFonts w:ascii="Gill Sans MT" w:hAnsi="Gill Sans MT"/>
                        </w:rPr>
                        <w:t>s</w:t>
                      </w:r>
                      <w:r>
                        <w:rPr>
                          <w:rFonts w:ascii="Gill Sans MT" w:hAnsi="Gill Sans MT"/>
                        </w:rPr>
                        <w:t xml:space="preserve"> policy can also be accessed on the school website. </w:t>
                      </w:r>
                    </w:p>
                  </w:txbxContent>
                </v:textbox>
                <w10:wrap type="square" anchorx="margin"/>
              </v:shape>
            </w:pict>
          </mc:Fallback>
        </mc:AlternateContent>
      </w:r>
      <w:r w:rsidR="002169D2">
        <w:rPr>
          <w:rFonts w:ascii="Gill Sans MT" w:hAnsi="Gill Sans MT"/>
          <w:noProof/>
          <w:sz w:val="20"/>
          <w:szCs w:val="20"/>
          <w:lang w:eastAsia="en-GB"/>
        </w:rPr>
        <mc:AlternateContent>
          <mc:Choice Requires="wps">
            <w:drawing>
              <wp:anchor distT="0" distB="0" distL="114300" distR="114300" simplePos="0" relativeHeight="251742208" behindDoc="0" locked="0" layoutInCell="1" allowOverlap="1" wp14:anchorId="7323FDED" wp14:editId="0BD7F5B9">
                <wp:simplePos x="0" y="0"/>
                <wp:positionH relativeFrom="margin">
                  <wp:posOffset>5629523</wp:posOffset>
                </wp:positionH>
                <wp:positionV relativeFrom="paragraph">
                  <wp:posOffset>-206734</wp:posOffset>
                </wp:positionV>
                <wp:extent cx="3315694" cy="2051437"/>
                <wp:effectExtent l="0" t="0" r="18415" b="25400"/>
                <wp:wrapNone/>
                <wp:docPr id="204" name="Rectangle: Rounded Corners 204"/>
                <wp:cNvGraphicFramePr/>
                <a:graphic xmlns:a="http://schemas.openxmlformats.org/drawingml/2006/main">
                  <a:graphicData uri="http://schemas.microsoft.com/office/word/2010/wordprocessingShape">
                    <wps:wsp>
                      <wps:cNvSpPr/>
                      <wps:spPr>
                        <a:xfrm>
                          <a:off x="0" y="0"/>
                          <a:ext cx="3315694" cy="2051437"/>
                        </a:xfrm>
                        <a:prstGeom prst="roundRect">
                          <a:avLst/>
                        </a:prstGeom>
                        <a:noFill/>
                        <a:ln w="6350">
                          <a:solidFill>
                            <a:srgbClr val="3399FF"/>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7B8F81" id="Rectangle: Rounded Corners 204" o:spid="_x0000_s1026" style="position:absolute;margin-left:443.25pt;margin-top:-16.3pt;width:261.1pt;height:161.5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" filled="f" strokecolor="#39f" strokeweight=".5pt">
                <v:stroke dashstyle="1 1" joinstyle="miter"/>
                <w10:wrap anchorx="margin"/>
              </v:roundrect>
            </w:pict>
          </mc:Fallback>
        </mc:AlternateContent>
      </w:r>
      <w:r w:rsidR="002169D2" w:rsidRPr="00C600B2">
        <w:rPr>
          <w:rFonts w:ascii="Gill Sans MT" w:hAnsi="Gill Sans MT"/>
          <w:noProof/>
          <w:sz w:val="20"/>
          <w:szCs w:val="20"/>
          <w:lang w:eastAsia="en-GB"/>
        </w:rPr>
        <mc:AlternateContent>
          <mc:Choice Requires="wps">
            <w:drawing>
              <wp:anchor distT="45720" distB="45720" distL="114300" distR="114300" simplePos="0" relativeHeight="251698176" behindDoc="0" locked="0" layoutInCell="1" allowOverlap="1" wp14:anchorId="65C34BF6" wp14:editId="0E145560">
                <wp:simplePos x="0" y="0"/>
                <wp:positionH relativeFrom="margin">
                  <wp:posOffset>5710472</wp:posOffset>
                </wp:positionH>
                <wp:positionV relativeFrom="paragraph">
                  <wp:posOffset>2154224</wp:posOffset>
                </wp:positionV>
                <wp:extent cx="3101340" cy="1760220"/>
                <wp:effectExtent l="0" t="0" r="381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1760220"/>
                        </a:xfrm>
                        <a:prstGeom prst="rect">
                          <a:avLst/>
                        </a:prstGeom>
                        <a:solidFill>
                          <a:srgbClr val="FFFFFF"/>
                        </a:solidFill>
                        <a:ln w="9525">
                          <a:noFill/>
                          <a:miter lim="800000"/>
                          <a:headEnd/>
                          <a:tailEnd/>
                        </a:ln>
                      </wps:spPr>
                      <wps:txbx>
                        <w:txbxContent>
                          <w:p w14:paraId="52D13396" w14:textId="77777777" w:rsidR="002F2B13" w:rsidRDefault="002F2B13" w:rsidP="002F2B13">
                            <w:pPr>
                              <w:rPr>
                                <w:rFonts w:ascii="Gill Sans MT" w:hAnsi="Gill Sans MT"/>
                                <w:b/>
                              </w:rPr>
                            </w:pPr>
                            <w:r>
                              <w:rPr>
                                <w:rFonts w:ascii="Gill Sans MT" w:hAnsi="Gill Sans MT"/>
                                <w:b/>
                              </w:rPr>
                              <w:t>How does Holly Park involve outside organisations in meeting the needs of children with SEND?</w:t>
                            </w:r>
                          </w:p>
                          <w:p w14:paraId="3EB4DD6E" w14:textId="77777777" w:rsidR="002F2B13" w:rsidRPr="002F2B13" w:rsidRDefault="002F2B13" w:rsidP="002F2B13">
                            <w:pPr>
                              <w:pStyle w:val="ListParagraph"/>
                              <w:numPr>
                                <w:ilvl w:val="0"/>
                                <w:numId w:val="12"/>
                              </w:numPr>
                              <w:rPr>
                                <w:rFonts w:ascii="Gill Sans MT" w:hAnsi="Gill Sans MT"/>
                              </w:rPr>
                            </w:pPr>
                            <w:r>
                              <w:rPr>
                                <w:rFonts w:ascii="Gill Sans MT" w:hAnsi="Gill Sans MT"/>
                              </w:rPr>
                              <w:t xml:space="preserve">SENDCO meets regularly with SLT, OT, CAMHS, EP, Paediatrics, Autism Advisory Team, </w:t>
                            </w:r>
                            <w:r w:rsidR="001640D0">
                              <w:rPr>
                                <w:rFonts w:ascii="Gill Sans MT" w:hAnsi="Gill Sans MT"/>
                              </w:rPr>
                              <w:t xml:space="preserve">Inclusion advisory team and social care to meet the needs of children with SEND.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34BF6" id="_x0000_s1037" type="#_x0000_t202" style="position:absolute;margin-left:449.65pt;margin-top:169.6pt;width:244.2pt;height:138.6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BAEgIAAP8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" stroked="f">
                <v:textbox>
                  <w:txbxContent>
                    <w:p w14:paraId="52D13396" w14:textId="77777777" w:rsidR="002F2B13" w:rsidRDefault="002F2B13" w:rsidP="002F2B13">
                      <w:pPr>
                        <w:rPr>
                          <w:rFonts w:ascii="Gill Sans MT" w:hAnsi="Gill Sans MT"/>
                          <w:b/>
                        </w:rPr>
                      </w:pPr>
                      <w:r>
                        <w:rPr>
                          <w:rFonts w:ascii="Gill Sans MT" w:hAnsi="Gill Sans MT"/>
                          <w:b/>
                        </w:rPr>
                        <w:t>How does Holly Park involve outside organisations in meeting the needs of children with SEND?</w:t>
                      </w:r>
                    </w:p>
                    <w:p w14:paraId="3EB4DD6E" w14:textId="77777777" w:rsidR="002F2B13" w:rsidRPr="002F2B13" w:rsidRDefault="002F2B13" w:rsidP="002F2B13">
                      <w:pPr>
                        <w:pStyle w:val="ListParagraph"/>
                        <w:numPr>
                          <w:ilvl w:val="0"/>
                          <w:numId w:val="12"/>
                        </w:numPr>
                        <w:rPr>
                          <w:rFonts w:ascii="Gill Sans MT" w:hAnsi="Gill Sans MT"/>
                        </w:rPr>
                      </w:pPr>
                      <w:r>
                        <w:rPr>
                          <w:rFonts w:ascii="Gill Sans MT" w:hAnsi="Gill Sans MT"/>
                        </w:rPr>
                        <w:t xml:space="preserve">SENDCO meets regularly with SLT, OT, CAMHS, EP, Paediatrics, Autism Advisory Team, </w:t>
                      </w:r>
                      <w:r w:rsidR="001640D0">
                        <w:rPr>
                          <w:rFonts w:ascii="Gill Sans MT" w:hAnsi="Gill Sans MT"/>
                        </w:rPr>
                        <w:t xml:space="preserve">Inclusion advisory team and social care to meet the needs of children with SEND. </w:t>
                      </w:r>
                    </w:p>
                  </w:txbxContent>
                </v:textbox>
                <w10:wrap type="square" anchorx="margin"/>
              </v:shape>
            </w:pict>
          </mc:Fallback>
        </mc:AlternateContent>
      </w:r>
      <w:r w:rsidR="002169D2">
        <w:rPr>
          <w:rFonts w:ascii="Gill Sans MT" w:hAnsi="Gill Sans MT"/>
          <w:noProof/>
          <w:sz w:val="20"/>
          <w:szCs w:val="20"/>
          <w:lang w:eastAsia="en-GB"/>
        </w:rPr>
        <mc:AlternateContent>
          <mc:Choice Requires="wps">
            <w:drawing>
              <wp:anchor distT="0" distB="0" distL="114300" distR="114300" simplePos="0" relativeHeight="251740160" behindDoc="0" locked="0" layoutInCell="1" allowOverlap="1" wp14:anchorId="2400C0DE" wp14:editId="30F7DDA0">
                <wp:simplePos x="0" y="0"/>
                <wp:positionH relativeFrom="margin">
                  <wp:posOffset>5630628</wp:posOffset>
                </wp:positionH>
                <wp:positionV relativeFrom="paragraph">
                  <wp:posOffset>1981007</wp:posOffset>
                </wp:positionV>
                <wp:extent cx="3315694" cy="2051437"/>
                <wp:effectExtent l="0" t="0" r="18415" b="25400"/>
                <wp:wrapNone/>
                <wp:docPr id="203" name="Rectangle: Rounded Corners 203"/>
                <wp:cNvGraphicFramePr/>
                <a:graphic xmlns:a="http://schemas.openxmlformats.org/drawingml/2006/main">
                  <a:graphicData uri="http://schemas.microsoft.com/office/word/2010/wordprocessingShape">
                    <wps:wsp>
                      <wps:cNvSpPr/>
                      <wps:spPr>
                        <a:xfrm>
                          <a:off x="0" y="0"/>
                          <a:ext cx="3315694" cy="2051437"/>
                        </a:xfrm>
                        <a:prstGeom prst="roundRect">
                          <a:avLst/>
                        </a:prstGeom>
                        <a:noFill/>
                        <a:ln w="6350">
                          <a:solidFill>
                            <a:srgbClr val="3399FF"/>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57CDF" id="Rectangle: Rounded Corners 203" o:spid="_x0000_s1026" style="position:absolute;margin-left:443.35pt;margin-top:156pt;width:261.1pt;height:161.5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" filled="f" strokecolor="#39f" strokeweight=".5pt">
                <v:stroke dashstyle="1 1" joinstyle="miter"/>
                <w10:wrap anchorx="margin"/>
              </v:roundrect>
            </w:pict>
          </mc:Fallback>
        </mc:AlternateContent>
      </w:r>
      <w:r w:rsidR="002169D2">
        <w:rPr>
          <w:rFonts w:ascii="Gill Sans MT" w:hAnsi="Gill Sans MT"/>
          <w:noProof/>
          <w:sz w:val="20"/>
          <w:szCs w:val="20"/>
          <w:lang w:eastAsia="en-GB"/>
        </w:rPr>
        <mc:AlternateContent>
          <mc:Choice Requires="wps">
            <w:drawing>
              <wp:anchor distT="0" distB="0" distL="114300" distR="114300" simplePos="0" relativeHeight="251736064" behindDoc="0" locked="0" layoutInCell="1" allowOverlap="1" wp14:anchorId="027F3239" wp14:editId="44697B78">
                <wp:simplePos x="0" y="0"/>
                <wp:positionH relativeFrom="margin">
                  <wp:posOffset>111318</wp:posOffset>
                </wp:positionH>
                <wp:positionV relativeFrom="paragraph">
                  <wp:posOffset>4166483</wp:posOffset>
                </wp:positionV>
                <wp:extent cx="4285753" cy="1669774"/>
                <wp:effectExtent l="0" t="0" r="19685" b="26035"/>
                <wp:wrapNone/>
                <wp:docPr id="201" name="Rectangle: Rounded Corners 201"/>
                <wp:cNvGraphicFramePr/>
                <a:graphic xmlns:a="http://schemas.openxmlformats.org/drawingml/2006/main">
                  <a:graphicData uri="http://schemas.microsoft.com/office/word/2010/wordprocessingShape">
                    <wps:wsp>
                      <wps:cNvSpPr/>
                      <wps:spPr>
                        <a:xfrm>
                          <a:off x="0" y="0"/>
                          <a:ext cx="4285753" cy="1669774"/>
                        </a:xfrm>
                        <a:prstGeom prst="roundRect">
                          <a:avLst/>
                        </a:prstGeom>
                        <a:noFill/>
                        <a:ln w="6350">
                          <a:solidFill>
                            <a:srgbClr val="3399FF"/>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4CEC2" id="Rectangle: Rounded Corners 201" o:spid="_x0000_s1026" style="position:absolute;margin-left:8.75pt;margin-top:328.05pt;width:337.45pt;height:131.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" filled="f" strokecolor="#39f" strokeweight=".5pt">
                <v:stroke dashstyle="1 1" joinstyle="miter"/>
                <w10:wrap anchorx="margin"/>
              </v:roundrect>
            </w:pict>
          </mc:Fallback>
        </mc:AlternateContent>
      </w:r>
      <w:r w:rsidR="002169D2" w:rsidRPr="00C600B2">
        <w:rPr>
          <w:rFonts w:ascii="Gill Sans MT" w:hAnsi="Gill Sans MT"/>
          <w:noProof/>
          <w:sz w:val="20"/>
          <w:szCs w:val="20"/>
          <w:lang w:eastAsia="en-GB"/>
        </w:rPr>
        <mc:AlternateContent>
          <mc:Choice Requires="wps">
            <w:drawing>
              <wp:anchor distT="45720" distB="45720" distL="114300" distR="114300" simplePos="0" relativeHeight="251700224" behindDoc="0" locked="0" layoutInCell="1" allowOverlap="1" wp14:anchorId="3082EDDE" wp14:editId="2CB7061F">
                <wp:simplePos x="0" y="0"/>
                <wp:positionH relativeFrom="margin">
                  <wp:posOffset>286248</wp:posOffset>
                </wp:positionH>
                <wp:positionV relativeFrom="paragraph">
                  <wp:posOffset>4285753</wp:posOffset>
                </wp:positionV>
                <wp:extent cx="4046634" cy="1748790"/>
                <wp:effectExtent l="0" t="0" r="0" b="381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634" cy="1748790"/>
                        </a:xfrm>
                        <a:prstGeom prst="rect">
                          <a:avLst/>
                        </a:prstGeom>
                        <a:solidFill>
                          <a:srgbClr val="FFFFFF"/>
                        </a:solidFill>
                        <a:ln w="9525">
                          <a:noFill/>
                          <a:miter lim="800000"/>
                          <a:headEnd/>
                          <a:tailEnd/>
                        </a:ln>
                      </wps:spPr>
                      <wps:txbx>
                        <w:txbxContent>
                          <w:p w14:paraId="211243D3" w14:textId="77777777" w:rsidR="002F2B13" w:rsidRDefault="001640D0" w:rsidP="001640D0">
                            <w:pPr>
                              <w:rPr>
                                <w:rFonts w:ascii="Gill Sans MT" w:hAnsi="Gill Sans MT"/>
                                <w:b/>
                              </w:rPr>
                            </w:pPr>
                            <w:r>
                              <w:rPr>
                                <w:rFonts w:ascii="Gill Sans MT" w:hAnsi="Gill Sans MT"/>
                                <w:b/>
                              </w:rPr>
                              <w:t>How do we ensure children with SEND are able to fully engage with everything at school and interact with children without SEND?</w:t>
                            </w:r>
                          </w:p>
                          <w:p w14:paraId="54C0B38B" w14:textId="01D5F8B9" w:rsidR="001640D0" w:rsidRPr="001640D0" w:rsidRDefault="001640D0" w:rsidP="001640D0">
                            <w:pPr>
                              <w:pStyle w:val="ListParagraph"/>
                              <w:numPr>
                                <w:ilvl w:val="0"/>
                                <w:numId w:val="13"/>
                              </w:numPr>
                              <w:rPr>
                                <w:rFonts w:ascii="Gill Sans MT" w:hAnsi="Gill Sans MT"/>
                              </w:rPr>
                            </w:pPr>
                            <w:r>
                              <w:rPr>
                                <w:rFonts w:ascii="Gill Sans MT" w:hAnsi="Gill Sans MT"/>
                              </w:rPr>
                              <w:t xml:space="preserve">Holly Park is a fully inclusive primary </w:t>
                            </w:r>
                            <w:r w:rsidR="00C91D2D">
                              <w:rPr>
                                <w:rFonts w:ascii="Gill Sans MT" w:hAnsi="Gill Sans MT"/>
                              </w:rPr>
                              <w:t>school,</w:t>
                            </w:r>
                            <w:r>
                              <w:rPr>
                                <w:rFonts w:ascii="Gill Sans MT" w:hAnsi="Gill Sans MT"/>
                              </w:rPr>
                              <w:t xml:space="preserve"> and we make every effort to ensure all children with SEND </w:t>
                            </w:r>
                            <w:proofErr w:type="gramStart"/>
                            <w:r>
                              <w:rPr>
                                <w:rFonts w:ascii="Gill Sans MT" w:hAnsi="Gill Sans MT"/>
                              </w:rPr>
                              <w:t>are able to</w:t>
                            </w:r>
                            <w:proofErr w:type="gramEnd"/>
                            <w:r>
                              <w:rPr>
                                <w:rFonts w:ascii="Gill Sans MT" w:hAnsi="Gill Sans MT"/>
                              </w:rPr>
                              <w:t xml:space="preserve"> access breakfast club, after school clubs and educational off-site visits if possible.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2EDDE" id="_x0000_s1040" type="#_x0000_t202" style="position:absolute;margin-left:22.55pt;margin-top:337.45pt;width:318.65pt;height:137.7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" stroked="f">
                <v:textbox>
                  <w:txbxContent>
                    <w:p w14:paraId="211243D3" w14:textId="77777777" w:rsidR="002F2B13" w:rsidRDefault="001640D0" w:rsidP="001640D0">
                      <w:pPr>
                        <w:rPr>
                          <w:rFonts w:ascii="Gill Sans MT" w:hAnsi="Gill Sans MT"/>
                          <w:b/>
                        </w:rPr>
                      </w:pPr>
                      <w:r>
                        <w:rPr>
                          <w:rFonts w:ascii="Gill Sans MT" w:hAnsi="Gill Sans MT"/>
                          <w:b/>
                        </w:rPr>
                        <w:t>How do we ensure children with SEND are able to fully engage with everything at school and interact with children without SEND?</w:t>
                      </w:r>
                    </w:p>
                    <w:p w14:paraId="54C0B38B" w14:textId="01D5F8B9" w:rsidR="001640D0" w:rsidRPr="001640D0" w:rsidRDefault="001640D0" w:rsidP="001640D0">
                      <w:pPr>
                        <w:pStyle w:val="ListParagraph"/>
                        <w:numPr>
                          <w:ilvl w:val="0"/>
                          <w:numId w:val="13"/>
                        </w:numPr>
                        <w:rPr>
                          <w:rFonts w:ascii="Gill Sans MT" w:hAnsi="Gill Sans MT"/>
                        </w:rPr>
                      </w:pPr>
                      <w:r>
                        <w:rPr>
                          <w:rFonts w:ascii="Gill Sans MT" w:hAnsi="Gill Sans MT"/>
                        </w:rPr>
                        <w:t xml:space="preserve">Holly Park is a fully inclusive primary </w:t>
                      </w:r>
                      <w:r w:rsidR="00C91D2D">
                        <w:rPr>
                          <w:rFonts w:ascii="Gill Sans MT" w:hAnsi="Gill Sans MT"/>
                        </w:rPr>
                        <w:t>school,</w:t>
                      </w:r>
                      <w:r>
                        <w:rPr>
                          <w:rFonts w:ascii="Gill Sans MT" w:hAnsi="Gill Sans MT"/>
                        </w:rPr>
                        <w:t xml:space="preserve"> and we make every effort to ensure all children with SEND are able to access breakfast club, after school clubs and educational off-site visits if possible. </w:t>
                      </w:r>
                    </w:p>
                  </w:txbxContent>
                </v:textbox>
                <w10:wrap anchorx="margin"/>
              </v:shape>
            </w:pict>
          </mc:Fallback>
        </mc:AlternateContent>
      </w:r>
      <w:r w:rsidR="002169D2">
        <w:rPr>
          <w:rFonts w:ascii="Gill Sans MT" w:hAnsi="Gill Sans MT"/>
          <w:noProof/>
          <w:sz w:val="20"/>
          <w:szCs w:val="20"/>
          <w:lang w:eastAsia="en-GB"/>
        </w:rPr>
        <mc:AlternateContent>
          <mc:Choice Requires="wps">
            <w:drawing>
              <wp:anchor distT="0" distB="0" distL="114300" distR="114300" simplePos="0" relativeHeight="251734016" behindDoc="0" locked="0" layoutInCell="1" allowOverlap="1" wp14:anchorId="2486162D" wp14:editId="02BC970A">
                <wp:simplePos x="0" y="0"/>
                <wp:positionH relativeFrom="margin">
                  <wp:posOffset>127221</wp:posOffset>
                </wp:positionH>
                <wp:positionV relativeFrom="paragraph">
                  <wp:posOffset>1940118</wp:posOffset>
                </wp:positionV>
                <wp:extent cx="3315694" cy="2051437"/>
                <wp:effectExtent l="0" t="0" r="18415" b="25400"/>
                <wp:wrapNone/>
                <wp:docPr id="200" name="Rectangle: Rounded Corners 200"/>
                <wp:cNvGraphicFramePr/>
                <a:graphic xmlns:a="http://schemas.openxmlformats.org/drawingml/2006/main">
                  <a:graphicData uri="http://schemas.microsoft.com/office/word/2010/wordprocessingShape">
                    <wps:wsp>
                      <wps:cNvSpPr/>
                      <wps:spPr>
                        <a:xfrm>
                          <a:off x="0" y="0"/>
                          <a:ext cx="3315694" cy="2051437"/>
                        </a:xfrm>
                        <a:prstGeom prst="roundRect">
                          <a:avLst/>
                        </a:prstGeom>
                        <a:noFill/>
                        <a:ln w="6350">
                          <a:solidFill>
                            <a:srgbClr val="3399FF"/>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3B1EB" id="Rectangle: Rounded Corners 200" o:spid="_x0000_s1026" style="position:absolute;margin-left:10pt;margin-top:152.75pt;width:261.1pt;height:161.5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" filled="f" strokecolor="#39f" strokeweight=".5pt">
                <v:stroke dashstyle="1 1" joinstyle="miter"/>
                <w10:wrap anchorx="margin"/>
              </v:roundrect>
            </w:pict>
          </mc:Fallback>
        </mc:AlternateContent>
      </w:r>
      <w:r w:rsidR="002169D2" w:rsidRPr="00C600B2">
        <w:rPr>
          <w:rFonts w:ascii="Gill Sans MT" w:hAnsi="Gill Sans MT"/>
          <w:noProof/>
          <w:sz w:val="20"/>
          <w:szCs w:val="20"/>
          <w:lang w:eastAsia="en-GB"/>
        </w:rPr>
        <mc:AlternateContent>
          <mc:Choice Requires="wps">
            <w:drawing>
              <wp:anchor distT="45720" distB="45720" distL="114300" distR="114300" simplePos="0" relativeHeight="251696128" behindDoc="0" locked="0" layoutInCell="1" allowOverlap="1" wp14:anchorId="13989350" wp14:editId="1AD8990E">
                <wp:simplePos x="0" y="0"/>
                <wp:positionH relativeFrom="column">
                  <wp:posOffset>3641090</wp:posOffset>
                </wp:positionH>
                <wp:positionV relativeFrom="paragraph">
                  <wp:posOffset>2281555</wp:posOffset>
                </wp:positionV>
                <wp:extent cx="1852295" cy="1310640"/>
                <wp:effectExtent l="0" t="0" r="0" b="381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1310640"/>
                        </a:xfrm>
                        <a:prstGeom prst="rect">
                          <a:avLst/>
                        </a:prstGeom>
                        <a:solidFill>
                          <a:srgbClr val="FFFFFF"/>
                        </a:solidFill>
                        <a:ln w="9525">
                          <a:noFill/>
                          <a:miter lim="800000"/>
                          <a:headEnd/>
                          <a:tailEnd/>
                        </a:ln>
                      </wps:spPr>
                      <wps:txbx>
                        <w:txbxContent>
                          <w:p w14:paraId="23E6F5B0" w14:textId="77777777" w:rsidR="002F2B13" w:rsidRDefault="002F2B13" w:rsidP="002F2B13">
                            <w:pPr>
                              <w:jc w:val="center"/>
                              <w:rPr>
                                <w:rFonts w:ascii="Gill Sans MT" w:hAnsi="Gill Sans MT"/>
                                <w:b/>
                              </w:rPr>
                            </w:pPr>
                            <w:r>
                              <w:rPr>
                                <w:rFonts w:ascii="Gill Sans MT" w:hAnsi="Gill Sans MT"/>
                                <w:b/>
                              </w:rPr>
                              <w:t>Useful links:</w:t>
                            </w:r>
                          </w:p>
                          <w:p w14:paraId="6E6C2F9C" w14:textId="77777777" w:rsidR="002F2B13" w:rsidRDefault="002F2B13" w:rsidP="002F2B13">
                            <w:pPr>
                              <w:jc w:val="center"/>
                              <w:rPr>
                                <w:rFonts w:ascii="Gill Sans MT" w:hAnsi="Gill Sans MT"/>
                                <w:b/>
                              </w:rPr>
                            </w:pPr>
                          </w:p>
                          <w:p w14:paraId="476B693C" w14:textId="77777777" w:rsidR="002F2B13" w:rsidRDefault="002F2B13" w:rsidP="002F2B13">
                            <w:pPr>
                              <w:rPr>
                                <w:rFonts w:ascii="Gill Sans MT" w:hAnsi="Gill Sans MT"/>
                                <w:b/>
                              </w:rPr>
                            </w:pPr>
                            <w:r>
                              <w:rPr>
                                <w:rFonts w:ascii="Gill Sans MT" w:hAnsi="Gill Sans MT"/>
                                <w:b/>
                              </w:rPr>
                              <w:t>Barnet Local offer</w:t>
                            </w:r>
                          </w:p>
                          <w:p w14:paraId="7EB0FC7C" w14:textId="77777777" w:rsidR="001640D0" w:rsidRDefault="001640D0" w:rsidP="002F2B13">
                            <w:pPr>
                              <w:rPr>
                                <w:rFonts w:ascii="Gill Sans MT" w:hAnsi="Gill Sans MT"/>
                                <w:b/>
                              </w:rPr>
                            </w:pPr>
                          </w:p>
                          <w:p w14:paraId="66D30B25" w14:textId="77777777" w:rsidR="001640D0" w:rsidRPr="00635851" w:rsidRDefault="00D472F9" w:rsidP="002F2B13">
                            <w:pPr>
                              <w:rPr>
                                <w:rFonts w:ascii="Gill Sans MT" w:hAnsi="Gill Sans MT"/>
                                <w:b/>
                              </w:rPr>
                            </w:pPr>
                            <w:hyperlink r:id="rId12" w:history="1">
                              <w:r w:rsidR="001640D0">
                                <w:rPr>
                                  <w:rStyle w:val="Hyperlink"/>
                                </w:rPr>
                                <w:t xml:space="preserve">Barnet Local </w:t>
                              </w:r>
                              <w:proofErr w:type="gramStart"/>
                              <w:r w:rsidR="001640D0">
                                <w:rPr>
                                  <w:rStyle w:val="Hyperlink"/>
                                </w:rPr>
                                <w:t>Offer :</w:t>
                              </w:r>
                              <w:proofErr w:type="gramEnd"/>
                              <w:r w:rsidR="001640D0">
                                <w:rPr>
                                  <w:rStyle w:val="Hyperlink"/>
                                </w:rPr>
                                <w:t>: Home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89350" id="_x0000_s1040" type="#_x0000_t202" style="position:absolute;margin-left:286.7pt;margin-top:179.65pt;width:145.85pt;height:103.2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" stroked="f">
                <v:textbox>
                  <w:txbxContent>
                    <w:p w14:paraId="23E6F5B0" w14:textId="77777777" w:rsidR="002F2B13" w:rsidRDefault="002F2B13" w:rsidP="002F2B13">
                      <w:pPr>
                        <w:jc w:val="center"/>
                        <w:rPr>
                          <w:rFonts w:ascii="Gill Sans MT" w:hAnsi="Gill Sans MT"/>
                          <w:b/>
                        </w:rPr>
                      </w:pPr>
                      <w:r>
                        <w:rPr>
                          <w:rFonts w:ascii="Gill Sans MT" w:hAnsi="Gill Sans MT"/>
                          <w:b/>
                        </w:rPr>
                        <w:t>Useful links:</w:t>
                      </w:r>
                    </w:p>
                    <w:p w14:paraId="6E6C2F9C" w14:textId="77777777" w:rsidR="002F2B13" w:rsidRDefault="002F2B13" w:rsidP="002F2B13">
                      <w:pPr>
                        <w:jc w:val="center"/>
                        <w:rPr>
                          <w:rFonts w:ascii="Gill Sans MT" w:hAnsi="Gill Sans MT"/>
                          <w:b/>
                        </w:rPr>
                      </w:pPr>
                    </w:p>
                    <w:p w14:paraId="476B693C" w14:textId="77777777" w:rsidR="002F2B13" w:rsidRDefault="002F2B13" w:rsidP="002F2B13">
                      <w:pPr>
                        <w:rPr>
                          <w:rFonts w:ascii="Gill Sans MT" w:hAnsi="Gill Sans MT"/>
                          <w:b/>
                        </w:rPr>
                      </w:pPr>
                      <w:r>
                        <w:rPr>
                          <w:rFonts w:ascii="Gill Sans MT" w:hAnsi="Gill Sans MT"/>
                          <w:b/>
                        </w:rPr>
                        <w:t>Barnet Local offer</w:t>
                      </w:r>
                    </w:p>
                    <w:p w14:paraId="7EB0FC7C" w14:textId="77777777" w:rsidR="001640D0" w:rsidRDefault="001640D0" w:rsidP="002F2B13">
                      <w:pPr>
                        <w:rPr>
                          <w:rFonts w:ascii="Gill Sans MT" w:hAnsi="Gill Sans MT"/>
                          <w:b/>
                        </w:rPr>
                      </w:pPr>
                    </w:p>
                    <w:p w14:paraId="66D30B25" w14:textId="77777777" w:rsidR="001640D0" w:rsidRPr="00635851" w:rsidRDefault="00560E73" w:rsidP="002F2B13">
                      <w:pPr>
                        <w:rPr>
                          <w:rFonts w:ascii="Gill Sans MT" w:hAnsi="Gill Sans MT"/>
                          <w:b/>
                        </w:rPr>
                      </w:pPr>
                      <w:hyperlink r:id="rId15" w:history="1">
                        <w:r w:rsidR="001640D0">
                          <w:rPr>
                            <w:rStyle w:val="Hyperlink"/>
                          </w:rPr>
                          <w:t xml:space="preserve">Barnet Local </w:t>
                        </w:r>
                        <w:proofErr w:type="gramStart"/>
                        <w:r w:rsidR="001640D0">
                          <w:rPr>
                            <w:rStyle w:val="Hyperlink"/>
                          </w:rPr>
                          <w:t>Offer :</w:t>
                        </w:r>
                        <w:proofErr w:type="gramEnd"/>
                        <w:r w:rsidR="001640D0">
                          <w:rPr>
                            <w:rStyle w:val="Hyperlink"/>
                          </w:rPr>
                          <w:t>: Home</w:t>
                        </w:r>
                      </w:hyperlink>
                    </w:p>
                  </w:txbxContent>
                </v:textbox>
                <w10:wrap type="square"/>
              </v:shape>
            </w:pict>
          </mc:Fallback>
        </mc:AlternateContent>
      </w:r>
      <w:r w:rsidR="002169D2">
        <w:rPr>
          <w:rFonts w:ascii="Gill Sans MT" w:hAnsi="Gill Sans MT"/>
          <w:noProof/>
          <w:sz w:val="20"/>
          <w:szCs w:val="20"/>
          <w:lang w:eastAsia="en-GB"/>
        </w:rPr>
        <mc:AlternateContent>
          <mc:Choice Requires="wps">
            <w:drawing>
              <wp:anchor distT="0" distB="0" distL="114300" distR="114300" simplePos="0" relativeHeight="251731968" behindDoc="0" locked="0" layoutInCell="1" allowOverlap="1" wp14:anchorId="7FC15522" wp14:editId="196E2C15">
                <wp:simplePos x="0" y="0"/>
                <wp:positionH relativeFrom="margin">
                  <wp:posOffset>63610</wp:posOffset>
                </wp:positionH>
                <wp:positionV relativeFrom="paragraph">
                  <wp:posOffset>0</wp:posOffset>
                </wp:positionV>
                <wp:extent cx="3315694" cy="1828717"/>
                <wp:effectExtent l="0" t="0" r="18415" b="19685"/>
                <wp:wrapNone/>
                <wp:docPr id="199" name="Rectangle: Rounded Corners 199"/>
                <wp:cNvGraphicFramePr/>
                <a:graphic xmlns:a="http://schemas.openxmlformats.org/drawingml/2006/main">
                  <a:graphicData uri="http://schemas.microsoft.com/office/word/2010/wordprocessingShape">
                    <wps:wsp>
                      <wps:cNvSpPr/>
                      <wps:spPr>
                        <a:xfrm>
                          <a:off x="0" y="0"/>
                          <a:ext cx="3315694" cy="1828717"/>
                        </a:xfrm>
                        <a:prstGeom prst="roundRect">
                          <a:avLst/>
                        </a:prstGeom>
                        <a:noFill/>
                        <a:ln w="6350">
                          <a:solidFill>
                            <a:srgbClr val="3399FF"/>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CEBCF" id="Rectangle: Rounded Corners 199" o:spid="_x0000_s1026" style="position:absolute;margin-left:5pt;margin-top:0;width:261.1pt;height:2in;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" filled="f" strokecolor="#39f" strokeweight=".5pt">
                <v:stroke dashstyle="1 1" joinstyle="miter"/>
                <w10:wrap anchorx="margin"/>
              </v:roundrect>
            </w:pict>
          </mc:Fallback>
        </mc:AlternateContent>
      </w:r>
      <w:r w:rsidR="002F2B13">
        <w:rPr>
          <w:noProof/>
          <w:lang w:eastAsia="en-GB"/>
        </w:rPr>
        <w:t xml:space="preserve">                                                                                            </w:t>
      </w:r>
      <w:r w:rsidR="002169D2">
        <w:rPr>
          <w:noProof/>
          <w:lang w:eastAsia="en-GB"/>
        </w:rPr>
        <w:t xml:space="preserve">    </w:t>
      </w:r>
      <w:r w:rsidR="002F2B13">
        <w:rPr>
          <w:noProof/>
          <w:lang w:eastAsia="en-GB"/>
        </w:rPr>
        <w:t xml:space="preserve">     </w:t>
      </w:r>
      <w:r w:rsidR="003001B1">
        <w:rPr>
          <w:noProof/>
          <w:lang w:eastAsia="en-GB"/>
        </w:rPr>
        <w:t xml:space="preserve">      </w:t>
      </w:r>
      <w:r w:rsidR="00C91D2D">
        <w:rPr>
          <w:noProof/>
          <w:lang w:eastAsia="en-GB"/>
        </w:rPr>
        <w:t xml:space="preserve">  </w:t>
      </w:r>
      <w:r w:rsidR="002F2B13">
        <w:rPr>
          <w:noProof/>
          <w:lang w:eastAsia="en-GB"/>
        </w:rPr>
        <w:drawing>
          <wp:inline distT="0" distB="0" distL="0" distR="0" wp14:anchorId="08C4AE74" wp14:editId="2AEBD790">
            <wp:extent cx="1348740" cy="1066781"/>
            <wp:effectExtent l="0" t="0" r="3810" b="635"/>
            <wp:docPr id="25" name="Picture 2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9" cstate="print">
                      <a:extLst>
                        <a:ext uri="{28A0092B-C50C-407E-A947-70E740481C1C}">
                          <a14:useLocalDpi xmlns:a14="http://schemas.microsoft.com/office/drawing/2010/main" val="0"/>
                        </a:ext>
                      </a:extLst>
                    </a:blip>
                    <a:srcRect l="-2721" b="16557"/>
                    <a:stretch>
                      <a:fillRect/>
                    </a:stretch>
                  </pic:blipFill>
                  <pic:spPr bwMode="auto">
                    <a:xfrm>
                      <a:off x="0" y="0"/>
                      <a:ext cx="1348740" cy="1066781"/>
                    </a:xfrm>
                    <a:prstGeom prst="rect">
                      <a:avLst/>
                    </a:prstGeom>
                    <a:noFill/>
                    <a:ln>
                      <a:noFill/>
                    </a:ln>
                  </pic:spPr>
                </pic:pic>
              </a:graphicData>
            </a:graphic>
          </wp:inline>
        </w:drawing>
      </w:r>
      <w:r w:rsidR="00E4714B">
        <w:rPr>
          <w:rFonts w:ascii="Gill Sans MT" w:hAnsi="Gill Sans MT"/>
          <w:sz w:val="20"/>
          <w:szCs w:val="20"/>
        </w:rPr>
        <w:br w:type="page"/>
      </w:r>
    </w:p>
    <w:p w14:paraId="34E3CDB2" w14:textId="77777777" w:rsidR="00863726" w:rsidRPr="00863726" w:rsidRDefault="00863726" w:rsidP="00863726">
      <w:pPr>
        <w:rPr>
          <w:rFonts w:ascii="Gill Sans MT" w:hAnsi="Gill Sans MT"/>
          <w:sz w:val="20"/>
          <w:szCs w:val="20"/>
        </w:rPr>
      </w:pPr>
    </w:p>
    <w:p w14:paraId="2256F2D8" w14:textId="77777777" w:rsidR="00863726" w:rsidRPr="00863726" w:rsidRDefault="00970865" w:rsidP="00970865">
      <w:pPr>
        <w:tabs>
          <w:tab w:val="left" w:pos="3864"/>
        </w:tabs>
        <w:rPr>
          <w:rFonts w:ascii="Gill Sans MT" w:hAnsi="Gill Sans MT"/>
          <w:sz w:val="20"/>
          <w:szCs w:val="20"/>
        </w:rPr>
      </w:pPr>
      <w:r>
        <w:rPr>
          <w:rFonts w:ascii="Gill Sans MT" w:hAnsi="Gill Sans MT"/>
          <w:sz w:val="20"/>
          <w:szCs w:val="20"/>
        </w:rPr>
        <w:tab/>
      </w:r>
    </w:p>
    <w:p w14:paraId="7CAEFF63" w14:textId="77777777" w:rsidR="00863726" w:rsidRDefault="00863726" w:rsidP="00863726">
      <w:pPr>
        <w:rPr>
          <w:rFonts w:ascii="Gill Sans MT" w:hAnsi="Gill Sans MT"/>
          <w:sz w:val="20"/>
          <w:szCs w:val="20"/>
        </w:rPr>
      </w:pPr>
    </w:p>
    <w:p w14:paraId="60887EA3" w14:textId="77777777" w:rsidR="00863726" w:rsidRDefault="00863726" w:rsidP="00863726">
      <w:pPr>
        <w:rPr>
          <w:rFonts w:ascii="Gill Sans MT" w:hAnsi="Gill Sans MT"/>
          <w:sz w:val="20"/>
          <w:szCs w:val="20"/>
        </w:rPr>
      </w:pPr>
    </w:p>
    <w:p w14:paraId="6F6F0ED9" w14:textId="77777777" w:rsidR="004D6C6E" w:rsidRPr="00863726" w:rsidRDefault="004D6C6E" w:rsidP="00863726">
      <w:pPr>
        <w:jc w:val="center"/>
        <w:rPr>
          <w:rFonts w:ascii="Gill Sans MT" w:hAnsi="Gill Sans MT"/>
          <w:sz w:val="20"/>
          <w:szCs w:val="20"/>
        </w:rPr>
      </w:pPr>
    </w:p>
    <w:sectPr w:rsidR="004D6C6E" w:rsidRPr="00863726" w:rsidSect="00E4714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CFC05" w14:textId="77777777" w:rsidR="00D068A2" w:rsidRDefault="00D068A2" w:rsidP="002E760D">
      <w:r>
        <w:separator/>
      </w:r>
    </w:p>
  </w:endnote>
  <w:endnote w:type="continuationSeparator" w:id="0">
    <w:p w14:paraId="35E2271D" w14:textId="77777777" w:rsidR="00D068A2" w:rsidRDefault="00D068A2" w:rsidP="002E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2554" w14:textId="77777777" w:rsidR="00D068A2" w:rsidRDefault="00D068A2" w:rsidP="002E760D">
      <w:r>
        <w:separator/>
      </w:r>
    </w:p>
  </w:footnote>
  <w:footnote w:type="continuationSeparator" w:id="0">
    <w:p w14:paraId="07A8467C" w14:textId="77777777" w:rsidR="00D068A2" w:rsidRDefault="00D068A2" w:rsidP="002E7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2D41"/>
    <w:multiLevelType w:val="hybridMultilevel"/>
    <w:tmpl w:val="8F705DE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18286EBF"/>
    <w:multiLevelType w:val="hybridMultilevel"/>
    <w:tmpl w:val="A462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02C36"/>
    <w:multiLevelType w:val="hybridMultilevel"/>
    <w:tmpl w:val="8B98D9D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1CFF1A93"/>
    <w:multiLevelType w:val="hybridMultilevel"/>
    <w:tmpl w:val="767E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406C8"/>
    <w:multiLevelType w:val="hybridMultilevel"/>
    <w:tmpl w:val="C24A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A65E9"/>
    <w:multiLevelType w:val="hybridMultilevel"/>
    <w:tmpl w:val="DC26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A7A59"/>
    <w:multiLevelType w:val="hybridMultilevel"/>
    <w:tmpl w:val="58DC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E5E89"/>
    <w:multiLevelType w:val="hybridMultilevel"/>
    <w:tmpl w:val="DD84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913B7"/>
    <w:multiLevelType w:val="hybridMultilevel"/>
    <w:tmpl w:val="F244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D27B1"/>
    <w:multiLevelType w:val="hybridMultilevel"/>
    <w:tmpl w:val="E40C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3351E"/>
    <w:multiLevelType w:val="hybridMultilevel"/>
    <w:tmpl w:val="F6F4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27A7A"/>
    <w:multiLevelType w:val="hybridMultilevel"/>
    <w:tmpl w:val="CCC2ED1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74454C3E"/>
    <w:multiLevelType w:val="hybridMultilevel"/>
    <w:tmpl w:val="4ADA0EC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782203F9"/>
    <w:multiLevelType w:val="hybridMultilevel"/>
    <w:tmpl w:val="53E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751433">
    <w:abstractNumId w:val="7"/>
  </w:num>
  <w:num w:numId="2" w16cid:durableId="1121724030">
    <w:abstractNumId w:val="10"/>
  </w:num>
  <w:num w:numId="3" w16cid:durableId="1481849718">
    <w:abstractNumId w:val="8"/>
  </w:num>
  <w:num w:numId="4" w16cid:durableId="1742867552">
    <w:abstractNumId w:val="3"/>
  </w:num>
  <w:num w:numId="5" w16cid:durableId="1175918689">
    <w:abstractNumId w:val="6"/>
  </w:num>
  <w:num w:numId="6" w16cid:durableId="1670254381">
    <w:abstractNumId w:val="5"/>
  </w:num>
  <w:num w:numId="7" w16cid:durableId="116797634">
    <w:abstractNumId w:val="13"/>
  </w:num>
  <w:num w:numId="8" w16cid:durableId="362484605">
    <w:abstractNumId w:val="4"/>
  </w:num>
  <w:num w:numId="9" w16cid:durableId="120538814">
    <w:abstractNumId w:val="12"/>
  </w:num>
  <w:num w:numId="10" w16cid:durableId="1079711529">
    <w:abstractNumId w:val="2"/>
  </w:num>
  <w:num w:numId="11" w16cid:durableId="1411347186">
    <w:abstractNumId w:val="11"/>
  </w:num>
  <w:num w:numId="12" w16cid:durableId="507604416">
    <w:abstractNumId w:val="0"/>
  </w:num>
  <w:num w:numId="13" w16cid:durableId="452091609">
    <w:abstractNumId w:val="1"/>
  </w:num>
  <w:num w:numId="14" w16cid:durableId="13939680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A2"/>
    <w:rsid w:val="001070B8"/>
    <w:rsid w:val="001640D0"/>
    <w:rsid w:val="001A556D"/>
    <w:rsid w:val="002169D2"/>
    <w:rsid w:val="0028721B"/>
    <w:rsid w:val="002D5E3A"/>
    <w:rsid w:val="002E760D"/>
    <w:rsid w:val="002F2B13"/>
    <w:rsid w:val="002F3DEA"/>
    <w:rsid w:val="003001B1"/>
    <w:rsid w:val="004068B4"/>
    <w:rsid w:val="004D6C6E"/>
    <w:rsid w:val="00560E73"/>
    <w:rsid w:val="005809C4"/>
    <w:rsid w:val="00635851"/>
    <w:rsid w:val="007505A2"/>
    <w:rsid w:val="0075612E"/>
    <w:rsid w:val="00781ECA"/>
    <w:rsid w:val="00857FEB"/>
    <w:rsid w:val="00863726"/>
    <w:rsid w:val="0090191C"/>
    <w:rsid w:val="009352E9"/>
    <w:rsid w:val="00970865"/>
    <w:rsid w:val="00C600B2"/>
    <w:rsid w:val="00C91D2D"/>
    <w:rsid w:val="00D068A2"/>
    <w:rsid w:val="00D472F9"/>
    <w:rsid w:val="00E073A7"/>
    <w:rsid w:val="00E44010"/>
    <w:rsid w:val="00E47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D35A"/>
  <w15:chartTrackingRefBased/>
  <w15:docId w15:val="{8A3168C4-BAB6-4C64-8FDB-4EB3039A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C6E"/>
    <w:pPr>
      <w:ind w:left="720"/>
      <w:contextualSpacing/>
    </w:pPr>
  </w:style>
  <w:style w:type="character" w:styleId="Hyperlink">
    <w:name w:val="Hyperlink"/>
    <w:basedOn w:val="DefaultParagraphFont"/>
    <w:uiPriority w:val="99"/>
    <w:semiHidden/>
    <w:unhideWhenUsed/>
    <w:rsid w:val="001640D0"/>
    <w:rPr>
      <w:color w:val="0000FF"/>
      <w:u w:val="single"/>
    </w:rPr>
  </w:style>
  <w:style w:type="paragraph" w:styleId="Header">
    <w:name w:val="header"/>
    <w:basedOn w:val="Normal"/>
    <w:link w:val="HeaderChar"/>
    <w:uiPriority w:val="99"/>
    <w:unhideWhenUsed/>
    <w:rsid w:val="002E760D"/>
    <w:pPr>
      <w:tabs>
        <w:tab w:val="center" w:pos="4513"/>
        <w:tab w:val="right" w:pos="9026"/>
      </w:tabs>
    </w:pPr>
  </w:style>
  <w:style w:type="character" w:customStyle="1" w:styleId="HeaderChar">
    <w:name w:val="Header Char"/>
    <w:basedOn w:val="DefaultParagraphFont"/>
    <w:link w:val="Header"/>
    <w:uiPriority w:val="99"/>
    <w:rsid w:val="002E760D"/>
  </w:style>
  <w:style w:type="paragraph" w:styleId="Footer">
    <w:name w:val="footer"/>
    <w:basedOn w:val="Normal"/>
    <w:link w:val="FooterChar"/>
    <w:uiPriority w:val="99"/>
    <w:unhideWhenUsed/>
    <w:rsid w:val="002E760D"/>
    <w:pPr>
      <w:tabs>
        <w:tab w:val="center" w:pos="4513"/>
        <w:tab w:val="right" w:pos="9026"/>
      </w:tabs>
    </w:pPr>
  </w:style>
  <w:style w:type="character" w:customStyle="1" w:styleId="FooterChar">
    <w:name w:val="Footer Char"/>
    <w:basedOn w:val="DefaultParagraphFont"/>
    <w:link w:val="Footer"/>
    <w:uiPriority w:val="99"/>
    <w:rsid w:val="002E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rnetlocaloffer.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yperlink" Target="https://www.barnetlocaloffer.org.uk/"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A591E-9073-4A33-858E-43C6B0EE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Maud Quinton</cp:lastModifiedBy>
  <cp:revision>2</cp:revision>
  <dcterms:created xsi:type="dcterms:W3CDTF">2023-11-30T17:10:00Z</dcterms:created>
  <dcterms:modified xsi:type="dcterms:W3CDTF">2023-11-30T17:10:00Z</dcterms:modified>
</cp:coreProperties>
</file>