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FF5" w:rsidRPr="007A4B94" w:rsidRDefault="008872FD" w:rsidP="007A4B94">
      <w:pPr>
        <w:jc w:val="center"/>
        <w:rPr>
          <w:rFonts w:ascii="Gill Sans MT" w:hAnsi="Gill Sans MT"/>
          <w:b/>
          <w:sz w:val="32"/>
          <w:szCs w:val="32"/>
        </w:rPr>
      </w:pPr>
      <w:bookmarkStart w:id="0" w:name="_GoBack"/>
      <w:bookmarkEnd w:id="0"/>
      <w:r w:rsidRPr="007A4B94">
        <w:rPr>
          <w:rFonts w:ascii="Gill Sans MT" w:hAnsi="Gill Sans MT"/>
          <w:b/>
          <w:sz w:val="32"/>
          <w:szCs w:val="32"/>
        </w:rPr>
        <w:t>Year 5</w:t>
      </w:r>
      <w:r w:rsidR="00113E8B" w:rsidRPr="007A4B94">
        <w:rPr>
          <w:rFonts w:ascii="Gill Sans MT" w:hAnsi="Gill Sans MT"/>
          <w:b/>
          <w:sz w:val="32"/>
          <w:szCs w:val="32"/>
        </w:rPr>
        <w:t xml:space="preserve"> </w:t>
      </w:r>
      <w:r w:rsidR="004711DE" w:rsidRPr="007A4B94">
        <w:rPr>
          <w:rFonts w:ascii="Gill Sans MT" w:hAnsi="Gill Sans MT"/>
          <w:b/>
          <w:sz w:val="32"/>
          <w:szCs w:val="32"/>
        </w:rPr>
        <w:t xml:space="preserve"> </w:t>
      </w:r>
      <w:r w:rsidR="0027577B" w:rsidRPr="007A4B94">
        <w:rPr>
          <w:rFonts w:ascii="Gill Sans MT" w:hAnsi="Gill Sans MT"/>
          <w:b/>
          <w:sz w:val="32"/>
          <w:szCs w:val="32"/>
        </w:rPr>
        <w:t xml:space="preserve">  </w:t>
      </w:r>
      <w:r w:rsidR="004711DE" w:rsidRPr="007A4B94">
        <w:rPr>
          <w:rFonts w:ascii="Gill Sans MT" w:hAnsi="Gill Sans MT"/>
          <w:b/>
          <w:sz w:val="32"/>
          <w:szCs w:val="32"/>
        </w:rPr>
        <w:t xml:space="preserve">Spelling Words        </w:t>
      </w:r>
      <w:r w:rsidR="00271A9D" w:rsidRPr="007A4B94">
        <w:rPr>
          <w:rFonts w:ascii="Gill Sans MT" w:hAnsi="Gill Sans MT"/>
          <w:b/>
          <w:sz w:val="32"/>
          <w:szCs w:val="32"/>
        </w:rPr>
        <w:t>Spring Term 1</w:t>
      </w:r>
    </w:p>
    <w:p w:rsidR="004711DE" w:rsidRDefault="004711DE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Please support your child at home with these spelling words. Practice these every week. There will be a spelling test at the end of the half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4711DE" w:rsidTr="004711DE">
        <w:tc>
          <w:tcPr>
            <w:tcW w:w="4649" w:type="dxa"/>
            <w:shd w:val="clear" w:color="auto" w:fill="D9D9D9" w:themeFill="background1" w:themeFillShade="D9"/>
          </w:tcPr>
          <w:p w:rsidR="004711DE" w:rsidRPr="004711DE" w:rsidRDefault="001C6310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National Curriculum Spelling</w:t>
            </w:r>
            <w:r w:rsidR="004711DE">
              <w:rPr>
                <w:rFonts w:ascii="Gill Sans MT" w:hAnsi="Gill Sans MT"/>
                <w:b/>
                <w:sz w:val="24"/>
                <w:szCs w:val="24"/>
              </w:rPr>
              <w:t xml:space="preserve"> Words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:rsidR="004711DE" w:rsidRPr="004711DE" w:rsidRDefault="004711DE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Spelling Pattern Words </w:t>
            </w:r>
          </w:p>
        </w:tc>
        <w:tc>
          <w:tcPr>
            <w:tcW w:w="4650" w:type="dxa"/>
            <w:shd w:val="clear" w:color="auto" w:fill="D9D9D9" w:themeFill="background1" w:themeFillShade="D9"/>
          </w:tcPr>
          <w:p w:rsidR="004711DE" w:rsidRPr="004711DE" w:rsidRDefault="004711DE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Key Topic Words</w:t>
            </w:r>
          </w:p>
        </w:tc>
      </w:tr>
      <w:tr w:rsidR="004711DE" w:rsidTr="004711DE">
        <w:tc>
          <w:tcPr>
            <w:tcW w:w="4649" w:type="dxa"/>
          </w:tcPr>
          <w:p w:rsidR="004711DE" w:rsidRDefault="004711DE">
            <w:pPr>
              <w:rPr>
                <w:rFonts w:ascii="Gill Sans MT" w:hAnsi="Gill Sans MT"/>
                <w:sz w:val="24"/>
                <w:szCs w:val="24"/>
              </w:rPr>
            </w:pPr>
          </w:p>
          <w:p w:rsidR="00C24F8B" w:rsidRDefault="003D1931" w:rsidP="000C198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p</w:t>
            </w:r>
            <w:r w:rsidR="00271A9D">
              <w:rPr>
                <w:rFonts w:ascii="Gill Sans MT" w:hAnsi="Gill Sans MT"/>
                <w:sz w:val="32"/>
                <w:szCs w:val="32"/>
              </w:rPr>
              <w:t>eculiar</w:t>
            </w:r>
          </w:p>
          <w:p w:rsidR="00271A9D" w:rsidRDefault="003D1931" w:rsidP="000C198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p</w:t>
            </w:r>
            <w:r w:rsidR="00271A9D">
              <w:rPr>
                <w:rFonts w:ascii="Gill Sans MT" w:hAnsi="Gill Sans MT"/>
                <w:sz w:val="32"/>
                <w:szCs w:val="32"/>
              </w:rPr>
              <w:t>erhaps</w:t>
            </w:r>
          </w:p>
          <w:p w:rsidR="00271A9D" w:rsidRDefault="003D1931" w:rsidP="000C198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p</w:t>
            </w:r>
            <w:r w:rsidR="00271A9D">
              <w:rPr>
                <w:rFonts w:ascii="Gill Sans MT" w:hAnsi="Gill Sans MT"/>
                <w:sz w:val="32"/>
                <w:szCs w:val="32"/>
              </w:rPr>
              <w:t>opular</w:t>
            </w:r>
          </w:p>
          <w:p w:rsidR="00271A9D" w:rsidRDefault="003D1931" w:rsidP="000C198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p</w:t>
            </w:r>
            <w:r w:rsidR="00271A9D">
              <w:rPr>
                <w:rFonts w:ascii="Gill Sans MT" w:hAnsi="Gill Sans MT"/>
                <w:sz w:val="32"/>
                <w:szCs w:val="32"/>
              </w:rPr>
              <w:t>osition</w:t>
            </w:r>
          </w:p>
          <w:p w:rsidR="00271A9D" w:rsidRDefault="003D1931" w:rsidP="000C198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p</w:t>
            </w:r>
            <w:r w:rsidR="00271A9D">
              <w:rPr>
                <w:rFonts w:ascii="Gill Sans MT" w:hAnsi="Gill Sans MT"/>
                <w:sz w:val="32"/>
                <w:szCs w:val="32"/>
              </w:rPr>
              <w:t>ossess</w:t>
            </w:r>
          </w:p>
          <w:p w:rsidR="00271A9D" w:rsidRDefault="003D1931" w:rsidP="000C198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p</w:t>
            </w:r>
            <w:r w:rsidR="00271A9D">
              <w:rPr>
                <w:rFonts w:ascii="Gill Sans MT" w:hAnsi="Gill Sans MT"/>
                <w:sz w:val="32"/>
                <w:szCs w:val="32"/>
              </w:rPr>
              <w:t>ossession</w:t>
            </w:r>
          </w:p>
          <w:p w:rsidR="00271A9D" w:rsidRDefault="003D1931" w:rsidP="000C198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p</w:t>
            </w:r>
            <w:r w:rsidR="00271A9D">
              <w:rPr>
                <w:rFonts w:ascii="Gill Sans MT" w:hAnsi="Gill Sans MT"/>
                <w:sz w:val="32"/>
                <w:szCs w:val="32"/>
              </w:rPr>
              <w:t>ossible</w:t>
            </w:r>
          </w:p>
          <w:p w:rsidR="00271A9D" w:rsidRDefault="003D1931" w:rsidP="000C198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p</w:t>
            </w:r>
            <w:r w:rsidR="00271A9D">
              <w:rPr>
                <w:rFonts w:ascii="Gill Sans MT" w:hAnsi="Gill Sans MT"/>
                <w:sz w:val="32"/>
                <w:szCs w:val="32"/>
              </w:rPr>
              <w:t>otatoes</w:t>
            </w:r>
          </w:p>
          <w:p w:rsidR="00271A9D" w:rsidRDefault="003D1931" w:rsidP="000C198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p</w:t>
            </w:r>
            <w:r w:rsidR="00271A9D">
              <w:rPr>
                <w:rFonts w:ascii="Gill Sans MT" w:hAnsi="Gill Sans MT"/>
                <w:sz w:val="32"/>
                <w:szCs w:val="32"/>
              </w:rPr>
              <w:t>ressure</w:t>
            </w:r>
          </w:p>
          <w:p w:rsidR="00271A9D" w:rsidRDefault="003D1931" w:rsidP="000C198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p</w:t>
            </w:r>
            <w:r w:rsidR="00271A9D">
              <w:rPr>
                <w:rFonts w:ascii="Gill Sans MT" w:hAnsi="Gill Sans MT"/>
                <w:sz w:val="32"/>
                <w:szCs w:val="32"/>
              </w:rPr>
              <w:t>robably</w:t>
            </w:r>
          </w:p>
          <w:p w:rsidR="00271A9D" w:rsidRDefault="003D1931" w:rsidP="000C198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p</w:t>
            </w:r>
            <w:r w:rsidR="00271A9D">
              <w:rPr>
                <w:rFonts w:ascii="Gill Sans MT" w:hAnsi="Gill Sans MT"/>
                <w:sz w:val="32"/>
                <w:szCs w:val="32"/>
              </w:rPr>
              <w:t>romise</w:t>
            </w:r>
          </w:p>
          <w:p w:rsidR="003D1931" w:rsidRDefault="003D1931" w:rsidP="000C198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purpose</w:t>
            </w:r>
          </w:p>
          <w:p w:rsidR="003D1931" w:rsidRDefault="003D1931" w:rsidP="000C198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quarter</w:t>
            </w:r>
          </w:p>
          <w:p w:rsidR="003D1931" w:rsidRDefault="003D1931" w:rsidP="000C198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question</w:t>
            </w:r>
          </w:p>
          <w:p w:rsidR="003D1931" w:rsidRDefault="003D1931" w:rsidP="000C198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recent</w:t>
            </w:r>
          </w:p>
          <w:p w:rsidR="003D1931" w:rsidRDefault="003D1931" w:rsidP="000C198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regular</w:t>
            </w:r>
          </w:p>
          <w:p w:rsidR="003D1931" w:rsidRDefault="003D1931" w:rsidP="000C198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reign</w:t>
            </w:r>
          </w:p>
          <w:p w:rsidR="003D1931" w:rsidRDefault="003D1931" w:rsidP="000C198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remember</w:t>
            </w:r>
          </w:p>
          <w:p w:rsidR="003D1931" w:rsidRDefault="003D1931" w:rsidP="000C198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sentence</w:t>
            </w:r>
          </w:p>
          <w:p w:rsidR="00271A9D" w:rsidRPr="00016567" w:rsidRDefault="003D1931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separate</w:t>
            </w:r>
          </w:p>
        </w:tc>
        <w:tc>
          <w:tcPr>
            <w:tcW w:w="4649" w:type="dxa"/>
          </w:tcPr>
          <w:p w:rsidR="004711DE" w:rsidRDefault="004711DE">
            <w:pPr>
              <w:rPr>
                <w:rFonts w:ascii="Gill Sans MT" w:hAnsi="Gill Sans MT"/>
                <w:sz w:val="24"/>
                <w:szCs w:val="24"/>
              </w:rPr>
            </w:pPr>
          </w:p>
          <w:p w:rsidR="005134D3" w:rsidRDefault="005134D3">
            <w:pPr>
              <w:rPr>
                <w:rFonts w:ascii="Gill Sans MT" w:hAnsi="Gill Sans MT"/>
                <w:sz w:val="24"/>
                <w:szCs w:val="24"/>
              </w:rPr>
            </w:pPr>
          </w:p>
          <w:p w:rsidR="005134D3" w:rsidRDefault="005134D3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The suffix ably and </w:t>
            </w:r>
            <w:proofErr w:type="spellStart"/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ibly</w:t>
            </w:r>
            <w:proofErr w:type="spellEnd"/>
          </w:p>
          <w:p w:rsidR="00652BEF" w:rsidRDefault="00652BEF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</w:p>
          <w:p w:rsidR="005134D3" w:rsidRDefault="005134D3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horribly   incredibly  </w:t>
            </w:r>
            <w:r w:rsidR="00AF2DC9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sensibly  </w:t>
            </w:r>
            <w:r w:rsidR="00AF2DC9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possibly </w:t>
            </w:r>
            <w:r w:rsidR="00AF2DC9">
              <w:rPr>
                <w:rFonts w:ascii="Gill Sans MT" w:hAnsi="Gill Sans MT"/>
                <w:sz w:val="28"/>
                <w:szCs w:val="28"/>
              </w:rPr>
              <w:t xml:space="preserve">  </w:t>
            </w:r>
            <w:r>
              <w:rPr>
                <w:rFonts w:ascii="Gill Sans MT" w:hAnsi="Gill Sans MT"/>
                <w:sz w:val="28"/>
                <w:szCs w:val="28"/>
              </w:rPr>
              <w:t xml:space="preserve"> visibly  </w:t>
            </w:r>
            <w:r w:rsidR="00AF2DC9">
              <w:rPr>
                <w:rFonts w:ascii="Gill Sans MT" w:hAnsi="Gill Sans MT"/>
                <w:sz w:val="28"/>
                <w:szCs w:val="28"/>
              </w:rPr>
              <w:t xml:space="preserve">  </w:t>
            </w:r>
            <w:r>
              <w:rPr>
                <w:rFonts w:ascii="Gill Sans MT" w:hAnsi="Gill Sans MT"/>
                <w:sz w:val="28"/>
                <w:szCs w:val="28"/>
              </w:rPr>
              <w:t xml:space="preserve">incredibly  responsibly  </w:t>
            </w:r>
          </w:p>
          <w:p w:rsidR="005134D3" w:rsidRDefault="005134D3">
            <w:pPr>
              <w:rPr>
                <w:rFonts w:ascii="Gill Sans MT" w:hAnsi="Gill Sans MT"/>
                <w:sz w:val="28"/>
                <w:szCs w:val="28"/>
              </w:rPr>
            </w:pPr>
          </w:p>
          <w:p w:rsidR="005134D3" w:rsidRDefault="005134D3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adorably </w:t>
            </w:r>
            <w:r w:rsidR="00AF2DC9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 reliably  </w:t>
            </w:r>
            <w:r w:rsidR="00AF2DC9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agreeably  noticeably  </w:t>
            </w:r>
            <w:r w:rsidR="00AF2DC9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considerably </w:t>
            </w:r>
            <w:r w:rsidR="00AF2DC9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 reasonably</w:t>
            </w:r>
          </w:p>
          <w:p w:rsidR="005134D3" w:rsidRPr="005134D3" w:rsidRDefault="005134D3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comfortably </w:t>
            </w:r>
            <w:r w:rsidR="00AF2DC9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 fashionably  </w:t>
            </w:r>
          </w:p>
          <w:p w:rsidR="005134D3" w:rsidRDefault="005134D3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</w:p>
          <w:p w:rsidR="00AF2DC9" w:rsidRPr="00AF2DC9" w:rsidRDefault="005134D3">
            <w:pPr>
              <w:rPr>
                <w:rFonts w:ascii="Gill Sans MT" w:hAnsi="Gill Sans MT"/>
                <w:sz w:val="28"/>
                <w:szCs w:val="28"/>
              </w:rPr>
            </w:pPr>
            <w:r w:rsidRPr="00AF2DC9">
              <w:rPr>
                <w:rFonts w:ascii="Gill Sans MT" w:hAnsi="Gill Sans MT"/>
                <w:sz w:val="28"/>
                <w:szCs w:val="28"/>
              </w:rPr>
              <w:t xml:space="preserve">bruise   </w:t>
            </w:r>
            <w:r w:rsidR="00AF2DC9" w:rsidRPr="00AF2DC9">
              <w:rPr>
                <w:rFonts w:ascii="Gill Sans MT" w:hAnsi="Gill Sans MT"/>
                <w:sz w:val="28"/>
                <w:szCs w:val="28"/>
              </w:rPr>
              <w:t xml:space="preserve"> </w:t>
            </w:r>
          </w:p>
          <w:p w:rsidR="00AF2DC9" w:rsidRPr="00AF2DC9" w:rsidRDefault="005134D3">
            <w:pPr>
              <w:rPr>
                <w:rFonts w:ascii="Gill Sans MT" w:hAnsi="Gill Sans MT"/>
                <w:sz w:val="28"/>
                <w:szCs w:val="28"/>
              </w:rPr>
            </w:pPr>
            <w:r w:rsidRPr="00AF2DC9">
              <w:rPr>
                <w:rFonts w:ascii="Gill Sans MT" w:hAnsi="Gill Sans MT"/>
                <w:sz w:val="28"/>
                <w:szCs w:val="28"/>
              </w:rPr>
              <w:t xml:space="preserve">guarantee  </w:t>
            </w:r>
          </w:p>
          <w:p w:rsidR="00AF2DC9" w:rsidRPr="00AF2DC9" w:rsidRDefault="005134D3">
            <w:pPr>
              <w:rPr>
                <w:rFonts w:ascii="Gill Sans MT" w:hAnsi="Gill Sans MT"/>
                <w:sz w:val="28"/>
                <w:szCs w:val="28"/>
              </w:rPr>
            </w:pPr>
            <w:r w:rsidRPr="00AF2DC9">
              <w:rPr>
                <w:rFonts w:ascii="Gill Sans MT" w:hAnsi="Gill Sans MT"/>
                <w:sz w:val="28"/>
                <w:szCs w:val="28"/>
              </w:rPr>
              <w:t xml:space="preserve">immediately  </w:t>
            </w:r>
          </w:p>
          <w:p w:rsidR="00AF2DC9" w:rsidRPr="00AF2DC9" w:rsidRDefault="005134D3">
            <w:pPr>
              <w:rPr>
                <w:rFonts w:ascii="Gill Sans MT" w:hAnsi="Gill Sans MT"/>
                <w:sz w:val="28"/>
                <w:szCs w:val="28"/>
              </w:rPr>
            </w:pPr>
            <w:r w:rsidRPr="00AF2DC9">
              <w:rPr>
                <w:rFonts w:ascii="Gill Sans MT" w:hAnsi="Gill Sans MT"/>
                <w:sz w:val="28"/>
                <w:szCs w:val="28"/>
              </w:rPr>
              <w:t xml:space="preserve">vehicle  </w:t>
            </w:r>
          </w:p>
          <w:p w:rsidR="005134D3" w:rsidRPr="00AF2DC9" w:rsidRDefault="005134D3">
            <w:pPr>
              <w:rPr>
                <w:rFonts w:ascii="Gill Sans MT" w:hAnsi="Gill Sans MT"/>
                <w:sz w:val="28"/>
                <w:szCs w:val="28"/>
              </w:rPr>
            </w:pPr>
            <w:r w:rsidRPr="00AF2DC9">
              <w:rPr>
                <w:rFonts w:ascii="Gill Sans MT" w:hAnsi="Gill Sans MT"/>
                <w:sz w:val="28"/>
                <w:szCs w:val="28"/>
              </w:rPr>
              <w:t>yacht</w:t>
            </w:r>
          </w:p>
          <w:p w:rsidR="005134D3" w:rsidRDefault="005134D3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5134D3" w:rsidRDefault="005134D3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5134D3" w:rsidRDefault="005134D3" w:rsidP="00652BEF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Homophones</w:t>
            </w:r>
          </w:p>
          <w:p w:rsidR="00652BEF" w:rsidRPr="007A4B94" w:rsidRDefault="00652BEF" w:rsidP="00652BEF">
            <w:pPr>
              <w:rPr>
                <w:rFonts w:ascii="Gill Sans MT" w:hAnsi="Gill Sans MT"/>
                <w:b/>
                <w:sz w:val="20"/>
                <w:szCs w:val="20"/>
                <w:u w:val="single"/>
              </w:rPr>
            </w:pPr>
          </w:p>
          <w:p w:rsidR="00652BEF" w:rsidRDefault="00652BEF" w:rsidP="00652BEF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l</w:t>
            </w:r>
            <w:r w:rsidR="005134D3">
              <w:rPr>
                <w:rFonts w:ascii="Gill Sans MT" w:hAnsi="Gill Sans MT"/>
                <w:sz w:val="28"/>
                <w:szCs w:val="28"/>
              </w:rPr>
              <w:t>ead</w:t>
            </w: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5134D3">
              <w:rPr>
                <w:rFonts w:ascii="Gill Sans MT" w:hAnsi="Gill Sans MT"/>
                <w:sz w:val="28"/>
                <w:szCs w:val="28"/>
              </w:rPr>
              <w:t>/</w:t>
            </w: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5134D3">
              <w:rPr>
                <w:rFonts w:ascii="Gill Sans MT" w:hAnsi="Gill Sans MT"/>
                <w:sz w:val="28"/>
                <w:szCs w:val="28"/>
              </w:rPr>
              <w:t>led</w:t>
            </w:r>
          </w:p>
          <w:p w:rsidR="005134D3" w:rsidRDefault="005134D3" w:rsidP="00652BEF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steel</w:t>
            </w:r>
            <w:r w:rsidR="00652BEF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>/</w:t>
            </w:r>
            <w:r w:rsidR="00652BEF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>steal</w:t>
            </w:r>
          </w:p>
          <w:p w:rsidR="005134D3" w:rsidRDefault="005134D3" w:rsidP="00652BEF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alter</w:t>
            </w:r>
            <w:r w:rsidR="00652BEF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>/</w:t>
            </w:r>
            <w:r w:rsidR="00652BEF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>altar</w:t>
            </w:r>
          </w:p>
          <w:p w:rsidR="00AF2DC9" w:rsidRDefault="00AF2DC9" w:rsidP="00652BEF">
            <w:pPr>
              <w:rPr>
                <w:rFonts w:ascii="Gill Sans MT" w:hAnsi="Gill Sans MT"/>
                <w:sz w:val="28"/>
                <w:szCs w:val="28"/>
              </w:rPr>
            </w:pPr>
          </w:p>
          <w:p w:rsidR="00AF2DC9" w:rsidRPr="005134D3" w:rsidRDefault="00AF2DC9" w:rsidP="00652BEF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4650" w:type="dxa"/>
          </w:tcPr>
          <w:p w:rsidR="004711DE" w:rsidRDefault="004711DE">
            <w:pPr>
              <w:rPr>
                <w:rFonts w:ascii="Gill Sans MT" w:hAnsi="Gill Sans MT"/>
                <w:sz w:val="24"/>
                <w:szCs w:val="24"/>
              </w:rPr>
            </w:pPr>
          </w:p>
          <w:p w:rsidR="00652BEF" w:rsidRDefault="00652BEF" w:rsidP="00652BEF">
            <w:pPr>
              <w:shd w:val="clear" w:color="auto" w:fill="FFFFFF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</w:p>
          <w:p w:rsidR="00652BEF" w:rsidRPr="00652BEF" w:rsidRDefault="00652BEF" w:rsidP="00652BEF">
            <w:pPr>
              <w:shd w:val="clear" w:color="auto" w:fill="FFFFFF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  <w:r w:rsidRPr="00652BEF"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  <w:t>mythical</w:t>
            </w:r>
          </w:p>
          <w:p w:rsidR="00652BEF" w:rsidRPr="00652BEF" w:rsidRDefault="00652BEF" w:rsidP="00652BEF">
            <w:pPr>
              <w:shd w:val="clear" w:color="auto" w:fill="FFFFFF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  <w:r w:rsidRPr="00652BEF"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  <w:t>creature</w:t>
            </w:r>
          </w:p>
          <w:p w:rsidR="00652BEF" w:rsidRPr="00652BEF" w:rsidRDefault="00652BEF" w:rsidP="00652BEF">
            <w:pPr>
              <w:shd w:val="clear" w:color="auto" w:fill="FFFFFF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  <w:r w:rsidRPr="00652BEF"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  <w:t>ancient</w:t>
            </w:r>
          </w:p>
          <w:p w:rsidR="00652BEF" w:rsidRPr="00652BEF" w:rsidRDefault="00652BEF" w:rsidP="00652BEF">
            <w:pPr>
              <w:shd w:val="clear" w:color="auto" w:fill="FFFFFF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  <w:r w:rsidRPr="00652BEF"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  <w:t>democracy</w:t>
            </w:r>
          </w:p>
          <w:p w:rsidR="00652BEF" w:rsidRPr="00652BEF" w:rsidRDefault="00652BEF" w:rsidP="00652BEF">
            <w:pPr>
              <w:shd w:val="clear" w:color="auto" w:fill="FFFFFF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  <w:r w:rsidRPr="00652BEF"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  <w:t>multiplication</w:t>
            </w:r>
          </w:p>
          <w:p w:rsidR="00652BEF" w:rsidRPr="00652BEF" w:rsidRDefault="00652BEF" w:rsidP="00652BEF">
            <w:pPr>
              <w:shd w:val="clear" w:color="auto" w:fill="FFFFFF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  <w:r w:rsidRPr="00652BEF"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  <w:t>division</w:t>
            </w:r>
          </w:p>
          <w:p w:rsidR="00652BEF" w:rsidRPr="00652BEF" w:rsidRDefault="00652BEF" w:rsidP="00652BEF">
            <w:pPr>
              <w:shd w:val="clear" w:color="auto" w:fill="FFFFFF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  <w:r w:rsidRPr="00652BEF"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  <w:t>gravitational</w:t>
            </w:r>
          </w:p>
          <w:p w:rsidR="00652BEF" w:rsidRPr="00652BEF" w:rsidRDefault="00652BEF" w:rsidP="00652BEF">
            <w:pPr>
              <w:shd w:val="clear" w:color="auto" w:fill="FFFFFF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  <w:r w:rsidRPr="00652BEF"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  <w:t>resistance</w:t>
            </w:r>
          </w:p>
          <w:p w:rsidR="00652BEF" w:rsidRPr="00652BEF" w:rsidRDefault="00652BEF" w:rsidP="00652BEF">
            <w:pPr>
              <w:shd w:val="clear" w:color="auto" w:fill="FFFFFF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  <w:r w:rsidRPr="00652BEF"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  <w:t>portrait</w:t>
            </w:r>
          </w:p>
          <w:p w:rsidR="00652BEF" w:rsidRPr="00652BEF" w:rsidRDefault="00652BEF" w:rsidP="00652BEF">
            <w:pPr>
              <w:shd w:val="clear" w:color="auto" w:fill="FFFFFF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  <w:r w:rsidRPr="00652BEF"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  <w:t>philosophy</w:t>
            </w:r>
          </w:p>
          <w:p w:rsidR="00652BEF" w:rsidRDefault="00652BEF" w:rsidP="00652BE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4711DE" w:rsidRPr="004711DE" w:rsidRDefault="004711DE">
      <w:pPr>
        <w:rPr>
          <w:rFonts w:ascii="Gill Sans MT" w:hAnsi="Gill Sans MT"/>
          <w:sz w:val="24"/>
          <w:szCs w:val="24"/>
        </w:rPr>
      </w:pPr>
    </w:p>
    <w:p w:rsidR="004711DE" w:rsidRPr="004711DE" w:rsidRDefault="004711DE">
      <w:pPr>
        <w:rPr>
          <w:rFonts w:ascii="Gill Sans MT" w:hAnsi="Gill Sans MT"/>
          <w:sz w:val="24"/>
          <w:szCs w:val="24"/>
        </w:rPr>
      </w:pPr>
    </w:p>
    <w:p w:rsidR="004711DE" w:rsidRPr="004711DE" w:rsidRDefault="004711DE">
      <w:pPr>
        <w:rPr>
          <w:rFonts w:ascii="Gill Sans MT" w:hAnsi="Gill Sans MT"/>
          <w:sz w:val="28"/>
          <w:szCs w:val="28"/>
        </w:rPr>
      </w:pPr>
    </w:p>
    <w:sectPr w:rsidR="004711DE" w:rsidRPr="004711DE" w:rsidSect="004711DE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DE"/>
    <w:rsid w:val="00016567"/>
    <w:rsid w:val="000C1989"/>
    <w:rsid w:val="00113E8B"/>
    <w:rsid w:val="001C6310"/>
    <w:rsid w:val="00271A9D"/>
    <w:rsid w:val="0027577B"/>
    <w:rsid w:val="003D1931"/>
    <w:rsid w:val="003D4B2F"/>
    <w:rsid w:val="00442232"/>
    <w:rsid w:val="0045310C"/>
    <w:rsid w:val="004711DE"/>
    <w:rsid w:val="00475A72"/>
    <w:rsid w:val="005134D3"/>
    <w:rsid w:val="00641316"/>
    <w:rsid w:val="00652BEF"/>
    <w:rsid w:val="006C77B2"/>
    <w:rsid w:val="00726739"/>
    <w:rsid w:val="007A4B94"/>
    <w:rsid w:val="007C053B"/>
    <w:rsid w:val="00810C2E"/>
    <w:rsid w:val="008872FD"/>
    <w:rsid w:val="008B6FF5"/>
    <w:rsid w:val="008C5527"/>
    <w:rsid w:val="00911569"/>
    <w:rsid w:val="009E7781"/>
    <w:rsid w:val="00A245A2"/>
    <w:rsid w:val="00AF2DC9"/>
    <w:rsid w:val="00B307F3"/>
    <w:rsid w:val="00C24F8B"/>
    <w:rsid w:val="00C761D4"/>
    <w:rsid w:val="00D63DDC"/>
    <w:rsid w:val="00E0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19D64E-6E58-4DE4-9F30-2D11EF6A8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D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4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9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6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5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52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86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852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78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735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662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603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862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759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653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3097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57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80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6879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6867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5982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135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0278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3809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70354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82637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97598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62162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858684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899316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431103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631786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04147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59329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920011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049859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2022-01-04T15:08:00Z</dcterms:created>
  <dcterms:modified xsi:type="dcterms:W3CDTF">2022-01-04T15:08:00Z</dcterms:modified>
</cp:coreProperties>
</file>