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4D" w:rsidRDefault="00382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709"/>
        <w:gridCol w:w="4678"/>
      </w:tblGrid>
      <w:tr w:rsidR="0038294D">
        <w:trPr>
          <w:trHeight w:val="3392"/>
        </w:trPr>
        <w:tc>
          <w:tcPr>
            <w:tcW w:w="675" w:type="dxa"/>
            <w:vAlign w:val="center"/>
          </w:tcPr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A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U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T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U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M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N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38294D" w:rsidRDefault="00285D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Whole School Project – Dreams Of Freedom – 2 weeks</w:t>
            </w:r>
          </w:p>
          <w:p w:rsidR="0038294D" w:rsidRDefault="00285DC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Dreams of Freedom combines the words of human rights heroes such as Nelson Mandela, the Dalai Lama, Anne Frank, Chief Standing Bear and Malala Yousafzai.  </w:t>
            </w:r>
            <w:r>
              <w:rPr>
                <w:b/>
                <w:sz w:val="18"/>
                <w:szCs w:val="18"/>
              </w:rPr>
              <w:t>The book aims to empower children to explore the idea of freedom, build empathy and develop their knowledge and understanding of human rights. Learning may be based around – Freedom to learn, Freedom to dream, Freedom to have a home, Freedom to have your own ideas, Freedom from fear, Freedom from slavery, Freedom to be a child, Freedom to enjoy life and liberty, Freedom to be yourself. Every child in the school will make a kite that will hang in the school. Kites celebrate the fact that human rights are uni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versal; they belong to all of us. Kites are often a symbol of hope and freedom, flying high. This book links so well with our work on rights at Holly Park as we are a Rights Respecting Silver Award school.</w:t>
            </w:r>
          </w:p>
          <w:p w:rsidR="0038294D" w:rsidRDefault="00285DCD">
            <w:pPr>
              <w:numPr>
                <w:ilvl w:val="0"/>
                <w:numId w:val="13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What is freedom and what it means to </w:t>
            </w:r>
            <w:proofErr w:type="gramStart"/>
            <w:r>
              <w:rPr>
                <w:rFonts w:ascii="Gill Sans" w:eastAsia="Gill Sans" w:hAnsi="Gill Sans" w:cs="Gill Sans"/>
              </w:rPr>
              <w:t>us.</w:t>
            </w:r>
            <w:proofErr w:type="gramEnd"/>
          </w:p>
          <w:p w:rsidR="0038294D" w:rsidRDefault="00285DCD">
            <w:pPr>
              <w:numPr>
                <w:ilvl w:val="0"/>
                <w:numId w:val="13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The work of Amnesty International and the plight of refugees.</w:t>
            </w:r>
          </w:p>
          <w:p w:rsidR="0038294D" w:rsidRDefault="00285DCD">
            <w:pPr>
              <w:numPr>
                <w:ilvl w:val="0"/>
                <w:numId w:val="13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Malala Yousafzai - her life experiences and what we can learn from her.</w:t>
            </w:r>
          </w:p>
          <w:p w:rsidR="0038294D" w:rsidRDefault="00285DCD">
            <w:pPr>
              <w:numPr>
                <w:ilvl w:val="0"/>
                <w:numId w:val="13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Ann Frank - history of her life and the importance of her diary as a historical document.  Creating a 2021 equivalent - online blogs as our lives as Holly Parkers.</w:t>
            </w:r>
          </w:p>
          <w:p w:rsidR="0038294D" w:rsidRDefault="00285DCD">
            <w:pPr>
              <w:numPr>
                <w:ilvl w:val="0"/>
                <w:numId w:val="13"/>
              </w:num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Poetry - writing poems based on the theme ‘Freedom’.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Assessments in Maths &amp; English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Then from 20/10/2021begin: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Letters From The Lighthouse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English:</w:t>
            </w:r>
          </w:p>
          <w:p w:rsidR="0038294D" w:rsidRDefault="00285DCD">
            <w:pPr>
              <w:numPr>
                <w:ilvl w:val="0"/>
                <w:numId w:val="2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Narrative: Fiction Genres and Extending Narrative. Writing ghost stories. </w:t>
            </w:r>
          </w:p>
          <w:p w:rsidR="0038294D" w:rsidRDefault="00285DCD">
            <w:pPr>
              <w:numPr>
                <w:ilvl w:val="0"/>
                <w:numId w:val="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Non-fiction: Letter Writing</w:t>
            </w:r>
          </w:p>
          <w:p w:rsidR="0038294D" w:rsidRDefault="00285DCD">
            <w:pPr>
              <w:numPr>
                <w:ilvl w:val="0"/>
                <w:numId w:val="2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Poetry: Power of Imagery 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proofErr w:type="spellStart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SPaG</w:t>
            </w:r>
            <w:proofErr w:type="spellEnd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Relative Clauses. Embedded Clauses. Fronted Adverbials. Parenthesis. 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Maths:</w:t>
            </w:r>
          </w:p>
          <w:p w:rsidR="0038294D" w:rsidRDefault="00285DCD">
            <w:pPr>
              <w:numPr>
                <w:ilvl w:val="0"/>
                <w:numId w:val="14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Number and Place Value</w:t>
            </w:r>
          </w:p>
          <w:p w:rsidR="0038294D" w:rsidRDefault="00285DCD">
            <w:pPr>
              <w:numPr>
                <w:ilvl w:val="0"/>
                <w:numId w:val="14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Addition, Subtraction, Multiplication and Division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Science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: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Light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Computing: 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ab/>
              <w:t xml:space="preserve">-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Digital Literacy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Information Technology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lastRenderedPageBreak/>
              <w:tab/>
              <w:t>- Computer Science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History</w:t>
            </w: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>: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WW2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 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To understand the impact of WW2 and the countries involved.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 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Art &amp; Design: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Drawing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PSHE: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Living in the wider world: Celebration: supporting each other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Religion and the Individual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PE:  </w:t>
            </w:r>
          </w:p>
          <w:p w:rsidR="0038294D" w:rsidRDefault="00285DCD">
            <w:pPr>
              <w:numPr>
                <w:ilvl w:val="0"/>
                <w:numId w:val="1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Gymnastics – match and mirror</w:t>
            </w:r>
          </w:p>
          <w:p w:rsidR="0038294D" w:rsidRDefault="00285DCD">
            <w:pPr>
              <w:numPr>
                <w:ilvl w:val="0"/>
                <w:numId w:val="1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Games – invasion (basketball– attacking and defending strategies</w:t>
            </w:r>
          </w:p>
          <w:p w:rsidR="0038294D" w:rsidRDefault="0038294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lastRenderedPageBreak/>
              <w:t>A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U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T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U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M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N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2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</w:rPr>
            </w:pPr>
          </w:p>
        </w:tc>
        <w:tc>
          <w:tcPr>
            <w:tcW w:w="4678" w:type="dxa"/>
          </w:tcPr>
          <w:p w:rsidR="0038294D" w:rsidRDefault="00285DCD">
            <w:pP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Learning Project:</w:t>
            </w: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 xml:space="preserve"> War: A Child’s View (continued)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Focus text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–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Letters From the Lighthouse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English:</w:t>
            </w:r>
          </w:p>
          <w:p w:rsidR="0038294D" w:rsidRDefault="00285DCD">
            <w:pPr>
              <w:numPr>
                <w:ilvl w:val="0"/>
                <w:numId w:val="6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Narrative: Fiction Genres and Extending Narrative</w:t>
            </w:r>
          </w:p>
          <w:p w:rsidR="0038294D" w:rsidRDefault="00285DCD">
            <w:pPr>
              <w:numPr>
                <w:ilvl w:val="0"/>
                <w:numId w:val="8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Diary writing</w:t>
            </w:r>
          </w:p>
          <w:p w:rsidR="0038294D" w:rsidRDefault="00285DCD">
            <w:pPr>
              <w:numPr>
                <w:ilvl w:val="0"/>
                <w:numId w:val="8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Balanced argument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proofErr w:type="spellStart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SPaG</w:t>
            </w:r>
            <w:proofErr w:type="spellEnd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Colons and semicolons. Active and Passive Voice. Subjunctive Form. 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Maths:</w:t>
            </w:r>
          </w:p>
          <w:p w:rsidR="0038294D" w:rsidRDefault="00285DCD">
            <w:pPr>
              <w:numPr>
                <w:ilvl w:val="0"/>
                <w:numId w:val="3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Fractions</w:t>
            </w:r>
          </w:p>
          <w:p w:rsidR="0038294D" w:rsidRDefault="00285DCD">
            <w:pPr>
              <w:numPr>
                <w:ilvl w:val="0"/>
                <w:numId w:val="3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Geometry: Position and Direction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Science: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Electricity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Computing: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ab/>
              <w:t xml:space="preserve">-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Digital Literacy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Information Technology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Computer Science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History</w:t>
            </w: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>: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A Local History Study (London WW2)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Study of a region in the UK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DT: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Construction 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Art &amp; Design: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Drawing and Painting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Pilgrimage and sacred journeys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PSHE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: Health &amp; Wellbeing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  </w:t>
            </w:r>
          </w:p>
          <w:p w:rsidR="0038294D" w:rsidRDefault="00285DCD">
            <w:pPr>
              <w:numPr>
                <w:ilvl w:val="0"/>
                <w:numId w:val="4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Dance</w:t>
            </w:r>
          </w:p>
          <w:p w:rsidR="0038294D" w:rsidRDefault="00285DCD">
            <w:pPr>
              <w:numPr>
                <w:ilvl w:val="0"/>
                <w:numId w:val="4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Games – invasion (tag rugby) – developing rugby skills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  <w:tr w:rsidR="0038294D">
        <w:trPr>
          <w:trHeight w:val="3962"/>
        </w:trPr>
        <w:tc>
          <w:tcPr>
            <w:tcW w:w="675" w:type="dxa"/>
            <w:vAlign w:val="center"/>
          </w:tcPr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S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P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R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I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N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G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Learning Project:</w:t>
            </w: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Mountains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Focus Text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  –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Shackleton’s Journey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English:</w:t>
            </w:r>
          </w:p>
          <w:p w:rsidR="0038294D" w:rsidRDefault="00285DCD">
            <w:pPr>
              <w:numPr>
                <w:ilvl w:val="0"/>
                <w:numId w:val="1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Non-fiction:  Biography, information texts on exploration. Log writing.</w:t>
            </w:r>
          </w:p>
          <w:p w:rsidR="0038294D" w:rsidRDefault="00285DCD">
            <w:pPr>
              <w:numPr>
                <w:ilvl w:val="0"/>
                <w:numId w:val="1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Narrative: Character studies, recounts and diary entries in role.</w:t>
            </w:r>
          </w:p>
          <w:p w:rsidR="0038294D" w:rsidRDefault="00285DCD">
            <w:pPr>
              <w:numPr>
                <w:ilvl w:val="0"/>
                <w:numId w:val="12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Newspaper Reports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Maths:</w:t>
            </w:r>
          </w:p>
          <w:p w:rsidR="0038294D" w:rsidRDefault="00285DCD">
            <w:pPr>
              <w:numPr>
                <w:ilvl w:val="0"/>
                <w:numId w:val="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Decimals </w:t>
            </w:r>
          </w:p>
          <w:p w:rsidR="0038294D" w:rsidRDefault="00285DCD">
            <w:pPr>
              <w:numPr>
                <w:ilvl w:val="0"/>
                <w:numId w:val="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Percentages</w:t>
            </w:r>
          </w:p>
          <w:p w:rsidR="0038294D" w:rsidRDefault="00285DCD">
            <w:pPr>
              <w:numPr>
                <w:ilvl w:val="0"/>
                <w:numId w:val="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Algebra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Science: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Evolution and Inheritance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Computing: </w:t>
            </w: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> 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Digital Literacy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Information Technology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Computer Science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Mountains (UK and North and South America)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Art &amp; Design: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Painting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DT: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Food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Sacred Texts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PE:  </w:t>
            </w:r>
          </w:p>
          <w:p w:rsidR="0038294D" w:rsidRDefault="00285DCD">
            <w:pPr>
              <w:numPr>
                <w:ilvl w:val="0"/>
                <w:numId w:val="11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Gymnastics – synchronisation and canon</w:t>
            </w:r>
          </w:p>
          <w:p w:rsidR="0038294D" w:rsidRDefault="00285DCD">
            <w:pPr>
              <w:numPr>
                <w:ilvl w:val="0"/>
                <w:numId w:val="11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Games – invasion (basketball) – developing dribbling, passing &amp; shooting skills with games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94D" w:rsidRDefault="00285DCD">
            <w:pPr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 xml:space="preserve"> S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P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R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I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N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G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Learning Project: Mountains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Focus Text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–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Poetry (WW2), The Dreadful Menace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English:</w:t>
            </w:r>
          </w:p>
          <w:p w:rsidR="0038294D" w:rsidRDefault="00285DCD">
            <w:pPr>
              <w:numPr>
                <w:ilvl w:val="0"/>
                <w:numId w:val="15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Looking at different forms of poems.</w:t>
            </w:r>
          </w:p>
          <w:p w:rsidR="0038294D" w:rsidRDefault="00285DCD">
            <w:pPr>
              <w:numPr>
                <w:ilvl w:val="0"/>
                <w:numId w:val="15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Power of Imagery</w:t>
            </w:r>
          </w:p>
          <w:p w:rsidR="0038294D" w:rsidRDefault="00285DCD">
            <w:pPr>
              <w:numPr>
                <w:ilvl w:val="0"/>
                <w:numId w:val="15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Comprehension and composition.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proofErr w:type="spellStart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SPaG</w:t>
            </w:r>
            <w:proofErr w:type="spellEnd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Progressive &amp; perfect verb forms. 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Maths:</w:t>
            </w:r>
          </w:p>
          <w:p w:rsidR="0038294D" w:rsidRDefault="00285DCD">
            <w:pPr>
              <w:numPr>
                <w:ilvl w:val="0"/>
                <w:numId w:val="5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Measurement: Converting Units</w:t>
            </w:r>
          </w:p>
          <w:p w:rsidR="0038294D" w:rsidRDefault="00285DCD">
            <w:pPr>
              <w:numPr>
                <w:ilvl w:val="0"/>
                <w:numId w:val="5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Measurement: Perimeter, Area and Volume</w:t>
            </w:r>
          </w:p>
          <w:p w:rsidR="0038294D" w:rsidRDefault="00285DCD">
            <w:pPr>
              <w:numPr>
                <w:ilvl w:val="0"/>
                <w:numId w:val="5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Ratio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Science: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Living things and their habitats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Computing: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Communicating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Study of a region within North or South America (Guatemala)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Global Sense: North and South America.  Different climates/mountains.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Art &amp; Design: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Sculpture 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DT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>: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Sheet Materials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PSHE: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Health and Wellbeing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Religion, Family and Community.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PE:  </w:t>
            </w:r>
          </w:p>
          <w:p w:rsidR="0038294D" w:rsidRDefault="00285DCD">
            <w:pPr>
              <w:numPr>
                <w:ilvl w:val="0"/>
                <w:numId w:val="7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Dance</w:t>
            </w:r>
          </w:p>
          <w:p w:rsidR="0038294D" w:rsidRDefault="00285DCD">
            <w:pPr>
              <w:numPr>
                <w:ilvl w:val="0"/>
                <w:numId w:val="7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Athletics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Curriculum Day: DT</w:t>
            </w:r>
          </w:p>
        </w:tc>
      </w:tr>
      <w:tr w:rsidR="0038294D">
        <w:trPr>
          <w:trHeight w:val="3111"/>
        </w:trPr>
        <w:tc>
          <w:tcPr>
            <w:tcW w:w="675" w:type="dxa"/>
            <w:vAlign w:val="center"/>
          </w:tcPr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lastRenderedPageBreak/>
              <w:t>S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U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M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M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E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R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Learning Project: Mayans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Power of Reading text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Skellig</w:t>
            </w:r>
            <w:proofErr w:type="spellEnd"/>
            <w:r>
              <w:rPr>
                <w:rFonts w:ascii="Gill Sans" w:eastAsia="Gill Sans" w:hAnsi="Gill Sans" w:cs="Gill Sans"/>
                <w:sz w:val="24"/>
                <w:szCs w:val="24"/>
              </w:rPr>
              <w:t> 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English:</w:t>
            </w:r>
          </w:p>
          <w:p w:rsidR="0038294D" w:rsidRDefault="00285DCD">
            <w:pPr>
              <w:numPr>
                <w:ilvl w:val="0"/>
                <w:numId w:val="1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Descriptive writing</w:t>
            </w:r>
          </w:p>
          <w:p w:rsidR="0038294D" w:rsidRDefault="00285DCD">
            <w:pPr>
              <w:numPr>
                <w:ilvl w:val="0"/>
                <w:numId w:val="1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Writing in Role</w:t>
            </w:r>
          </w:p>
          <w:p w:rsidR="0038294D" w:rsidRDefault="00285DCD">
            <w:pPr>
              <w:numPr>
                <w:ilvl w:val="0"/>
                <w:numId w:val="1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Creative writing - prequel.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Maths:</w:t>
            </w:r>
          </w:p>
          <w:p w:rsidR="0038294D" w:rsidRDefault="00285DCD">
            <w:pPr>
              <w:numPr>
                <w:ilvl w:val="0"/>
                <w:numId w:val="16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Geometry: Properties of Shapes </w:t>
            </w:r>
          </w:p>
          <w:p w:rsidR="0038294D" w:rsidRDefault="00285DCD">
            <w:pPr>
              <w:numPr>
                <w:ilvl w:val="0"/>
                <w:numId w:val="16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Problem Solving</w:t>
            </w:r>
          </w:p>
          <w:p w:rsidR="0038294D" w:rsidRDefault="00285DCD">
            <w:pPr>
              <w:numPr>
                <w:ilvl w:val="0"/>
                <w:numId w:val="16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Statistics </w:t>
            </w:r>
          </w:p>
          <w:p w:rsidR="0038294D" w:rsidRDefault="00285DCD">
            <w:pPr>
              <w:numPr>
                <w:ilvl w:val="0"/>
                <w:numId w:val="16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Revision 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Science: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Evolution and Inheritance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Computing: </w:t>
            </w: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> 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ab/>
              <w:t>- Digital Literacy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History: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A non-European society that provides contrasts with British history (Mayan civilisation cAD900)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Study of a region within North or South America (Guatemala)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Human Geography and Trade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Art &amp; Design: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Sculpture 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i/>
                <w:sz w:val="24"/>
                <w:szCs w:val="24"/>
              </w:rPr>
              <w:t>PSHE: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 SRE: Puberty, relationships and reproduction</w:t>
            </w:r>
          </w:p>
          <w:p w:rsidR="0038294D" w:rsidRDefault="00285D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ill Sans" w:eastAsia="Gill Sans" w:hAnsi="Gill Sans" w:cs="Gill Sans"/>
                <w:color w:val="000000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color w:val="000000"/>
                <w:sz w:val="24"/>
                <w:szCs w:val="24"/>
              </w:rPr>
              <w:t>Relationships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DT: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Computing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Beliefs in Action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PE: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Gymnastics – counterbalance and tension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 xml:space="preserve">      Fitness and healthy lifestyles activities –                         developing leadership skills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S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U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M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M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E</w:t>
            </w: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R</w:t>
            </w:r>
          </w:p>
          <w:p w:rsidR="0038294D" w:rsidRDefault="0038294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</w:p>
          <w:p w:rsidR="0038294D" w:rsidRDefault="00285DCD">
            <w:pPr>
              <w:jc w:val="center"/>
              <w:rPr>
                <w:rFonts w:ascii="Gill Sans" w:eastAsia="Gill Sans" w:hAnsi="Gill Sans" w:cs="Gill Sans"/>
                <w:b/>
                <w:sz w:val="44"/>
                <w:szCs w:val="44"/>
              </w:rPr>
            </w:pPr>
            <w:r>
              <w:rPr>
                <w:rFonts w:ascii="Gill Sans" w:eastAsia="Gill Sans" w:hAnsi="Gill Sans" w:cs="Gill Sans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Learning Project: Show Time!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 xml:space="preserve">Power of Reading text 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Skellig</w:t>
            </w:r>
            <w:proofErr w:type="spellEnd"/>
            <w:r>
              <w:rPr>
                <w:rFonts w:ascii="Gill Sans" w:eastAsia="Gill Sans" w:hAnsi="Gill Sans" w:cs="Gill Sans"/>
                <w:sz w:val="24"/>
                <w:szCs w:val="24"/>
              </w:rPr>
              <w:t> 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English:</w:t>
            </w:r>
          </w:p>
          <w:p w:rsidR="0038294D" w:rsidRDefault="00285DCD">
            <w:pPr>
              <w:numPr>
                <w:ilvl w:val="0"/>
                <w:numId w:val="1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Descriptive writing</w:t>
            </w:r>
          </w:p>
          <w:p w:rsidR="0038294D" w:rsidRDefault="00285DCD">
            <w:pPr>
              <w:numPr>
                <w:ilvl w:val="0"/>
                <w:numId w:val="1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Writing in Role</w:t>
            </w:r>
          </w:p>
          <w:p w:rsidR="0038294D" w:rsidRDefault="00285DCD">
            <w:pPr>
              <w:numPr>
                <w:ilvl w:val="0"/>
                <w:numId w:val="19"/>
              </w:num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Creative writing - prequel.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Maths:</w:t>
            </w:r>
          </w:p>
          <w:p w:rsidR="0038294D" w:rsidRDefault="00285DCD">
            <w:pPr>
              <w:numPr>
                <w:ilvl w:val="0"/>
                <w:numId w:val="17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Investigations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History: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A non-European society that provides contrasts with British history (Mayan civilisation cAD900)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Geography: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Global Sense: North and South America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Art &amp; Design: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Digital Media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DT: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Electrical and Electronics</w:t>
            </w:r>
          </w:p>
          <w:p w:rsidR="0038294D" w:rsidRDefault="00285DCD">
            <w:pPr>
              <w:rPr>
                <w:rFonts w:ascii="Gill Sans" w:eastAsia="Gill Sans" w:hAnsi="Gill Sans" w:cs="Gill Sans"/>
                <w:i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Computing: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Communicating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Science: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Animals including humans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PSHE: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Moving On</w:t>
            </w:r>
          </w:p>
          <w:p w:rsidR="0038294D" w:rsidRDefault="00285DC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RE:</w:t>
            </w:r>
            <w:r>
              <w:rPr>
                <w:rFonts w:ascii="Gill Sans" w:eastAsia="Gill Sans" w:hAnsi="Gill Sans" w:cs="Gill Sans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Journey of Life and Death</w:t>
            </w:r>
          </w:p>
          <w:p w:rsidR="0038294D" w:rsidRDefault="00285DC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sz w:val="24"/>
                <w:szCs w:val="24"/>
              </w:rPr>
              <w:t>PE:  </w:t>
            </w:r>
          </w:p>
          <w:p w:rsidR="0038294D" w:rsidRDefault="00285DCD">
            <w:pPr>
              <w:numPr>
                <w:ilvl w:val="0"/>
                <w:numId w:val="18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Dance</w:t>
            </w:r>
          </w:p>
          <w:p w:rsidR="0038294D" w:rsidRDefault="00285DCD">
            <w:pPr>
              <w:numPr>
                <w:ilvl w:val="0"/>
                <w:numId w:val="18"/>
              </w:numPr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i/>
                <w:sz w:val="24"/>
                <w:szCs w:val="24"/>
              </w:rPr>
              <w:t>Games – tennis – developing racket skills, small games, introducing tactics and strategies. </w:t>
            </w: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b/>
                <w:sz w:val="24"/>
                <w:szCs w:val="24"/>
              </w:rPr>
            </w:pPr>
          </w:p>
          <w:p w:rsidR="0038294D" w:rsidRDefault="0038294D">
            <w:pPr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</w:tr>
    </w:tbl>
    <w:p w:rsidR="0038294D" w:rsidRDefault="0038294D"/>
    <w:sectPr w:rsidR="0038294D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CE" w:rsidRDefault="009379CE">
      <w:pPr>
        <w:spacing w:after="0" w:line="240" w:lineRule="auto"/>
      </w:pPr>
      <w:r>
        <w:separator/>
      </w:r>
    </w:p>
  </w:endnote>
  <w:endnote w:type="continuationSeparator" w:id="0">
    <w:p w:rsidR="009379CE" w:rsidRDefault="0093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CE" w:rsidRDefault="009379CE">
      <w:pPr>
        <w:spacing w:after="0" w:line="240" w:lineRule="auto"/>
      </w:pPr>
      <w:r>
        <w:separator/>
      </w:r>
    </w:p>
  </w:footnote>
  <w:footnote w:type="continuationSeparator" w:id="0">
    <w:p w:rsidR="009379CE" w:rsidRDefault="0093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D" w:rsidRDefault="00285D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b/>
        <w:color w:val="000000"/>
        <w:sz w:val="40"/>
        <w:szCs w:val="40"/>
      </w:rPr>
    </w:pPr>
    <w:r>
      <w:rPr>
        <w:rFonts w:ascii="Gill Sans" w:eastAsia="Gill Sans" w:hAnsi="Gill Sans" w:cs="Gill Sans"/>
        <w:b/>
        <w:color w:val="000000"/>
        <w:sz w:val="40"/>
        <w:szCs w:val="40"/>
      </w:rPr>
      <w:t>Year 6 Learning Schedule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-154304</wp:posOffset>
          </wp:positionV>
          <wp:extent cx="923925" cy="647700"/>
          <wp:effectExtent l="0" t="0" r="0" b="0"/>
          <wp:wrapSquare wrapText="bothSides" distT="0" distB="0" distL="114300" distR="114300"/>
          <wp:docPr id="3" name="image1.jpg" descr="http://www.hollyparkschool.co.uk/wp-content/uploads/2013/01/Copy-of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hollyparkschool.co.uk/wp-content/uploads/2013/01/Copy-of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5724525</wp:posOffset>
          </wp:positionH>
          <wp:positionV relativeFrom="paragraph">
            <wp:posOffset>-154304</wp:posOffset>
          </wp:positionV>
          <wp:extent cx="923925" cy="647700"/>
          <wp:effectExtent l="0" t="0" r="0" b="0"/>
          <wp:wrapSquare wrapText="bothSides" distT="0" distB="0" distL="114300" distR="114300"/>
          <wp:docPr id="4" name="image1.jpg" descr="http://www.hollyparkschool.co.uk/wp-content/uploads/2013/01/Copy-of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hollyparkschool.co.uk/wp-content/uploads/2013/01/Copy-of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294D" w:rsidRDefault="00C065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b/>
        <w:color w:val="000000"/>
        <w:sz w:val="40"/>
        <w:szCs w:val="40"/>
      </w:rPr>
    </w:pPr>
    <w:r>
      <w:rPr>
        <w:rFonts w:ascii="Gill Sans" w:eastAsia="Gill Sans" w:hAnsi="Gill Sans" w:cs="Gill Sans"/>
        <w:b/>
        <w:color w:val="000000"/>
        <w:sz w:val="40"/>
        <w:szCs w:val="40"/>
      </w:rPr>
      <w:t xml:space="preserve"> </w:t>
    </w:r>
    <w:r w:rsidR="00285DCD">
      <w:rPr>
        <w:rFonts w:ascii="Gill Sans" w:eastAsia="Gill Sans" w:hAnsi="Gill Sans" w:cs="Gill Sans"/>
        <w:b/>
        <w:color w:val="000000"/>
        <w:sz w:val="40"/>
        <w:szCs w:val="40"/>
      </w:rPr>
      <w:t>202</w:t>
    </w:r>
    <w:r>
      <w:rPr>
        <w:rFonts w:ascii="Gill Sans" w:eastAsia="Gill Sans" w:hAnsi="Gill Sans" w:cs="Gill Sans"/>
        <w:b/>
        <w:color w:val="000000"/>
        <w:sz w:val="40"/>
        <w:szCs w:val="40"/>
      </w:rPr>
      <w:t>1-2022</w:t>
    </w:r>
  </w:p>
  <w:p w:rsidR="0038294D" w:rsidRDefault="003829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color w:val="00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660"/>
    <w:multiLevelType w:val="multilevel"/>
    <w:tmpl w:val="98440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53276"/>
    <w:multiLevelType w:val="multilevel"/>
    <w:tmpl w:val="2444B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933EE0"/>
    <w:multiLevelType w:val="multilevel"/>
    <w:tmpl w:val="8F181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044629"/>
    <w:multiLevelType w:val="multilevel"/>
    <w:tmpl w:val="C2C0F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0A669E"/>
    <w:multiLevelType w:val="multilevel"/>
    <w:tmpl w:val="0A90A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6A4F4C"/>
    <w:multiLevelType w:val="multilevel"/>
    <w:tmpl w:val="BDEED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7865664"/>
    <w:multiLevelType w:val="multilevel"/>
    <w:tmpl w:val="01E64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3FC5AEF"/>
    <w:multiLevelType w:val="multilevel"/>
    <w:tmpl w:val="9556801A"/>
    <w:lvl w:ilvl="0">
      <w:start w:val="1"/>
      <w:numFmt w:val="bullet"/>
      <w:lvlText w:val="-"/>
      <w:lvlJc w:val="left"/>
      <w:pPr>
        <w:ind w:left="420" w:hanging="360"/>
      </w:pPr>
      <w:rPr>
        <w:rFonts w:ascii="Gill Sans" w:eastAsia="Gill Sans" w:hAnsi="Gill Sans" w:cs="Gill Sans"/>
        <w:i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0D5710"/>
    <w:multiLevelType w:val="multilevel"/>
    <w:tmpl w:val="735C1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52732C0"/>
    <w:multiLevelType w:val="multilevel"/>
    <w:tmpl w:val="63483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3762F5D"/>
    <w:multiLevelType w:val="multilevel"/>
    <w:tmpl w:val="A2F40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6CD37FB"/>
    <w:multiLevelType w:val="multilevel"/>
    <w:tmpl w:val="8CD8C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12F07D4"/>
    <w:multiLevelType w:val="multilevel"/>
    <w:tmpl w:val="ED56B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312790A"/>
    <w:multiLevelType w:val="multilevel"/>
    <w:tmpl w:val="88F82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7462EA1"/>
    <w:multiLevelType w:val="multilevel"/>
    <w:tmpl w:val="0F465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761394E"/>
    <w:multiLevelType w:val="multilevel"/>
    <w:tmpl w:val="601A5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F9503BE"/>
    <w:multiLevelType w:val="multilevel"/>
    <w:tmpl w:val="6B844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41F2084"/>
    <w:multiLevelType w:val="multilevel"/>
    <w:tmpl w:val="20362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D9E7A7B"/>
    <w:multiLevelType w:val="multilevel"/>
    <w:tmpl w:val="356A9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  <w:num w:numId="15">
    <w:abstractNumId w:val="15"/>
  </w:num>
  <w:num w:numId="16">
    <w:abstractNumId w:val="9"/>
  </w:num>
  <w:num w:numId="17">
    <w:abstractNumId w:val="6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D"/>
    <w:rsid w:val="00285DCD"/>
    <w:rsid w:val="0038294D"/>
    <w:rsid w:val="009379CE"/>
    <w:rsid w:val="00A40F26"/>
    <w:rsid w:val="00C0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0619"/>
  <w15:docId w15:val="{B6457B41-6A4F-4CB9-B479-5AC9C20B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B57"/>
    <w:pPr>
      <w:ind w:left="720"/>
      <w:contextualSpacing/>
    </w:pPr>
    <w:rPr>
      <w:rFonts w:cs="Times New Roman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BEKQ9GrKWYuKcj2N76dxvB3cA==">AMUW2mXMvRWz8miZOFlVvD5Lspkzoj09R2p8WqJ9v5Ljejn1pp2Cz21laQnNo4ZFf2Yobfip7aNvq9JQvqOtAgeP7D0vFqL2dY5oXSR3pdLRnSd0zC9l5d9RAaw2GYV+C/Pvc6Ff7Dzc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2021-09-20T10:47:00Z</dcterms:created>
  <dcterms:modified xsi:type="dcterms:W3CDTF">2021-09-20T10:47:00Z</dcterms:modified>
</cp:coreProperties>
</file>