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678"/>
      </w:tblGrid>
      <w:tr w:rsidR="007674F6" w:rsidTr="00B85A06">
        <w:trPr>
          <w:cantSplit/>
          <w:trHeight w:val="983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D62715" w:rsidRDefault="00B4406D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Whole School Project – Dreams Of Freedom</w:t>
            </w:r>
            <w:r w:rsidR="00237A11">
              <w:rPr>
                <w:rFonts w:ascii="Gill Sans MT" w:hAnsi="Gill Sans MT"/>
                <w:sz w:val="24"/>
                <w:szCs w:val="24"/>
              </w:rPr>
              <w:t xml:space="preserve"> – 2 weeks</w:t>
            </w:r>
          </w:p>
          <w:p w:rsidR="00237A11" w:rsidRPr="00237A11" w:rsidRDefault="00237A11" w:rsidP="00237A11">
            <w:pPr>
              <w:ind w:left="-60"/>
              <w:rPr>
                <w:sz w:val="18"/>
                <w:szCs w:val="18"/>
              </w:rPr>
            </w:pPr>
            <w:r w:rsidRPr="00237A11">
              <w:rPr>
                <w:rFonts w:cs="Arial"/>
                <w:sz w:val="18"/>
                <w:szCs w:val="18"/>
                <w:shd w:val="clear" w:color="auto" w:fill="FFFFFF"/>
              </w:rPr>
              <w:t xml:space="preserve">Dreams of Freedom combines the words of human rights heroes such as Nelson Mandela, the Dalai Lama, Anne Frank, Chief Standing Bear and Malala Yousafzai.  </w:t>
            </w:r>
            <w:r w:rsidRPr="00237A11">
              <w:rPr>
                <w:sz w:val="18"/>
                <w:szCs w:val="18"/>
              </w:rPr>
              <w:t>The book aims to empower children to explore the idea of freedom, build empathy and develop their knowledge and understanding of human rights. Learning may be based around – Freedom to learn, Freedom to dream, Freedom to have a home, Freedom to have your own ideas, Freedom from fear, Freedom from slavery, Freedom to be a child, Freedom to enjoy life and liberty, Freedom to be yourself. Every child in the school will make a kite that will hang in the school. Kites celebrate the fact that human rights are universal; they belong to all of us. Kites are often a symbol of hope and freedom, flying high. This book links so well with our work on rights at Holly Park as we are a Rights Respecting Silver Award school.</w:t>
            </w:r>
          </w:p>
          <w:p w:rsidR="00D62715" w:rsidRDefault="00D62715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Then from </w:t>
            </w:r>
            <w:r w:rsidR="00237A11">
              <w:rPr>
                <w:rFonts w:ascii="Gill Sans MT" w:hAnsi="Gill Sans MT"/>
                <w:b/>
                <w:sz w:val="24"/>
                <w:szCs w:val="24"/>
              </w:rPr>
              <w:t>21/9/2021</w:t>
            </w: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 begin: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Learning Project: AFRICA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WRITING – Narrative – write stories from other cultures, issues and dilemmas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Non-fiction – write a report using paragraphs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Poetry – narrative poetry 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SPELLING – </w:t>
            </w:r>
            <w:r>
              <w:rPr>
                <w:rFonts w:ascii="Gill Sans MT" w:hAnsi="Gill Sans MT"/>
                <w:sz w:val="24"/>
                <w:szCs w:val="24"/>
              </w:rPr>
              <w:t>See curriculum (PPA)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GRAMMAR – Use of paragraphs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Speech marks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Types of noun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CLASS READERS – 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‘The village that vanished’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‘Fly Eagle Fly’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MATHS – Revise times tables, Number, place value, addition &amp; subtraction.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SCIENCE – Sound and hearing</w:t>
            </w:r>
            <w:r>
              <w:rPr>
                <w:rFonts w:ascii="Gill Sans MT" w:hAnsi="Gill Sans MT"/>
                <w:sz w:val="24"/>
                <w:szCs w:val="24"/>
              </w:rPr>
              <w:t xml:space="preserve"> - Aristotle - Sound Waves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GEOGRAPHY – Africa continent and countries.</w:t>
            </w:r>
          </w:p>
          <w:p w:rsidR="00B85A06" w:rsidRPr="00BB78A4" w:rsidRDefault="00B85A06" w:rsidP="00B85A06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COMPUTING – keep safe online, using website to research topics.</w:t>
            </w:r>
            <w:r>
              <w:rPr>
                <w:rFonts w:ascii="Gill Sans MT" w:hAnsi="Gill Sans MT"/>
                <w:sz w:val="24"/>
                <w:szCs w:val="24"/>
              </w:rPr>
              <w:t xml:space="preserve"> Logging in and using google classroom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ART – Drawing – light and shade, hatching, cross-hatching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Weaving – inspired by African colours and patterns </w:t>
            </w:r>
            <w:r w:rsidRPr="00B732A3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6F04F5">
              <w:rPr>
                <w:rFonts w:ascii="Gill Sans MT" w:hAnsi="Gill Sans MT"/>
                <w:sz w:val="24"/>
                <w:szCs w:val="24"/>
              </w:rPr>
              <w:t>Anni</w:t>
            </w:r>
            <w:proofErr w:type="spellEnd"/>
            <w:r w:rsidRPr="006F04F5">
              <w:rPr>
                <w:rFonts w:ascii="Gill Sans MT" w:hAnsi="Gill Sans MT"/>
                <w:sz w:val="24"/>
                <w:szCs w:val="24"/>
              </w:rPr>
              <w:t xml:space="preserve"> Albers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DT – None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RE – Inspirational people – link to </w:t>
            </w:r>
            <w:r>
              <w:rPr>
                <w:rFonts w:ascii="Gill Sans MT" w:hAnsi="Gill Sans MT"/>
                <w:sz w:val="24"/>
                <w:szCs w:val="24"/>
              </w:rPr>
              <w:t>Black History Month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PSHE – </w:t>
            </w:r>
            <w:r>
              <w:rPr>
                <w:rFonts w:ascii="Gill Sans MT" w:hAnsi="Gill Sans MT"/>
                <w:sz w:val="24"/>
                <w:szCs w:val="24"/>
              </w:rPr>
              <w:t>Mental well-being.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Friendships and inclusion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PE –</w:t>
            </w:r>
            <w:r>
              <w:rPr>
                <w:rFonts w:ascii="Gill Sans MT" w:hAnsi="Gill Sans MT"/>
                <w:sz w:val="24"/>
                <w:szCs w:val="24"/>
              </w:rPr>
              <w:t xml:space="preserve"> Basket</w:t>
            </w:r>
            <w:r w:rsidRPr="00BB78A4">
              <w:rPr>
                <w:rFonts w:ascii="Gill Sans MT" w:hAnsi="Gill Sans MT"/>
                <w:sz w:val="24"/>
                <w:szCs w:val="24"/>
              </w:rPr>
              <w:t xml:space="preserve">ball &amp; </w:t>
            </w:r>
            <w:r>
              <w:rPr>
                <w:rFonts w:ascii="Gill Sans MT" w:hAnsi="Gill Sans MT"/>
                <w:sz w:val="24"/>
                <w:szCs w:val="24"/>
              </w:rPr>
              <w:t>Gymnastics and swimming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lastRenderedPageBreak/>
              <w:t>TRIPS &amp; CURRICULUM DAYS –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EA0B57" w:rsidRPr="00EA0B57" w:rsidRDefault="00B85A06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lastRenderedPageBreak/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Learning Project: ANCIENT EGYPT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WRITING – non-fiction recount, newspaper article, persuasive text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SPELLING – </w:t>
            </w:r>
            <w:r>
              <w:rPr>
                <w:rFonts w:ascii="Gill Sans MT" w:hAnsi="Gill Sans MT"/>
                <w:sz w:val="24"/>
                <w:szCs w:val="24"/>
              </w:rPr>
              <w:t xml:space="preserve"> See curriculum (PPA)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GRAMMAR – pronouns &amp; possessive pronouns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CLASS READERS – ‘There’s a pharaoh in our bath’ 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MATHS – Revise times tables, Multiplication, division, measurement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SCIENCE – Humans – nutrition, digestion, teeth, healthy eating; Animals, food chains</w:t>
            </w:r>
          </w:p>
          <w:p w:rsidR="00B85A06" w:rsidRPr="006F04F5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HISTORY – Ancient </w:t>
            </w:r>
            <w:proofErr w:type="gramStart"/>
            <w:r w:rsidRPr="00BB78A4">
              <w:rPr>
                <w:rFonts w:ascii="Gill Sans MT" w:hAnsi="Gill Sans MT"/>
                <w:sz w:val="24"/>
                <w:szCs w:val="24"/>
              </w:rPr>
              <w:t>Egypt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:</w:t>
            </w:r>
            <w:r w:rsidRPr="006F04F5">
              <w:rPr>
                <w:rFonts w:ascii="Gill Sans MT" w:hAnsi="Gill Sans MT"/>
                <w:sz w:val="24"/>
                <w:szCs w:val="24"/>
              </w:rPr>
              <w:t>The</w:t>
            </w:r>
            <w:proofErr w:type="gramEnd"/>
            <w:r w:rsidRPr="006F04F5">
              <w:rPr>
                <w:rFonts w:ascii="Gill Sans MT" w:hAnsi="Gill Sans MT"/>
                <w:sz w:val="24"/>
                <w:szCs w:val="24"/>
              </w:rPr>
              <w:t xml:space="preserve"> black Nubia Kings of Kush ruled Ancient Egypt 690-664 BC, as well as ruling Ethiopia.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6F04F5">
              <w:rPr>
                <w:rFonts w:ascii="Gill Sans MT" w:hAnsi="Gill Sans MT"/>
                <w:sz w:val="24"/>
                <w:szCs w:val="24"/>
              </w:rPr>
              <w:t>Queens of Ancient Egypt - Cleop</w:t>
            </w:r>
            <w:r>
              <w:rPr>
                <w:rFonts w:ascii="Gill Sans MT" w:hAnsi="Gill Sans MT"/>
                <w:sz w:val="24"/>
                <w:szCs w:val="24"/>
              </w:rPr>
              <w:t>atra, Nefertiti and Hatshepsut.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GEOGRAPHY – Egypt </w:t>
            </w:r>
            <w:r>
              <w:rPr>
                <w:rFonts w:ascii="Gill Sans MT" w:hAnsi="Gill Sans MT"/>
                <w:sz w:val="24"/>
                <w:szCs w:val="24"/>
              </w:rPr>
              <w:t xml:space="preserve">and River Nile </w:t>
            </w:r>
          </w:p>
          <w:p w:rsidR="00B85A06" w:rsidRPr="004D150A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COMPUTING –</w:t>
            </w:r>
            <w:r>
              <w:rPr>
                <w:rFonts w:ascii="Gill Sans MT" w:hAnsi="Gill Sans MT"/>
                <w:sz w:val="24"/>
                <w:szCs w:val="24"/>
              </w:rPr>
              <w:t xml:space="preserve"> Coding </w:t>
            </w:r>
            <w:r w:rsidRPr="00014B5C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4D150A">
              <w:rPr>
                <w:rFonts w:ascii="Gill Sans MT" w:hAnsi="Gill Sans MT"/>
                <w:sz w:val="24"/>
                <w:szCs w:val="24"/>
              </w:rPr>
              <w:t>Shigeru Miyamoto: Japanese video game designer (Electronics)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ART –  </w:t>
            </w:r>
            <w:r>
              <w:rPr>
                <w:rFonts w:ascii="Gill Sans MT" w:hAnsi="Gill Sans MT"/>
                <w:sz w:val="24"/>
                <w:szCs w:val="24"/>
              </w:rPr>
              <w:t>Drawing skills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DT – </w:t>
            </w:r>
            <w:r>
              <w:rPr>
                <w:rFonts w:ascii="Gill Sans MT" w:hAnsi="Gill Sans MT"/>
                <w:sz w:val="24"/>
                <w:szCs w:val="24"/>
              </w:rPr>
              <w:t>Food skills and hygiene – make healthy meal and healthy food choices.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RE – Inspirational people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PSHE – </w:t>
            </w:r>
            <w:r>
              <w:rPr>
                <w:rFonts w:ascii="Gill Sans MT" w:hAnsi="Gill Sans MT"/>
                <w:sz w:val="24"/>
                <w:szCs w:val="24"/>
              </w:rPr>
              <w:t>Healthy lifestyles, physical health and fitness.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PE –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BB78A4">
              <w:rPr>
                <w:rFonts w:ascii="Gill Sans MT" w:hAnsi="Gill Sans MT"/>
                <w:sz w:val="24"/>
                <w:szCs w:val="24"/>
              </w:rPr>
              <w:t>Hockey</w:t>
            </w:r>
            <w:r>
              <w:rPr>
                <w:rFonts w:ascii="Gill Sans MT" w:hAnsi="Gill Sans MT"/>
                <w:sz w:val="24"/>
                <w:szCs w:val="24"/>
              </w:rPr>
              <w:t>, gymnastics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TRIPS &amp; CURRICULUM DAYS – </w:t>
            </w:r>
          </w:p>
          <w:p w:rsidR="00413038" w:rsidRPr="008F3E0E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Ancient Egypt curriculum day - History of the page</w:t>
            </w:r>
          </w:p>
        </w:tc>
      </w:tr>
      <w:tr w:rsidR="007674F6" w:rsidTr="00B85A06">
        <w:trPr>
          <w:trHeight w:val="3962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Learning Project: VIKINGS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WRITING – Poetry – riddles, short chapter stories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SPELLING –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GRAMMAR – Plurals and possessive, fronted adverbials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CLASS READERS – ‘Viking raiders’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‘How to tame your dragon’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‘How to be a Viking’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MATHS – Revise times tables, Multiplication and division, measurement – area, fractions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SCIENCE – States of matter </w:t>
            </w:r>
            <w:r>
              <w:rPr>
                <w:rFonts w:ascii="Gill Sans MT" w:hAnsi="Gill Sans MT"/>
                <w:sz w:val="24"/>
                <w:szCs w:val="24"/>
              </w:rPr>
              <w:t>, materials</w:t>
            </w:r>
          </w:p>
          <w:p w:rsidR="00B85A06" w:rsidRPr="006F04F5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HISTORY – </w:t>
            </w:r>
            <w:r>
              <w:rPr>
                <w:rFonts w:ascii="Gill Sans MT" w:hAnsi="Gill Sans MT"/>
                <w:sz w:val="24"/>
                <w:szCs w:val="24"/>
              </w:rPr>
              <w:t xml:space="preserve">Viking life </w:t>
            </w:r>
            <w:r w:rsidRPr="006F04F5">
              <w:rPr>
                <w:rFonts w:ascii="Gill Sans MT" w:hAnsi="Gill Sans MT"/>
                <w:sz w:val="24"/>
                <w:szCs w:val="24"/>
              </w:rPr>
              <w:t xml:space="preserve"> Famous female Viking warrior </w:t>
            </w:r>
            <w:proofErr w:type="spellStart"/>
            <w:r w:rsidRPr="006F04F5">
              <w:rPr>
                <w:rFonts w:ascii="Gill Sans MT" w:hAnsi="Gill Sans MT"/>
                <w:sz w:val="24"/>
                <w:szCs w:val="24"/>
              </w:rPr>
              <w:t>Freydis</w:t>
            </w:r>
            <w:proofErr w:type="spellEnd"/>
            <w:r w:rsidRPr="006F04F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F04F5">
              <w:rPr>
                <w:rFonts w:ascii="Gill Sans MT" w:hAnsi="Gill Sans MT"/>
                <w:sz w:val="24"/>
                <w:szCs w:val="24"/>
              </w:rPr>
              <w:t>Eiriksdottir</w:t>
            </w:r>
            <w:proofErr w:type="spellEnd"/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GEOGRAPHY –  Viking countries and journeys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COMPUTING – Coding</w:t>
            </w:r>
            <w:r>
              <w:rPr>
                <w:rFonts w:ascii="Gill Sans MT" w:hAnsi="Gill Sans MT"/>
                <w:sz w:val="24"/>
                <w:szCs w:val="24"/>
              </w:rPr>
              <w:t>, internet safety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ART – </w:t>
            </w:r>
            <w:r>
              <w:rPr>
                <w:rFonts w:ascii="Gill Sans MT" w:hAnsi="Gill Sans MT"/>
                <w:sz w:val="24"/>
                <w:szCs w:val="24"/>
              </w:rPr>
              <w:t>Block Printing – Viking runes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DT – Textiles </w:t>
            </w:r>
            <w:r>
              <w:rPr>
                <w:rFonts w:ascii="Gill Sans MT" w:hAnsi="Gill Sans MT"/>
                <w:sz w:val="24"/>
                <w:szCs w:val="24"/>
              </w:rPr>
              <w:t>–</w:t>
            </w:r>
            <w:r w:rsidRPr="00BB78A4">
              <w:rPr>
                <w:rFonts w:ascii="Gill Sans MT" w:hAnsi="Gill Sans MT"/>
                <w:sz w:val="24"/>
                <w:szCs w:val="24"/>
              </w:rPr>
              <w:t xml:space="preserve"> sewing</w:t>
            </w:r>
            <w:r>
              <w:rPr>
                <w:rFonts w:ascii="Gill Sans MT" w:hAnsi="Gill Sans MT"/>
                <w:sz w:val="24"/>
                <w:szCs w:val="24"/>
              </w:rPr>
              <w:t xml:space="preserve"> bags using Viking runes.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RE – Sacred texts, Viking myths and legends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PSHE – </w:t>
            </w:r>
            <w:r>
              <w:rPr>
                <w:rFonts w:ascii="Gill Sans MT" w:hAnsi="Gill Sans MT"/>
                <w:sz w:val="24"/>
                <w:szCs w:val="24"/>
              </w:rPr>
              <w:t>Media and me – internet safety and harms.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PE – Swimming and Non-Stop Action outdoor PE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TRIPS &amp; CURRICULUM DAYS –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Virtual tour of British Museum – Viking artefacts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Viking curriculum day</w:t>
            </w:r>
          </w:p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74F6" w:rsidRPr="008F3E0E" w:rsidRDefault="00DE0640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  <w:r w:rsidR="007674F6"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Learning Project: FORESTS AND RIVERS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WRITING – descriptive settings, Write a quest story, explanation texts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SPELLING – 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GRAMMAR – Standard and spoken English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CLASS READERS – </w:t>
            </w:r>
            <w:r>
              <w:rPr>
                <w:rFonts w:ascii="Gill Sans MT" w:hAnsi="Gill Sans MT"/>
                <w:sz w:val="24"/>
                <w:szCs w:val="24"/>
              </w:rPr>
              <w:t xml:space="preserve">‘Into the forest’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‘Mouse, bird, snake, wolf’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MATHS – revise times tables, Fractions, decimals, percentages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SCIENCE – Living things and their habitats, reversible changes linked to water cycle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GEOGRAPHY –  Different types of forest, features of rivers, Water cycle, Field trip to local river (Friary Park) </w:t>
            </w:r>
            <w:r>
              <w:rPr>
                <w:rFonts w:ascii="Gill Sans MT" w:hAnsi="Gill Sans MT"/>
                <w:sz w:val="24"/>
                <w:szCs w:val="24"/>
              </w:rPr>
              <w:t>or Arnos park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COMPUTING – </w:t>
            </w:r>
            <w:r>
              <w:rPr>
                <w:rFonts w:ascii="Gill Sans MT" w:hAnsi="Gill Sans MT"/>
                <w:sz w:val="24"/>
                <w:szCs w:val="24"/>
              </w:rPr>
              <w:t>data collection – link to Geography field trip.  I can use</w:t>
            </w:r>
            <w:r w:rsidRPr="00387286">
              <w:rPr>
                <w:rFonts w:ascii="Gill Sans MT" w:hAnsi="Gill Sans MT"/>
                <w:sz w:val="24"/>
                <w:szCs w:val="24"/>
              </w:rPr>
              <w:t xml:space="preserve"> a simple database to present findings from fieldwork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387286">
              <w:rPr>
                <w:rFonts w:ascii="Gill Sans MT" w:hAnsi="Gill Sans MT"/>
                <w:sz w:val="24"/>
                <w:szCs w:val="24"/>
              </w:rPr>
              <w:t>I can draw an annotated sketch from observation including labels and description</w:t>
            </w:r>
          </w:p>
          <w:p w:rsidR="00B85A06" w:rsidRDefault="00B85A06" w:rsidP="00B85A06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ART –</w:t>
            </w:r>
            <w:r>
              <w:rPr>
                <w:rFonts w:ascii="Gill Sans MT" w:hAnsi="Gill Sans MT"/>
                <w:sz w:val="24"/>
                <w:szCs w:val="24"/>
              </w:rPr>
              <w:t xml:space="preserve"> Collage, use things from nature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DT – </w:t>
            </w:r>
            <w:r>
              <w:rPr>
                <w:rFonts w:ascii="Gill Sans MT" w:hAnsi="Gill Sans MT"/>
                <w:sz w:val="24"/>
                <w:szCs w:val="24"/>
              </w:rPr>
              <w:t>Use electricity to make a game.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RE – </w:t>
            </w:r>
            <w:r>
              <w:rPr>
                <w:rFonts w:ascii="Gill Sans MT" w:hAnsi="Gill Sans MT"/>
                <w:sz w:val="24"/>
                <w:szCs w:val="24"/>
              </w:rPr>
              <w:t>Sacred texts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PSHE – Emotional – taking more control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PE – Gymnastics – receiving body weight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Outdoor health and fitness</w:t>
            </w:r>
          </w:p>
          <w:p w:rsidR="00B85A06" w:rsidRPr="004D150A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4D150A">
              <w:rPr>
                <w:rFonts w:ascii="Gill Sans MT" w:hAnsi="Gill Sans MT"/>
                <w:sz w:val="24"/>
                <w:szCs w:val="24"/>
              </w:rPr>
              <w:t>Pyjama Party including night time orienteering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TRIPS &amp; CURRICULUM DAYS – 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Year 4 sleepover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Geography field trip to Friary park or Arnos Park - river</w:t>
            </w:r>
          </w:p>
          <w:p w:rsidR="00D252B4" w:rsidRDefault="00D252B4" w:rsidP="00DE0640">
            <w:pPr>
              <w:rPr>
                <w:rFonts w:ascii="Gill Sans MT" w:hAnsi="Gill Sans MT"/>
                <w:sz w:val="24"/>
                <w:szCs w:val="24"/>
              </w:rPr>
            </w:pPr>
          </w:p>
          <w:p w:rsidR="009D4D8F" w:rsidRPr="008F3E0E" w:rsidRDefault="009D4D8F" w:rsidP="00DE064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85A06" w:rsidTr="00B85A06">
        <w:trPr>
          <w:trHeight w:val="3111"/>
        </w:trPr>
        <w:tc>
          <w:tcPr>
            <w:tcW w:w="675" w:type="dxa"/>
            <w:vAlign w:val="center"/>
          </w:tcPr>
          <w:p w:rsidR="00B85A06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B85A06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B85A06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B85A06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B85A06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B85A06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B85A06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lastRenderedPageBreak/>
              <w:t>Learning Project: TUDORS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WRITING – Stories in a historical setting, issues and dilemmas, autobiographies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SPELLING – 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GRAMMAR – Revise year 4 grammar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CLASS READERS – ‘</w:t>
            </w:r>
            <w:r>
              <w:rPr>
                <w:rFonts w:ascii="Gill Sans MT" w:hAnsi="Gill Sans MT"/>
                <w:sz w:val="24"/>
                <w:szCs w:val="24"/>
              </w:rPr>
              <w:t>The devil and his boy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MATHS – Revise times tables, decimals, Money, time, statistics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HISTORY – </w:t>
            </w:r>
            <w:r>
              <w:rPr>
                <w:rFonts w:ascii="Gill Sans MT" w:hAnsi="Gill Sans MT"/>
                <w:sz w:val="24"/>
                <w:szCs w:val="24"/>
              </w:rPr>
              <w:t>Tudor monarchy, Tudor life</w:t>
            </w:r>
          </w:p>
          <w:p w:rsidR="00B85A06" w:rsidRPr="006F04F5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6F04F5">
              <w:rPr>
                <w:rFonts w:ascii="Gill Sans MT" w:hAnsi="Gill Sans MT"/>
                <w:sz w:val="24"/>
                <w:szCs w:val="24"/>
              </w:rPr>
              <w:lastRenderedPageBreak/>
              <w:t>John Blake – worked as a court trumpeter for Kings Henry VII in 1507, performed at Henry VIII’s coronation in 1509.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GEOGRAPHY – Tudor battles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COMPUTING – </w:t>
            </w:r>
            <w:r>
              <w:rPr>
                <w:rFonts w:ascii="Gill Sans MT" w:hAnsi="Gill Sans MT"/>
                <w:sz w:val="24"/>
                <w:szCs w:val="24"/>
              </w:rPr>
              <w:t>Coding</w:t>
            </w:r>
            <w:r w:rsidRPr="00BB78A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B85A06" w:rsidRPr="006F04F5" w:rsidRDefault="00B85A06" w:rsidP="00B85A06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  <w:r w:rsidRPr="006F04F5">
              <w:rPr>
                <w:rFonts w:ascii="Gill Sans MT" w:hAnsi="Gill Sans MT"/>
                <w:sz w:val="24"/>
                <w:szCs w:val="24"/>
              </w:rPr>
              <w:t>To use computer aided design. Children design and create Tudor boxes in History. Children can use ‘</w:t>
            </w:r>
            <w:proofErr w:type="spellStart"/>
            <w:r w:rsidRPr="006F04F5">
              <w:rPr>
                <w:rFonts w:ascii="Gill Sans MT" w:hAnsi="Gill Sans MT"/>
                <w:sz w:val="24"/>
                <w:szCs w:val="24"/>
              </w:rPr>
              <w:t>tinkercad</w:t>
            </w:r>
            <w:proofErr w:type="spellEnd"/>
            <w:r w:rsidRPr="006F04F5">
              <w:rPr>
                <w:rFonts w:ascii="Gill Sans MT" w:hAnsi="Gill Sans MT"/>
                <w:sz w:val="24"/>
                <w:szCs w:val="24"/>
              </w:rPr>
              <w:t>’ to create a 3d version of their box. They can then use this design brief when moving into the construction phase.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 - electricity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Use search engines to find information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ART – </w:t>
            </w:r>
            <w:r>
              <w:rPr>
                <w:rFonts w:ascii="Gill Sans MT" w:hAnsi="Gill Sans MT"/>
                <w:sz w:val="24"/>
                <w:szCs w:val="24"/>
              </w:rPr>
              <w:t>Drawing skills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DT – Food: design and make Tudor food; design and make packaging for product.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RE – </w:t>
            </w:r>
            <w:r>
              <w:rPr>
                <w:rFonts w:ascii="Gill Sans MT" w:hAnsi="Gill Sans MT"/>
                <w:sz w:val="24"/>
                <w:szCs w:val="24"/>
              </w:rPr>
              <w:t>Places of worship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PSHE – Being a responsible citizen - environment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PE – Dance (Non-stop Action)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Athletics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TRIPS &amp; CURRICULUM DAYS –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Visit Tower of London – Tudors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</w:p>
          <w:p w:rsidR="00B85A06" w:rsidRPr="00D74411" w:rsidRDefault="00B85A06" w:rsidP="00B85A0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74411">
              <w:rPr>
                <w:rFonts w:ascii="Gill Sans MT" w:hAnsi="Gill Sans MT"/>
                <w:b/>
                <w:sz w:val="24"/>
                <w:szCs w:val="24"/>
              </w:rPr>
              <w:t>PSHE books read throughout the year:</w:t>
            </w:r>
          </w:p>
          <w:p w:rsidR="00B85A06" w:rsidRDefault="00B85A06" w:rsidP="00B85A06">
            <w:pPr>
              <w:rPr>
                <w:rFonts w:ascii="Gill Sans MT" w:eastAsia="Calibri" w:hAnsi="Gill Sans MT"/>
                <w:sz w:val="24"/>
                <w:szCs w:val="24"/>
              </w:rPr>
            </w:pPr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Heather Has Two Mummies (</w:t>
            </w:r>
            <w:proofErr w:type="spellStart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Leslea</w:t>
            </w:r>
            <w:proofErr w:type="spellEnd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 xml:space="preserve"> Newman) – Families with two mums</w:t>
            </w:r>
          </w:p>
          <w:p w:rsidR="00B85A06" w:rsidRPr="004D150A" w:rsidRDefault="00B85A06" w:rsidP="00B85A06">
            <w:pPr>
              <w:spacing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The Girl With two Dads (Mel Elliott) – Families with two dads</w:t>
            </w:r>
          </w:p>
          <w:p w:rsidR="00B85A06" w:rsidRPr="004D150A" w:rsidRDefault="00B85A06" w:rsidP="00B85A06">
            <w:pPr>
              <w:spacing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 xml:space="preserve">Made By </w:t>
            </w:r>
            <w:proofErr w:type="spellStart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Raffi</w:t>
            </w:r>
            <w:proofErr w:type="spellEnd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 xml:space="preserve"> (Craig </w:t>
            </w:r>
            <w:proofErr w:type="spellStart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Pomranz</w:t>
            </w:r>
            <w:proofErr w:type="spellEnd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) – Gender stereotypes</w:t>
            </w:r>
          </w:p>
          <w:p w:rsidR="00B85A06" w:rsidRPr="004D150A" w:rsidRDefault="00B85A06" w:rsidP="00B85A06">
            <w:pPr>
              <w:spacing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Mister Seahorse (Eric Carle) – Single parent families (single father)</w:t>
            </w:r>
          </w:p>
          <w:p w:rsidR="00B85A06" w:rsidRPr="004D150A" w:rsidRDefault="00B85A06" w:rsidP="00B85A06">
            <w:pPr>
              <w:spacing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 xml:space="preserve">In Every House On Every Street (Jess </w:t>
            </w:r>
            <w:proofErr w:type="spellStart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Hitchman</w:t>
            </w:r>
            <w:proofErr w:type="spellEnd"/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) – Different families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4D150A">
              <w:rPr>
                <w:rFonts w:ascii="Gill Sans MT" w:eastAsia="Calibri" w:hAnsi="Gill Sans MT" w:cs="Times New Roman"/>
                <w:sz w:val="24"/>
                <w:szCs w:val="24"/>
              </w:rPr>
              <w:t>The Foster Dragon (Steve Herman) - Fostering</w:t>
            </w:r>
          </w:p>
        </w:tc>
        <w:tc>
          <w:tcPr>
            <w:tcW w:w="709" w:type="dxa"/>
            <w:vAlign w:val="center"/>
          </w:tcPr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B85A06" w:rsidRPr="008F3E0E" w:rsidRDefault="00B85A06" w:rsidP="00B85A0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lastRenderedPageBreak/>
              <w:t>Learning Project: EUROPE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WRITING – </w:t>
            </w:r>
            <w:proofErr w:type="spellStart"/>
            <w:r w:rsidRPr="00BB78A4">
              <w:rPr>
                <w:rFonts w:ascii="Gill Sans MT" w:hAnsi="Gill Sans MT"/>
                <w:sz w:val="24"/>
                <w:szCs w:val="24"/>
              </w:rPr>
              <w:t>Playscripts</w:t>
            </w:r>
            <w:proofErr w:type="spellEnd"/>
            <w:r w:rsidRPr="00BB78A4">
              <w:rPr>
                <w:rFonts w:ascii="Gill Sans MT" w:hAnsi="Gill Sans MT"/>
                <w:sz w:val="24"/>
                <w:szCs w:val="24"/>
              </w:rPr>
              <w:t>, alternative endings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SPELLING –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GRAMMAR – revise year 4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CLASS READERS – ‘</w:t>
            </w:r>
            <w:r>
              <w:rPr>
                <w:rFonts w:ascii="Gill Sans MT" w:hAnsi="Gill Sans MT"/>
                <w:sz w:val="24"/>
                <w:szCs w:val="24"/>
              </w:rPr>
              <w:t>Into the forest’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MATHS – Geometry, position and direction, revise calculation using 4 operations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ART - </w:t>
            </w:r>
            <w:r w:rsidRPr="00BB78A4">
              <w:rPr>
                <w:rFonts w:ascii="Gill Sans MT" w:hAnsi="Gill Sans MT"/>
                <w:sz w:val="24"/>
                <w:szCs w:val="24"/>
              </w:rPr>
              <w:t>Sculpture in clay – Gaudi chimneys, Picasso, Dali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HISTORY – </w:t>
            </w:r>
            <w:r>
              <w:rPr>
                <w:rFonts w:ascii="Gill Sans MT" w:hAnsi="Gill Sans MT"/>
                <w:sz w:val="24"/>
                <w:szCs w:val="24"/>
              </w:rPr>
              <w:t>Shakespeare in Elizabethan times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Spanish Armada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lastRenderedPageBreak/>
              <w:t xml:space="preserve">GEOGRAPHY – </w:t>
            </w:r>
            <w:r>
              <w:rPr>
                <w:rFonts w:ascii="Gill Sans MT" w:hAnsi="Gill Sans MT"/>
                <w:sz w:val="24"/>
                <w:szCs w:val="24"/>
              </w:rPr>
              <w:t>Europe in Tudor times and now, focus on Spain and Armada battles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COMPUTING – Coding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SCIENCE </w:t>
            </w:r>
            <w:r>
              <w:rPr>
                <w:rFonts w:ascii="Gill Sans MT" w:hAnsi="Gill Sans MT"/>
                <w:sz w:val="24"/>
                <w:szCs w:val="24"/>
              </w:rPr>
              <w:t xml:space="preserve">– </w:t>
            </w:r>
            <w:r w:rsidRPr="00BB78A4">
              <w:rPr>
                <w:rFonts w:ascii="Gill Sans MT" w:hAnsi="Gill Sans MT"/>
                <w:sz w:val="24"/>
                <w:szCs w:val="24"/>
              </w:rPr>
              <w:t xml:space="preserve"> Focus on investigation skills, data analysis skills, drawing and interpreting graphs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ART – </w:t>
            </w:r>
            <w:r>
              <w:rPr>
                <w:rFonts w:ascii="Gill Sans MT" w:hAnsi="Gill Sans MT"/>
                <w:sz w:val="24"/>
                <w:szCs w:val="24"/>
              </w:rPr>
              <w:t>Sculpture – Gaudi chimneys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Gaudi, Picasso, Dali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DT - none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RE – Places of worship </w:t>
            </w:r>
          </w:p>
          <w:p w:rsidR="00B85A06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PSHE – SRE</w:t>
            </w:r>
            <w:r>
              <w:rPr>
                <w:rFonts w:ascii="Gill Sans MT" w:hAnsi="Gill Sans MT"/>
                <w:sz w:val="24"/>
                <w:szCs w:val="24"/>
              </w:rPr>
              <w:t xml:space="preserve"> (Year 3 and 4 content)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Drugs Education, alcohol and decision-making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>PE – Gymnastics – balance leading into change of front and direction, Tennis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 w:rsidRPr="00BB78A4">
              <w:rPr>
                <w:rFonts w:ascii="Gill Sans MT" w:hAnsi="Gill Sans MT"/>
                <w:sz w:val="24"/>
                <w:szCs w:val="24"/>
              </w:rPr>
              <w:t xml:space="preserve">TRIPS &amp; CURRICULUM DAYS – 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Visit local church</w:t>
            </w:r>
          </w:p>
          <w:p w:rsidR="00B85A06" w:rsidRPr="00BB78A4" w:rsidRDefault="00B85A06" w:rsidP="00B85A0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94812" w:rsidRDefault="00E94812"/>
    <w:sectPr w:rsidR="00E94812" w:rsidSect="007674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98" w:rsidRDefault="00085B98" w:rsidP="007674F6">
      <w:pPr>
        <w:spacing w:after="0" w:line="240" w:lineRule="auto"/>
      </w:pPr>
      <w:r>
        <w:separator/>
      </w:r>
    </w:p>
  </w:endnote>
  <w:endnote w:type="continuationSeparator" w:id="0">
    <w:p w:rsidR="00085B98" w:rsidRDefault="00085B98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98" w:rsidRDefault="00085B98" w:rsidP="007674F6">
      <w:pPr>
        <w:spacing w:after="0" w:line="240" w:lineRule="auto"/>
      </w:pPr>
      <w:r>
        <w:separator/>
      </w:r>
    </w:p>
  </w:footnote>
  <w:footnote w:type="continuationSeparator" w:id="0">
    <w:p w:rsidR="00085B98" w:rsidRDefault="00085B98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4F6" w:rsidRPr="007674F6">
      <w:rPr>
        <w:rFonts w:ascii="Gill Sans MT" w:hAnsi="Gill Sans MT"/>
        <w:b/>
        <w:sz w:val="40"/>
        <w:szCs w:val="40"/>
      </w:rPr>
      <w:t>Year _</w:t>
    </w:r>
    <w:r w:rsidR="00B85A06">
      <w:rPr>
        <w:rFonts w:ascii="Gill Sans MT" w:hAnsi="Gill Sans MT"/>
        <w:b/>
        <w:sz w:val="40"/>
        <w:szCs w:val="40"/>
      </w:rPr>
      <w:t>4</w:t>
    </w:r>
    <w:r w:rsidR="007674F6" w:rsidRPr="007674F6">
      <w:rPr>
        <w:rFonts w:ascii="Gill Sans MT" w:hAnsi="Gill Sans MT"/>
        <w:b/>
        <w:sz w:val="40"/>
        <w:szCs w:val="40"/>
      </w:rPr>
      <w:t>_ Learning Schedule</w:t>
    </w:r>
  </w:p>
  <w:p w:rsidR="007674F6" w:rsidRPr="007674F6" w:rsidRDefault="00FF1C43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</w:t>
    </w:r>
    <w:r w:rsidR="00B4406D">
      <w:rPr>
        <w:rFonts w:ascii="Gill Sans MT" w:hAnsi="Gill Sans MT"/>
        <w:b/>
        <w:sz w:val="40"/>
        <w:szCs w:val="40"/>
      </w:rPr>
      <w:t>21</w:t>
    </w:r>
    <w:r w:rsidR="00620526">
      <w:rPr>
        <w:rFonts w:ascii="Gill Sans MT" w:hAnsi="Gill Sans MT"/>
        <w:b/>
        <w:sz w:val="40"/>
        <w:szCs w:val="40"/>
      </w:rPr>
      <w:t>-202</w:t>
    </w:r>
    <w:r w:rsidR="00B4406D">
      <w:rPr>
        <w:rFonts w:ascii="Gill Sans MT" w:hAnsi="Gill Sans MT"/>
        <w:b/>
        <w:sz w:val="40"/>
        <w:szCs w:val="40"/>
      </w:rPr>
      <w:t>2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85B98"/>
    <w:rsid w:val="000F77B1"/>
    <w:rsid w:val="0017256E"/>
    <w:rsid w:val="001D57A0"/>
    <w:rsid w:val="001D7CDA"/>
    <w:rsid w:val="00237A11"/>
    <w:rsid w:val="002403F1"/>
    <w:rsid w:val="002443D9"/>
    <w:rsid w:val="00253246"/>
    <w:rsid w:val="002F2F86"/>
    <w:rsid w:val="0030518D"/>
    <w:rsid w:val="00343D77"/>
    <w:rsid w:val="00387243"/>
    <w:rsid w:val="003C6036"/>
    <w:rsid w:val="00413038"/>
    <w:rsid w:val="004D5CC2"/>
    <w:rsid w:val="00562C6B"/>
    <w:rsid w:val="00592C52"/>
    <w:rsid w:val="006069EC"/>
    <w:rsid w:val="006164AE"/>
    <w:rsid w:val="00620526"/>
    <w:rsid w:val="00643FF9"/>
    <w:rsid w:val="006D74BC"/>
    <w:rsid w:val="007533AA"/>
    <w:rsid w:val="007674F6"/>
    <w:rsid w:val="007C254A"/>
    <w:rsid w:val="00802FC2"/>
    <w:rsid w:val="00820A48"/>
    <w:rsid w:val="008531DC"/>
    <w:rsid w:val="008B2114"/>
    <w:rsid w:val="008F3E0E"/>
    <w:rsid w:val="00902B6A"/>
    <w:rsid w:val="0093006A"/>
    <w:rsid w:val="00940090"/>
    <w:rsid w:val="00980CBA"/>
    <w:rsid w:val="009D4D8F"/>
    <w:rsid w:val="009D6E67"/>
    <w:rsid w:val="009E1AE1"/>
    <w:rsid w:val="00A47D7B"/>
    <w:rsid w:val="00AA2E1D"/>
    <w:rsid w:val="00AB072A"/>
    <w:rsid w:val="00AC58A7"/>
    <w:rsid w:val="00B4406D"/>
    <w:rsid w:val="00B537ED"/>
    <w:rsid w:val="00B85A06"/>
    <w:rsid w:val="00BF6A3D"/>
    <w:rsid w:val="00C144EB"/>
    <w:rsid w:val="00C5026A"/>
    <w:rsid w:val="00D252B4"/>
    <w:rsid w:val="00D62715"/>
    <w:rsid w:val="00D9436D"/>
    <w:rsid w:val="00DA485C"/>
    <w:rsid w:val="00DC5E40"/>
    <w:rsid w:val="00DE0640"/>
    <w:rsid w:val="00E94812"/>
    <w:rsid w:val="00EA0B57"/>
    <w:rsid w:val="00EE3D94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4B3BA-9C8E-47D3-AF78-51B6531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2021-09-20T09:58:00Z</dcterms:created>
  <dcterms:modified xsi:type="dcterms:W3CDTF">2021-09-20T09:58:00Z</dcterms:modified>
</cp:coreProperties>
</file>