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266D2" w14:textId="77777777" w:rsidR="00393973" w:rsidRDefault="00393973" w:rsidP="00C36CC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noProof/>
          <w:sz w:val="24"/>
          <w:szCs w:val="24"/>
          <w:lang w:eastAsia="en-GB"/>
        </w:rPr>
        <w:drawing>
          <wp:inline distT="0" distB="0" distL="0" distR="0" wp14:anchorId="05A7B5BC" wp14:editId="0DF3A665">
            <wp:extent cx="809121" cy="780676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dwlarge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324" cy="79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                    </w:t>
      </w:r>
      <w:r w:rsidRPr="00393973">
        <w:rPr>
          <w:rFonts w:ascii="Gill Sans MT" w:eastAsia="Times New Roman" w:hAnsi="Gill Sans MT" w:cs="Times New Roman"/>
          <w:b/>
          <w:sz w:val="24"/>
          <w:szCs w:val="24"/>
          <w:lang w:eastAsia="en-GB"/>
        </w:rPr>
        <w:t>Multiplication Tables</w:t>
      </w:r>
      <w:r w:rsidR="0027304F">
        <w:rPr>
          <w:rFonts w:ascii="Gill Sans MT" w:eastAsia="Times New Roman" w:hAnsi="Gill Sans MT" w:cs="Times New Roman"/>
          <w:b/>
          <w:sz w:val="24"/>
          <w:szCs w:val="24"/>
          <w:lang w:eastAsia="en-GB"/>
        </w:rPr>
        <w:t xml:space="preserve"> Autumn Term </w:t>
      </w:r>
      <w:r w:rsidR="00F739D6">
        <w:rPr>
          <w:rFonts w:ascii="Gill Sans MT" w:eastAsia="Times New Roman" w:hAnsi="Gill Sans MT" w:cs="Times New Roman"/>
          <w:b/>
          <w:sz w:val="24"/>
          <w:szCs w:val="24"/>
          <w:lang w:eastAsia="en-GB"/>
        </w:rPr>
        <w:t>2</w:t>
      </w:r>
    </w:p>
    <w:p w14:paraId="7D1F6C57" w14:textId="77777777" w:rsidR="0027304F" w:rsidRDefault="0027304F" w:rsidP="00C36CC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14:paraId="398C2E95" w14:textId="77777777" w:rsidR="00C36CCB" w:rsidRDefault="00C36CCB" w:rsidP="00C36CC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C36CCB">
        <w:rPr>
          <w:rFonts w:ascii="Gill Sans MT" w:eastAsia="Times New Roman" w:hAnsi="Gill Sans MT" w:cs="Times New Roman"/>
          <w:sz w:val="24"/>
          <w:szCs w:val="24"/>
          <w:lang w:eastAsia="en-GB"/>
        </w:rPr>
        <w:t>Dear Y3 parents</w:t>
      </w:r>
    </w:p>
    <w:p w14:paraId="51E3D009" w14:textId="77777777" w:rsidR="0027304F" w:rsidRDefault="0027304F" w:rsidP="00C36CC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14:paraId="2BB0D52B" w14:textId="77777777" w:rsidR="0027304F" w:rsidRDefault="0027304F" w:rsidP="00C36CC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As you know, </w:t>
      </w:r>
      <w:r w:rsidR="00F739D6">
        <w:rPr>
          <w:rFonts w:ascii="Gill Sans MT" w:eastAsia="Times New Roman" w:hAnsi="Gill Sans MT" w:cs="Times New Roman"/>
          <w:sz w:val="24"/>
          <w:szCs w:val="24"/>
          <w:lang w:eastAsia="en-GB"/>
        </w:rPr>
        <w:t>your children are preparing for the national multiplication test in Year 4.</w:t>
      </w:r>
      <w:r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</w:t>
      </w:r>
      <w:r w:rsidR="00E3441B">
        <w:rPr>
          <w:rFonts w:ascii="Gill Sans MT" w:eastAsia="Times New Roman" w:hAnsi="Gill Sans MT" w:cs="Times New Roman"/>
          <w:sz w:val="24"/>
          <w:szCs w:val="24"/>
          <w:lang w:eastAsia="en-GB"/>
        </w:rPr>
        <w:t>There are many times tables to learn so we have chunked it up into smaller groups to learn at one time.</w:t>
      </w:r>
    </w:p>
    <w:p w14:paraId="39EE9BAD" w14:textId="77777777" w:rsidR="0027304F" w:rsidRDefault="0027304F" w:rsidP="00C36CC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14:paraId="11D71983" w14:textId="77777777" w:rsidR="0027304F" w:rsidRDefault="00F739D6" w:rsidP="00C36CC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sz w:val="24"/>
          <w:szCs w:val="24"/>
          <w:lang w:eastAsia="en-GB"/>
        </w:rPr>
        <w:t>Last term the children revised the</w:t>
      </w:r>
      <w:r w:rsidR="0027304F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</w:t>
      </w:r>
      <w:proofErr w:type="gramStart"/>
      <w:r w:rsidR="0027304F">
        <w:rPr>
          <w:rFonts w:ascii="Gill Sans MT" w:eastAsia="Times New Roman" w:hAnsi="Gill Sans MT" w:cs="Times New Roman"/>
          <w:sz w:val="24"/>
          <w:szCs w:val="24"/>
          <w:lang w:eastAsia="en-GB"/>
        </w:rPr>
        <w:t>2,5 and 10 times</w:t>
      </w:r>
      <w:proofErr w:type="gramEnd"/>
      <w:r w:rsidR="0027304F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tables. </w:t>
      </w:r>
    </w:p>
    <w:p w14:paraId="03FA6C05" w14:textId="77777777" w:rsidR="00F739D6" w:rsidRDefault="00F739D6" w:rsidP="00C36CC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14:paraId="390E9C7C" w14:textId="77777777" w:rsidR="00F739D6" w:rsidRDefault="00F739D6" w:rsidP="00C36CC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This half term the test just before the Christmas break will be on the </w:t>
      </w:r>
      <w:proofErr w:type="gramStart"/>
      <w:r w:rsidRPr="00BD2ED4">
        <w:rPr>
          <w:rFonts w:ascii="Gill Sans MT" w:eastAsia="Times New Roman" w:hAnsi="Gill Sans MT" w:cs="Times New Roman"/>
          <w:b/>
          <w:sz w:val="24"/>
          <w:szCs w:val="24"/>
          <w:lang w:eastAsia="en-GB"/>
        </w:rPr>
        <w:t>3 and 4 times</w:t>
      </w:r>
      <w:proofErr w:type="gramEnd"/>
      <w:r w:rsidRPr="00BD2ED4">
        <w:rPr>
          <w:rFonts w:ascii="Gill Sans MT" w:eastAsia="Times New Roman" w:hAnsi="Gill Sans MT" w:cs="Times New Roman"/>
          <w:b/>
          <w:sz w:val="24"/>
          <w:szCs w:val="24"/>
          <w:lang w:eastAsia="en-GB"/>
        </w:rPr>
        <w:t xml:space="preserve"> tables</w:t>
      </w:r>
      <w:r>
        <w:rPr>
          <w:rFonts w:ascii="Gill Sans MT" w:eastAsia="Times New Roman" w:hAnsi="Gill Sans MT" w:cs="Times New Roman"/>
          <w:sz w:val="24"/>
          <w:szCs w:val="24"/>
          <w:lang w:eastAsia="en-GB"/>
        </w:rPr>
        <w:t>.</w:t>
      </w:r>
    </w:p>
    <w:p w14:paraId="00962262" w14:textId="77777777" w:rsidR="0027304F" w:rsidRDefault="0027304F" w:rsidP="00C36CC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14:paraId="1AB1BB35" w14:textId="77777777" w:rsidR="0027304F" w:rsidRDefault="0027304F" w:rsidP="00C36CC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The test will involve quick fire questions in a random order and with the tables muddled up. </w:t>
      </w:r>
    </w:p>
    <w:p w14:paraId="2F679D2C" w14:textId="77777777" w:rsidR="0027304F" w:rsidRDefault="0027304F" w:rsidP="00C36CC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14:paraId="350579D0" w14:textId="77777777" w:rsidR="0027304F" w:rsidRDefault="0027304F" w:rsidP="00C36CC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Please help your child to practice these regularly at home several times a week. </w:t>
      </w:r>
    </w:p>
    <w:p w14:paraId="2E1EF412" w14:textId="77777777" w:rsidR="0027304F" w:rsidRDefault="0027304F" w:rsidP="00C36CC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7"/>
        <w:gridCol w:w="3587"/>
      </w:tblGrid>
      <w:tr w:rsidR="00F739D6" w14:paraId="509D1E97" w14:textId="77777777" w:rsidTr="0027304F">
        <w:tc>
          <w:tcPr>
            <w:tcW w:w="3587" w:type="dxa"/>
          </w:tcPr>
          <w:p w14:paraId="74862E04" w14:textId="77777777" w:rsidR="00F739D6" w:rsidRPr="00E3441B" w:rsidRDefault="00F739D6" w:rsidP="00E3441B">
            <w:pPr>
              <w:jc w:val="center"/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en-GB"/>
              </w:rPr>
              <w:t>3 x Table</w:t>
            </w:r>
          </w:p>
        </w:tc>
        <w:tc>
          <w:tcPr>
            <w:tcW w:w="3587" w:type="dxa"/>
          </w:tcPr>
          <w:p w14:paraId="5AA03EFC" w14:textId="77777777" w:rsidR="00F739D6" w:rsidRPr="00E3441B" w:rsidRDefault="00F739D6" w:rsidP="00E3441B">
            <w:pPr>
              <w:jc w:val="center"/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en-GB"/>
              </w:rPr>
              <w:t>4 x table</w:t>
            </w:r>
          </w:p>
        </w:tc>
      </w:tr>
      <w:tr w:rsidR="00F739D6" w14:paraId="75B7857E" w14:textId="77777777" w:rsidTr="0027304F">
        <w:tc>
          <w:tcPr>
            <w:tcW w:w="3587" w:type="dxa"/>
          </w:tcPr>
          <w:p w14:paraId="36AB66EA" w14:textId="77777777" w:rsidR="00F739D6" w:rsidRDefault="00F739D6" w:rsidP="00E3441B">
            <w:pPr>
              <w:jc w:val="center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</w:p>
          <w:p w14:paraId="6897F39A" w14:textId="77777777" w:rsidR="00F739D6" w:rsidRPr="00E3441B" w:rsidRDefault="00F739D6" w:rsidP="00E3441B">
            <w:pPr>
              <w:jc w:val="center"/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</w:pPr>
            <w:r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  <w:t>0x3</w:t>
            </w:r>
            <w:r w:rsidRPr="00E3441B"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  <w:t>=0</w:t>
            </w:r>
          </w:p>
          <w:p w14:paraId="2869378F" w14:textId="77777777" w:rsidR="00F739D6" w:rsidRPr="00E3441B" w:rsidRDefault="00F739D6" w:rsidP="00E3441B">
            <w:pPr>
              <w:jc w:val="center"/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</w:pPr>
            <w:r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  <w:t>1x3=3</w:t>
            </w:r>
          </w:p>
          <w:p w14:paraId="67852FE7" w14:textId="77777777" w:rsidR="00F739D6" w:rsidRPr="00E3441B" w:rsidRDefault="00F739D6" w:rsidP="00E3441B">
            <w:pPr>
              <w:jc w:val="center"/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</w:pPr>
            <w:r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  <w:t>2x3=6</w:t>
            </w:r>
          </w:p>
          <w:p w14:paraId="7B8BB1A4" w14:textId="77777777" w:rsidR="00F739D6" w:rsidRPr="00E3441B" w:rsidRDefault="00F739D6" w:rsidP="00E3441B">
            <w:pPr>
              <w:jc w:val="center"/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</w:pPr>
            <w:r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  <w:t>3x3=9</w:t>
            </w:r>
          </w:p>
          <w:p w14:paraId="392AE307" w14:textId="77777777" w:rsidR="00F739D6" w:rsidRPr="00E3441B" w:rsidRDefault="00F739D6" w:rsidP="00E3441B">
            <w:pPr>
              <w:jc w:val="center"/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</w:pPr>
            <w:r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  <w:t>4x3=12</w:t>
            </w:r>
          </w:p>
          <w:p w14:paraId="3D546686" w14:textId="77777777" w:rsidR="00F739D6" w:rsidRPr="00E3441B" w:rsidRDefault="00F739D6" w:rsidP="00E3441B">
            <w:pPr>
              <w:jc w:val="center"/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</w:pPr>
            <w:r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  <w:t>5x3=15</w:t>
            </w:r>
          </w:p>
          <w:p w14:paraId="69EDFA7E" w14:textId="77777777" w:rsidR="00F739D6" w:rsidRPr="00E3441B" w:rsidRDefault="00F739D6" w:rsidP="00E3441B">
            <w:pPr>
              <w:jc w:val="center"/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</w:pPr>
            <w:r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  <w:t>6x3=18</w:t>
            </w:r>
          </w:p>
          <w:p w14:paraId="69AFAF7A" w14:textId="77777777" w:rsidR="00F739D6" w:rsidRPr="00E3441B" w:rsidRDefault="00F739D6" w:rsidP="00E3441B">
            <w:pPr>
              <w:jc w:val="center"/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</w:pPr>
            <w:r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  <w:t>7x3=21</w:t>
            </w:r>
          </w:p>
          <w:p w14:paraId="13EBD741" w14:textId="77777777" w:rsidR="00F739D6" w:rsidRPr="00E3441B" w:rsidRDefault="00F739D6" w:rsidP="00E3441B">
            <w:pPr>
              <w:jc w:val="center"/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</w:pPr>
            <w:r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  <w:t>8x3=24</w:t>
            </w:r>
          </w:p>
          <w:p w14:paraId="59AD9CB9" w14:textId="77777777" w:rsidR="00F739D6" w:rsidRPr="00E3441B" w:rsidRDefault="00F739D6" w:rsidP="00E3441B">
            <w:pPr>
              <w:jc w:val="center"/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</w:pPr>
            <w:r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  <w:t>9x3=27</w:t>
            </w:r>
          </w:p>
          <w:p w14:paraId="74624350" w14:textId="77777777" w:rsidR="00F739D6" w:rsidRPr="00E3441B" w:rsidRDefault="00F739D6" w:rsidP="00E3441B">
            <w:pPr>
              <w:jc w:val="center"/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</w:pPr>
            <w:r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  <w:t>10x3=30</w:t>
            </w:r>
          </w:p>
          <w:p w14:paraId="78BD59A8" w14:textId="77777777" w:rsidR="00F739D6" w:rsidRPr="00E3441B" w:rsidRDefault="00F739D6" w:rsidP="00E3441B">
            <w:pPr>
              <w:jc w:val="center"/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</w:pPr>
            <w:r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  <w:t>11x3=33</w:t>
            </w:r>
          </w:p>
          <w:p w14:paraId="13257D24" w14:textId="77777777" w:rsidR="00F739D6" w:rsidRDefault="00F739D6" w:rsidP="00E3441B">
            <w:pPr>
              <w:jc w:val="center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  <w:r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  <w:t>12x3=36</w:t>
            </w:r>
          </w:p>
        </w:tc>
        <w:tc>
          <w:tcPr>
            <w:tcW w:w="3587" w:type="dxa"/>
          </w:tcPr>
          <w:p w14:paraId="203E9257" w14:textId="77777777" w:rsidR="00F739D6" w:rsidRDefault="00F739D6" w:rsidP="00E3441B">
            <w:pPr>
              <w:jc w:val="center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</w:p>
          <w:p w14:paraId="1B80D94B" w14:textId="77777777" w:rsidR="00F739D6" w:rsidRDefault="00F739D6" w:rsidP="00E3441B">
            <w:pPr>
              <w:jc w:val="center"/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</w:pPr>
            <w:r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  <w:t>0x4=0</w:t>
            </w:r>
          </w:p>
          <w:p w14:paraId="391CC2E0" w14:textId="77777777" w:rsidR="00F739D6" w:rsidRDefault="00F739D6" w:rsidP="00E3441B">
            <w:pPr>
              <w:jc w:val="center"/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</w:pPr>
            <w:r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  <w:t>1x4=4</w:t>
            </w:r>
          </w:p>
          <w:p w14:paraId="1F6CE0CC" w14:textId="77777777" w:rsidR="00F739D6" w:rsidRDefault="00F739D6" w:rsidP="00E3441B">
            <w:pPr>
              <w:jc w:val="center"/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</w:pPr>
            <w:r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  <w:t>2x4=8</w:t>
            </w:r>
          </w:p>
          <w:p w14:paraId="2EF8A849" w14:textId="77777777" w:rsidR="00F739D6" w:rsidRDefault="00F739D6" w:rsidP="00E3441B">
            <w:pPr>
              <w:jc w:val="center"/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</w:pPr>
            <w:r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  <w:t>3x4=12</w:t>
            </w:r>
          </w:p>
          <w:p w14:paraId="145CB883" w14:textId="77777777" w:rsidR="00F739D6" w:rsidRDefault="00F739D6" w:rsidP="00E3441B">
            <w:pPr>
              <w:jc w:val="center"/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</w:pPr>
            <w:r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  <w:t>4x4=16</w:t>
            </w:r>
          </w:p>
          <w:p w14:paraId="441F31B6" w14:textId="77777777" w:rsidR="00F739D6" w:rsidRDefault="00F739D6" w:rsidP="00E3441B">
            <w:pPr>
              <w:jc w:val="center"/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</w:pPr>
            <w:r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  <w:t>5x4=20</w:t>
            </w:r>
          </w:p>
          <w:p w14:paraId="7BC2EED3" w14:textId="77777777" w:rsidR="00F739D6" w:rsidRDefault="00F739D6" w:rsidP="00E3441B">
            <w:pPr>
              <w:jc w:val="center"/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</w:pPr>
            <w:r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  <w:t>6x4=24</w:t>
            </w:r>
          </w:p>
          <w:p w14:paraId="00512172" w14:textId="77777777" w:rsidR="00F739D6" w:rsidRDefault="00F739D6" w:rsidP="00E3441B">
            <w:pPr>
              <w:jc w:val="center"/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</w:pPr>
            <w:r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  <w:t>7x4=28</w:t>
            </w:r>
          </w:p>
          <w:p w14:paraId="437CD194" w14:textId="77777777" w:rsidR="00F739D6" w:rsidRDefault="00F739D6" w:rsidP="00E3441B">
            <w:pPr>
              <w:jc w:val="center"/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</w:pPr>
            <w:r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  <w:t>8x4=32</w:t>
            </w:r>
          </w:p>
          <w:p w14:paraId="2680F954" w14:textId="77777777" w:rsidR="00F739D6" w:rsidRDefault="00F739D6" w:rsidP="00E3441B">
            <w:pPr>
              <w:jc w:val="center"/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</w:pPr>
            <w:r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  <w:t>9x4=36</w:t>
            </w:r>
          </w:p>
          <w:p w14:paraId="3CE9D638" w14:textId="77777777" w:rsidR="00F739D6" w:rsidRDefault="00F739D6" w:rsidP="00E3441B">
            <w:pPr>
              <w:jc w:val="center"/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</w:pPr>
            <w:r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  <w:t>10x4=40</w:t>
            </w:r>
          </w:p>
          <w:p w14:paraId="71CBFFDA" w14:textId="77777777" w:rsidR="00F739D6" w:rsidRDefault="00F739D6" w:rsidP="00E3441B">
            <w:pPr>
              <w:jc w:val="center"/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</w:pPr>
            <w:r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  <w:t>11x4=44</w:t>
            </w:r>
          </w:p>
          <w:p w14:paraId="3A234269" w14:textId="77777777" w:rsidR="00F739D6" w:rsidRPr="00E3441B" w:rsidRDefault="00F739D6" w:rsidP="00E3441B">
            <w:pPr>
              <w:jc w:val="center"/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</w:pPr>
            <w:r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  <w:t>12x4=48</w:t>
            </w:r>
          </w:p>
        </w:tc>
      </w:tr>
    </w:tbl>
    <w:p w14:paraId="1C891A54" w14:textId="77777777" w:rsidR="0027304F" w:rsidRDefault="0027304F" w:rsidP="00C36CC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14:paraId="52C3BD30" w14:textId="77777777" w:rsidR="0027304F" w:rsidRPr="00C36CCB" w:rsidRDefault="0027304F" w:rsidP="00C36CC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14:paraId="3A3DCEE0" w14:textId="77777777" w:rsidR="00C36CCB" w:rsidRPr="00C36CCB" w:rsidRDefault="00C36CCB" w:rsidP="00C36CC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C36CCB">
        <w:rPr>
          <w:rFonts w:ascii="Gill Sans MT" w:eastAsia="Times New Roman" w:hAnsi="Gill Sans MT" w:cs="Times New Roman"/>
          <w:sz w:val="24"/>
          <w:szCs w:val="24"/>
          <w:lang w:eastAsia="en-GB"/>
        </w:rPr>
        <w:t> </w:t>
      </w:r>
    </w:p>
    <w:p w14:paraId="70364B8D" w14:textId="77777777" w:rsidR="00393973" w:rsidRDefault="00393973" w:rsidP="00C36CC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noProof/>
          <w:sz w:val="24"/>
          <w:szCs w:val="24"/>
          <w:lang w:eastAsia="en-GB"/>
        </w:rPr>
        <w:drawing>
          <wp:inline distT="0" distB="0" distL="0" distR="0" wp14:anchorId="574333E7" wp14:editId="482AFC22">
            <wp:extent cx="1131175" cy="688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n Pelha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699" cy="695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D5ACE" w14:textId="77777777" w:rsidR="00393973" w:rsidRDefault="00393973" w:rsidP="00C36CC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sz w:val="24"/>
          <w:szCs w:val="24"/>
          <w:lang w:eastAsia="en-GB"/>
        </w:rPr>
        <w:t>Ann Pelham</w:t>
      </w:r>
    </w:p>
    <w:p w14:paraId="2B9170F8" w14:textId="77777777" w:rsidR="00393973" w:rsidRPr="00C36CCB" w:rsidRDefault="00393973" w:rsidP="00C36CC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sz w:val="24"/>
          <w:szCs w:val="24"/>
          <w:lang w:eastAsia="en-GB"/>
        </w:rPr>
        <w:t>Headteacher</w:t>
      </w:r>
    </w:p>
    <w:sectPr w:rsidR="00393973" w:rsidRPr="00C36CCB" w:rsidSect="00C36CCB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CCB"/>
    <w:rsid w:val="000740D1"/>
    <w:rsid w:val="000A35C5"/>
    <w:rsid w:val="000B0231"/>
    <w:rsid w:val="0027304F"/>
    <w:rsid w:val="00393973"/>
    <w:rsid w:val="00747D03"/>
    <w:rsid w:val="007B7327"/>
    <w:rsid w:val="007F0ED1"/>
    <w:rsid w:val="00BD1C47"/>
    <w:rsid w:val="00BD2ED4"/>
    <w:rsid w:val="00C36CCB"/>
    <w:rsid w:val="00E3441B"/>
    <w:rsid w:val="00F7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95306"/>
  <w15:chartTrackingRefBased/>
  <w15:docId w15:val="{BCCC85F1-9C38-43FF-8F72-2CD12078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0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Maud Quinton</cp:lastModifiedBy>
  <cp:revision>2</cp:revision>
  <dcterms:created xsi:type="dcterms:W3CDTF">2021-11-02T22:13:00Z</dcterms:created>
  <dcterms:modified xsi:type="dcterms:W3CDTF">2021-11-02T22:13:00Z</dcterms:modified>
</cp:coreProperties>
</file>