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7" w:type="dxa"/>
        <w:shd w:val="clear" w:color="auto" w:fill="FFFFFF" w:themeFill="background1"/>
        <w:tblLayout w:type="fixed"/>
        <w:tblLook w:val="04A0" w:firstRow="1" w:lastRow="0" w:firstColumn="1" w:lastColumn="0" w:noHBand="0" w:noVBand="1"/>
      </w:tblPr>
      <w:tblGrid>
        <w:gridCol w:w="1804"/>
        <w:gridCol w:w="1877"/>
        <w:gridCol w:w="185"/>
        <w:gridCol w:w="412"/>
        <w:gridCol w:w="619"/>
        <w:gridCol w:w="791"/>
        <w:gridCol w:w="240"/>
        <w:gridCol w:w="825"/>
        <w:gridCol w:w="1237"/>
        <w:gridCol w:w="1237"/>
        <w:gridCol w:w="511"/>
        <w:gridCol w:w="314"/>
        <w:gridCol w:w="512"/>
        <w:gridCol w:w="519"/>
        <w:gridCol w:w="546"/>
        <w:gridCol w:w="73"/>
        <w:gridCol w:w="412"/>
        <w:gridCol w:w="2063"/>
      </w:tblGrid>
      <w:tr w:rsidR="007D4041" w:rsidRPr="000E4631" w:rsidTr="00483911">
        <w:trPr>
          <w:trHeight w:val="1366"/>
        </w:trPr>
        <w:tc>
          <w:tcPr>
            <w:tcW w:w="1804" w:type="dxa"/>
            <w:tcBorders>
              <w:top w:val="single" w:sz="4" w:space="0" w:color="auto"/>
            </w:tcBorders>
            <w:shd w:val="clear" w:color="auto" w:fill="FFFFFF" w:themeFill="background1"/>
          </w:tcPr>
          <w:p w:rsidR="007D4041" w:rsidRPr="000E4631" w:rsidRDefault="00DD2AA2" w:rsidP="00663606">
            <w:pPr>
              <w:rPr>
                <w:rFonts w:ascii="Gill Sans MT" w:hAnsi="Gill Sans MT"/>
                <w:b/>
                <w:sz w:val="24"/>
                <w:szCs w:val="24"/>
              </w:rPr>
            </w:pPr>
            <w:r>
              <w:rPr>
                <w:rFonts w:ascii="Gill Sans MT" w:hAnsi="Gill Sans MT"/>
                <w:b/>
                <w:i/>
                <w:sz w:val="24"/>
                <w:szCs w:val="24"/>
              </w:rPr>
              <w:t xml:space="preserve">Writing </w:t>
            </w:r>
            <w:r w:rsidR="00255492">
              <w:rPr>
                <w:rFonts w:ascii="Gill Sans MT" w:hAnsi="Gill Sans MT"/>
                <w:b/>
                <w:i/>
                <w:sz w:val="24"/>
                <w:szCs w:val="24"/>
              </w:rPr>
              <w:t>Entertain</w:t>
            </w:r>
          </w:p>
        </w:tc>
        <w:tc>
          <w:tcPr>
            <w:tcW w:w="12373" w:type="dxa"/>
            <w:gridSpan w:val="17"/>
            <w:tcBorders>
              <w:top w:val="single" w:sz="4" w:space="0" w:color="auto"/>
            </w:tcBorders>
            <w:shd w:val="clear" w:color="auto" w:fill="FFFFFF" w:themeFill="background1"/>
          </w:tcPr>
          <w:p w:rsidR="00255492" w:rsidRDefault="00255492" w:rsidP="00255492">
            <w:pPr>
              <w:rPr>
                <w:rFonts w:ascii="Gill Sans MT" w:hAnsi="Gill Sans MT"/>
                <w:sz w:val="24"/>
                <w:szCs w:val="24"/>
              </w:rPr>
            </w:pPr>
            <w:r w:rsidRPr="00255492">
              <w:rPr>
                <w:rFonts w:ascii="Gill Sans MT" w:hAnsi="Gill Sans MT"/>
                <w:sz w:val="24"/>
                <w:szCs w:val="24"/>
              </w:rPr>
              <w:t>Narrative:</w:t>
            </w:r>
          </w:p>
          <w:p w:rsidR="00255492" w:rsidRDefault="00255492" w:rsidP="00255492">
            <w:pPr>
              <w:rPr>
                <w:rFonts w:ascii="Gill Sans MT" w:hAnsi="Gill Sans MT"/>
                <w:sz w:val="24"/>
                <w:szCs w:val="24"/>
                <w:u w:val="single"/>
              </w:rPr>
            </w:pPr>
            <w:r w:rsidRPr="00255492">
              <w:rPr>
                <w:rFonts w:ascii="Gill Sans MT" w:hAnsi="Gill Sans MT"/>
                <w:sz w:val="24"/>
                <w:szCs w:val="24"/>
                <w:u w:val="single"/>
              </w:rPr>
              <w:t xml:space="preserve">Narrative: Traditional tales with a twist- </w:t>
            </w:r>
            <w:proofErr w:type="spellStart"/>
            <w:r w:rsidRPr="00255492">
              <w:rPr>
                <w:rFonts w:ascii="Gill Sans MT" w:hAnsi="Gill Sans MT"/>
                <w:sz w:val="24"/>
                <w:szCs w:val="24"/>
                <w:u w:val="single"/>
              </w:rPr>
              <w:t>descriptve</w:t>
            </w:r>
            <w:proofErr w:type="spellEnd"/>
            <w:r w:rsidRPr="00255492">
              <w:rPr>
                <w:rFonts w:ascii="Gill Sans MT" w:hAnsi="Gill Sans MT"/>
                <w:sz w:val="24"/>
                <w:szCs w:val="24"/>
                <w:u w:val="single"/>
              </w:rPr>
              <w:t xml:space="preserve"> detail</w:t>
            </w:r>
          </w:p>
          <w:p w:rsidR="00255492" w:rsidRDefault="00255492" w:rsidP="00255492">
            <w:pPr>
              <w:rPr>
                <w:rFonts w:ascii="Gill Sans MT" w:hAnsi="Gill Sans MT"/>
                <w:sz w:val="24"/>
                <w:szCs w:val="24"/>
              </w:rPr>
            </w:pPr>
            <w:r w:rsidRPr="00255492">
              <w:rPr>
                <w:rFonts w:ascii="Gill Sans MT" w:hAnsi="Gill Sans MT"/>
                <w:sz w:val="24"/>
                <w:szCs w:val="24"/>
              </w:rPr>
              <w:t>Narrative about personal experiences</w:t>
            </w:r>
          </w:p>
          <w:p w:rsidR="00C13D03" w:rsidRDefault="00C13D03" w:rsidP="00255492">
            <w:pPr>
              <w:rPr>
                <w:rFonts w:ascii="Gill Sans MT" w:hAnsi="Gill Sans MT"/>
                <w:sz w:val="24"/>
                <w:szCs w:val="24"/>
              </w:rPr>
            </w:pPr>
            <w:r>
              <w:rPr>
                <w:rFonts w:ascii="Gill Sans MT" w:hAnsi="Gill Sans MT"/>
                <w:sz w:val="24"/>
                <w:szCs w:val="24"/>
              </w:rPr>
              <w:t>Adventure stories- descriptive detail, structure</w:t>
            </w:r>
          </w:p>
          <w:p w:rsidR="00C13D03" w:rsidRDefault="00C13D03" w:rsidP="00255492">
            <w:pPr>
              <w:rPr>
                <w:rFonts w:ascii="Gill Sans MT" w:hAnsi="Gill Sans MT"/>
                <w:sz w:val="24"/>
                <w:szCs w:val="24"/>
              </w:rPr>
            </w:pPr>
            <w:r>
              <w:rPr>
                <w:rFonts w:ascii="Gill Sans MT" w:hAnsi="Gill Sans MT"/>
                <w:sz w:val="24"/>
                <w:szCs w:val="24"/>
              </w:rPr>
              <w:t>Stories with strong character profiles</w:t>
            </w:r>
          </w:p>
          <w:p w:rsidR="00C13D03" w:rsidRPr="00255492" w:rsidRDefault="00C13D03" w:rsidP="00255492">
            <w:pPr>
              <w:rPr>
                <w:rFonts w:ascii="Gill Sans MT" w:hAnsi="Gill Sans MT"/>
                <w:sz w:val="24"/>
                <w:szCs w:val="24"/>
              </w:rPr>
            </w:pPr>
          </w:p>
          <w:p w:rsidR="00C13D03" w:rsidRPr="00A80E7B" w:rsidRDefault="00C13D03" w:rsidP="001205D3">
            <w:pPr>
              <w:rPr>
                <w:rFonts w:ascii="Gill Sans MT" w:hAnsi="Gill Sans MT"/>
                <w:sz w:val="24"/>
                <w:szCs w:val="24"/>
              </w:rPr>
            </w:pPr>
          </w:p>
        </w:tc>
      </w:tr>
      <w:tr w:rsidR="007D4041" w:rsidRPr="000E4631" w:rsidTr="000E4631">
        <w:tc>
          <w:tcPr>
            <w:tcW w:w="1804" w:type="dxa"/>
            <w:shd w:val="clear" w:color="auto" w:fill="FFFFFF" w:themeFill="background1"/>
          </w:tcPr>
          <w:p w:rsidR="007D4041" w:rsidRPr="000E4631" w:rsidRDefault="00DD2AA2">
            <w:pPr>
              <w:rPr>
                <w:rFonts w:ascii="Gill Sans MT" w:hAnsi="Gill Sans MT"/>
                <w:b/>
                <w:i/>
                <w:sz w:val="24"/>
                <w:szCs w:val="24"/>
              </w:rPr>
            </w:pPr>
            <w:r>
              <w:rPr>
                <w:rFonts w:ascii="Gill Sans MT" w:hAnsi="Gill Sans MT"/>
                <w:b/>
                <w:i/>
                <w:sz w:val="24"/>
                <w:szCs w:val="24"/>
              </w:rPr>
              <w:t xml:space="preserve">Writing </w:t>
            </w:r>
            <w:r w:rsidR="00255492">
              <w:rPr>
                <w:rFonts w:ascii="Gill Sans MT" w:hAnsi="Gill Sans MT"/>
                <w:b/>
                <w:i/>
                <w:sz w:val="24"/>
                <w:szCs w:val="24"/>
              </w:rPr>
              <w:t>Inform</w:t>
            </w:r>
          </w:p>
        </w:tc>
        <w:tc>
          <w:tcPr>
            <w:tcW w:w="12373" w:type="dxa"/>
            <w:gridSpan w:val="17"/>
            <w:shd w:val="clear" w:color="auto" w:fill="FFFFFF" w:themeFill="background1"/>
          </w:tcPr>
          <w:p w:rsidR="001205D3" w:rsidRPr="00A80E7B" w:rsidRDefault="00255492" w:rsidP="001205D3">
            <w:pPr>
              <w:rPr>
                <w:rFonts w:ascii="Gill Sans MT" w:hAnsi="Gill Sans MT"/>
                <w:sz w:val="24"/>
                <w:szCs w:val="24"/>
              </w:rPr>
            </w:pPr>
            <w:r>
              <w:rPr>
                <w:rFonts w:ascii="Gill Sans MT" w:hAnsi="Gill Sans MT"/>
                <w:sz w:val="24"/>
                <w:szCs w:val="24"/>
              </w:rPr>
              <w:t>Explanation</w:t>
            </w:r>
            <w:r w:rsidR="001205D3" w:rsidRPr="00A80E7B">
              <w:rPr>
                <w:rFonts w:ascii="Gill Sans MT" w:hAnsi="Gill Sans MT"/>
                <w:sz w:val="24"/>
                <w:szCs w:val="24"/>
              </w:rPr>
              <w:t xml:space="preserve"> – following a practical task – use simple flow charts and diagrams – link to DT</w:t>
            </w:r>
          </w:p>
          <w:p w:rsidR="001205D3" w:rsidRPr="00255492" w:rsidRDefault="001205D3" w:rsidP="001205D3">
            <w:pPr>
              <w:rPr>
                <w:rFonts w:ascii="Gill Sans MT" w:hAnsi="Gill Sans MT"/>
                <w:sz w:val="24"/>
                <w:szCs w:val="24"/>
                <w:u w:val="single"/>
              </w:rPr>
            </w:pPr>
            <w:r w:rsidRPr="00255492">
              <w:rPr>
                <w:rFonts w:ascii="Gill Sans MT" w:hAnsi="Gill Sans MT"/>
                <w:sz w:val="24"/>
                <w:szCs w:val="24"/>
                <w:u w:val="single"/>
              </w:rPr>
              <w:t>Recount  x 2– 1st person retelling a historical event and a recount of a trip</w:t>
            </w:r>
          </w:p>
          <w:p w:rsidR="001205D3" w:rsidRDefault="001205D3" w:rsidP="001205D3">
            <w:pPr>
              <w:rPr>
                <w:rFonts w:ascii="Gill Sans MT" w:hAnsi="Gill Sans MT"/>
                <w:sz w:val="24"/>
                <w:szCs w:val="24"/>
              </w:rPr>
            </w:pPr>
            <w:r w:rsidRPr="00A80E7B">
              <w:rPr>
                <w:rFonts w:ascii="Gill Sans MT" w:hAnsi="Gill Sans MT"/>
                <w:sz w:val="24"/>
                <w:szCs w:val="24"/>
              </w:rPr>
              <w:t>Report – assemble info into a report</w:t>
            </w:r>
          </w:p>
          <w:p w:rsidR="00255492" w:rsidRPr="00A80E7B" w:rsidRDefault="00255492" w:rsidP="001205D3">
            <w:pPr>
              <w:rPr>
                <w:rFonts w:ascii="Gill Sans MT" w:hAnsi="Gill Sans MT"/>
                <w:sz w:val="24"/>
                <w:szCs w:val="24"/>
              </w:rPr>
            </w:pPr>
            <w:r>
              <w:rPr>
                <w:rFonts w:ascii="Gill Sans MT" w:hAnsi="Gill Sans MT"/>
                <w:sz w:val="24"/>
                <w:szCs w:val="24"/>
              </w:rPr>
              <w:t>letter</w:t>
            </w:r>
          </w:p>
          <w:p w:rsidR="001205D3" w:rsidRPr="00255492" w:rsidRDefault="001205D3" w:rsidP="00255492">
            <w:pPr>
              <w:rPr>
                <w:rFonts w:ascii="Gill Sans MT" w:hAnsi="Gill Sans MT"/>
                <w:sz w:val="24"/>
                <w:szCs w:val="24"/>
                <w:u w:val="single"/>
              </w:rPr>
            </w:pPr>
            <w:r w:rsidRPr="00255492">
              <w:rPr>
                <w:rFonts w:ascii="Gill Sans MT" w:hAnsi="Gill Sans MT"/>
                <w:sz w:val="24"/>
                <w:szCs w:val="24"/>
                <w:u w:val="single"/>
              </w:rPr>
              <w:t xml:space="preserve">Instructions – </w:t>
            </w:r>
            <w:r w:rsidR="00255492" w:rsidRPr="00255492">
              <w:rPr>
                <w:rFonts w:ascii="Gill Sans MT" w:hAnsi="Gill Sans MT"/>
                <w:sz w:val="24"/>
                <w:szCs w:val="24"/>
                <w:u w:val="single"/>
              </w:rPr>
              <w:t xml:space="preserve">real and </w:t>
            </w:r>
            <w:r w:rsidRPr="00255492">
              <w:rPr>
                <w:rFonts w:ascii="Gill Sans MT" w:hAnsi="Gill Sans MT"/>
                <w:sz w:val="24"/>
                <w:szCs w:val="24"/>
                <w:u w:val="single"/>
              </w:rPr>
              <w:t xml:space="preserve">fiction based </w:t>
            </w:r>
          </w:p>
        </w:tc>
      </w:tr>
      <w:tr w:rsidR="00483911" w:rsidRPr="000E4631" w:rsidTr="000E4631">
        <w:tc>
          <w:tcPr>
            <w:tcW w:w="1804" w:type="dxa"/>
            <w:shd w:val="clear" w:color="auto" w:fill="FFFFFF" w:themeFill="background1"/>
          </w:tcPr>
          <w:p w:rsidR="00483911" w:rsidRDefault="00483911">
            <w:pPr>
              <w:rPr>
                <w:rFonts w:ascii="Gill Sans MT" w:hAnsi="Gill Sans MT"/>
                <w:b/>
                <w:i/>
                <w:sz w:val="24"/>
                <w:szCs w:val="24"/>
              </w:rPr>
            </w:pPr>
            <w:r>
              <w:rPr>
                <w:rFonts w:ascii="Gill Sans MT" w:hAnsi="Gill Sans MT"/>
                <w:b/>
                <w:i/>
                <w:sz w:val="24"/>
                <w:szCs w:val="24"/>
              </w:rPr>
              <w:t>Poetry</w:t>
            </w:r>
          </w:p>
        </w:tc>
        <w:tc>
          <w:tcPr>
            <w:tcW w:w="12373" w:type="dxa"/>
            <w:gridSpan w:val="17"/>
            <w:shd w:val="clear" w:color="auto" w:fill="FFFFFF" w:themeFill="background1"/>
          </w:tcPr>
          <w:p w:rsidR="00483911" w:rsidRPr="00C13D03" w:rsidRDefault="00483911" w:rsidP="00483911">
            <w:pPr>
              <w:rPr>
                <w:rFonts w:ascii="Gill Sans MT" w:hAnsi="Gill Sans MT"/>
                <w:sz w:val="24"/>
                <w:szCs w:val="24"/>
                <w:u w:val="single"/>
              </w:rPr>
            </w:pPr>
            <w:r w:rsidRPr="00C13D03">
              <w:rPr>
                <w:rFonts w:ascii="Gill Sans MT" w:hAnsi="Gill Sans MT"/>
                <w:sz w:val="24"/>
                <w:szCs w:val="24"/>
                <w:u w:val="single"/>
              </w:rPr>
              <w:t>Performance poetry</w:t>
            </w:r>
          </w:p>
          <w:p w:rsidR="00483911" w:rsidRDefault="00483911" w:rsidP="00483911">
            <w:pPr>
              <w:rPr>
                <w:rFonts w:ascii="Gill Sans MT" w:hAnsi="Gill Sans MT"/>
                <w:sz w:val="24"/>
                <w:szCs w:val="24"/>
              </w:rPr>
            </w:pPr>
            <w:r>
              <w:rPr>
                <w:rFonts w:ascii="Gill Sans MT" w:hAnsi="Gill Sans MT"/>
                <w:sz w:val="24"/>
                <w:szCs w:val="24"/>
              </w:rPr>
              <w:t xml:space="preserve">Structure- </w:t>
            </w:r>
            <w:proofErr w:type="spellStart"/>
            <w:r>
              <w:rPr>
                <w:rFonts w:ascii="Gill Sans MT" w:hAnsi="Gill Sans MT"/>
                <w:sz w:val="24"/>
                <w:szCs w:val="24"/>
              </w:rPr>
              <w:t>calligrams</w:t>
            </w:r>
            <w:proofErr w:type="spellEnd"/>
            <w:r>
              <w:rPr>
                <w:rFonts w:ascii="Gill Sans MT" w:hAnsi="Gill Sans MT"/>
                <w:sz w:val="24"/>
                <w:szCs w:val="24"/>
              </w:rPr>
              <w:t>, riddles</w:t>
            </w:r>
          </w:p>
          <w:p w:rsidR="00483911" w:rsidRDefault="00483911" w:rsidP="00483911">
            <w:pPr>
              <w:rPr>
                <w:rFonts w:ascii="Gill Sans MT" w:hAnsi="Gill Sans MT"/>
                <w:sz w:val="24"/>
                <w:szCs w:val="24"/>
              </w:rPr>
            </w:pPr>
            <w:r>
              <w:rPr>
                <w:rFonts w:ascii="Gill Sans MT" w:hAnsi="Gill Sans MT"/>
                <w:sz w:val="24"/>
                <w:szCs w:val="24"/>
              </w:rPr>
              <w:t>Vocabulary building- classic poems</w:t>
            </w:r>
          </w:p>
        </w:tc>
      </w:tr>
      <w:tr w:rsidR="00483911" w:rsidRPr="000E4631" w:rsidTr="000E4631">
        <w:tc>
          <w:tcPr>
            <w:tcW w:w="1804" w:type="dxa"/>
            <w:shd w:val="clear" w:color="auto" w:fill="FFFFFF" w:themeFill="background1"/>
          </w:tcPr>
          <w:p w:rsidR="00483911" w:rsidRDefault="00483911">
            <w:pPr>
              <w:rPr>
                <w:rFonts w:ascii="Gill Sans MT" w:hAnsi="Gill Sans MT"/>
                <w:b/>
                <w:i/>
                <w:sz w:val="24"/>
                <w:szCs w:val="24"/>
              </w:rPr>
            </w:pPr>
            <w:r>
              <w:rPr>
                <w:rFonts w:ascii="Gill Sans MT" w:hAnsi="Gill Sans MT"/>
                <w:b/>
                <w:i/>
                <w:sz w:val="24"/>
                <w:szCs w:val="24"/>
              </w:rPr>
              <w:t>Immersion texts for writing</w:t>
            </w:r>
          </w:p>
        </w:tc>
        <w:tc>
          <w:tcPr>
            <w:tcW w:w="12373" w:type="dxa"/>
            <w:gridSpan w:val="17"/>
            <w:shd w:val="clear" w:color="auto" w:fill="FFFFFF" w:themeFill="background1"/>
          </w:tcPr>
          <w:p w:rsidR="00483911" w:rsidRPr="00483911" w:rsidRDefault="00483911" w:rsidP="00083EF2">
            <w:pPr>
              <w:numPr>
                <w:ilvl w:val="0"/>
                <w:numId w:val="5"/>
              </w:numPr>
              <w:pBdr>
                <w:top w:val="nil"/>
                <w:left w:val="nil"/>
                <w:bottom w:val="nil"/>
                <w:right w:val="nil"/>
                <w:between w:val="nil"/>
              </w:pBdr>
              <w:spacing w:line="259" w:lineRule="auto"/>
            </w:pPr>
            <w:r w:rsidRPr="00483911">
              <w:t>Interstellar Cinderella- Deborah Underwood</w:t>
            </w:r>
          </w:p>
          <w:p w:rsidR="00483911" w:rsidRPr="00483911" w:rsidRDefault="00483911" w:rsidP="00083EF2">
            <w:pPr>
              <w:numPr>
                <w:ilvl w:val="0"/>
                <w:numId w:val="5"/>
              </w:numPr>
              <w:pBdr>
                <w:top w:val="nil"/>
                <w:left w:val="nil"/>
                <w:bottom w:val="nil"/>
                <w:right w:val="nil"/>
                <w:between w:val="nil"/>
              </w:pBdr>
              <w:spacing w:line="259" w:lineRule="auto"/>
            </w:pPr>
            <w:r w:rsidRPr="00483911">
              <w:t>Interview with a Tiger- Andy Seed/ Nick East</w:t>
            </w:r>
          </w:p>
          <w:p w:rsidR="00483911" w:rsidRPr="00483911" w:rsidRDefault="00483911" w:rsidP="00083EF2">
            <w:pPr>
              <w:numPr>
                <w:ilvl w:val="0"/>
                <w:numId w:val="5"/>
              </w:numPr>
              <w:pBdr>
                <w:top w:val="nil"/>
                <w:left w:val="nil"/>
                <w:bottom w:val="nil"/>
                <w:right w:val="nil"/>
                <w:between w:val="nil"/>
              </w:pBdr>
              <w:spacing w:line="259" w:lineRule="auto"/>
              <w:rPr>
                <w:i/>
              </w:rPr>
            </w:pPr>
            <w:r w:rsidRPr="00483911">
              <w:rPr>
                <w:i/>
              </w:rPr>
              <w:t>Revolting Rhymes- Roald Dahl</w:t>
            </w:r>
          </w:p>
          <w:p w:rsidR="00483911" w:rsidRPr="00483911" w:rsidRDefault="00483911" w:rsidP="00083EF2">
            <w:pPr>
              <w:numPr>
                <w:ilvl w:val="0"/>
                <w:numId w:val="5"/>
              </w:numPr>
              <w:pBdr>
                <w:top w:val="nil"/>
                <w:left w:val="nil"/>
                <w:bottom w:val="nil"/>
                <w:right w:val="nil"/>
                <w:between w:val="nil"/>
              </w:pBdr>
              <w:spacing w:line="259" w:lineRule="auto"/>
              <w:rPr>
                <w:i/>
              </w:rPr>
            </w:pPr>
            <w:r w:rsidRPr="00483911">
              <w:t>The Boy Who Cried Ninja- Alex Latimer</w:t>
            </w:r>
          </w:p>
          <w:p w:rsidR="00483911" w:rsidRPr="00483911" w:rsidRDefault="00483911" w:rsidP="00083EF2">
            <w:pPr>
              <w:numPr>
                <w:ilvl w:val="0"/>
                <w:numId w:val="5"/>
              </w:numPr>
              <w:pBdr>
                <w:top w:val="nil"/>
                <w:left w:val="nil"/>
                <w:bottom w:val="nil"/>
                <w:right w:val="nil"/>
                <w:between w:val="nil"/>
              </w:pBdr>
              <w:spacing w:line="259" w:lineRule="auto"/>
              <w:rPr>
                <w:i/>
              </w:rPr>
            </w:pPr>
            <w:r w:rsidRPr="00483911">
              <w:t>Little People, Big Dreams Series.</w:t>
            </w:r>
          </w:p>
          <w:p w:rsidR="00483911" w:rsidRPr="00C13D03" w:rsidRDefault="00483911" w:rsidP="00083EF2">
            <w:pPr>
              <w:numPr>
                <w:ilvl w:val="0"/>
                <w:numId w:val="5"/>
              </w:numPr>
              <w:pBdr>
                <w:top w:val="nil"/>
                <w:left w:val="nil"/>
                <w:bottom w:val="nil"/>
                <w:right w:val="nil"/>
                <w:between w:val="nil"/>
              </w:pBdr>
              <w:spacing w:after="160" w:line="259" w:lineRule="auto"/>
              <w:rPr>
                <w:rFonts w:ascii="Gill Sans MT" w:hAnsi="Gill Sans MT"/>
                <w:sz w:val="24"/>
                <w:szCs w:val="24"/>
                <w:u w:val="single"/>
              </w:rPr>
            </w:pPr>
            <w:r w:rsidRPr="00483911">
              <w:t>Ruby’s Worry – Tom Percival.</w:t>
            </w:r>
          </w:p>
        </w:tc>
      </w:tr>
      <w:tr w:rsidR="00312659" w:rsidRPr="000E4631" w:rsidTr="000E4631">
        <w:trPr>
          <w:trHeight w:val="105"/>
        </w:trPr>
        <w:tc>
          <w:tcPr>
            <w:tcW w:w="1804" w:type="dxa"/>
            <w:vMerge w:val="restart"/>
            <w:shd w:val="clear" w:color="auto" w:fill="FFFFFF" w:themeFill="background1"/>
          </w:tcPr>
          <w:p w:rsidR="00312659" w:rsidRPr="000E4631" w:rsidRDefault="00312659">
            <w:pPr>
              <w:rPr>
                <w:rFonts w:ascii="Gill Sans MT" w:hAnsi="Gill Sans MT"/>
                <w:b/>
                <w:i/>
                <w:sz w:val="24"/>
                <w:szCs w:val="24"/>
              </w:rPr>
            </w:pPr>
            <w:r w:rsidRPr="000E4631">
              <w:rPr>
                <w:rFonts w:ascii="Gill Sans MT" w:hAnsi="Gill Sans MT"/>
                <w:b/>
                <w:i/>
                <w:sz w:val="24"/>
                <w:szCs w:val="24"/>
              </w:rPr>
              <w:t>Spelling</w:t>
            </w:r>
          </w:p>
          <w:p w:rsidR="00312659" w:rsidRPr="000E4631" w:rsidRDefault="00312659">
            <w:pPr>
              <w:rPr>
                <w:rFonts w:ascii="Gill Sans MT" w:hAnsi="Gill Sans MT"/>
                <w:b/>
                <w:i/>
                <w:sz w:val="24"/>
                <w:szCs w:val="24"/>
              </w:rPr>
            </w:pPr>
          </w:p>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Homophones and near homophones</w:t>
            </w:r>
          </w:p>
        </w:tc>
        <w:tc>
          <w:tcPr>
            <w:tcW w:w="10496" w:type="dxa"/>
            <w:gridSpan w:val="16"/>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Introduce Year 2 homophones when relevant. (example homophones: see/sea, be/bee blue/ blew, bear/bare, flour/flower, hear/here, whole/ hole, one/won, sun/son, no/know, night/knight, to/too/two)</w:t>
            </w:r>
          </w:p>
          <w:p w:rsidR="00C13D03" w:rsidRDefault="00312659" w:rsidP="00124A3C">
            <w:pPr>
              <w:rPr>
                <w:rFonts w:ascii="Gill Sans MT" w:hAnsi="Gill Sans MT"/>
                <w:sz w:val="24"/>
                <w:szCs w:val="24"/>
              </w:rPr>
            </w:pPr>
            <w:r w:rsidRPr="00A80E7B">
              <w:rPr>
                <w:rFonts w:ascii="Gill Sans MT" w:hAnsi="Gill Sans MT"/>
                <w:sz w:val="24"/>
                <w:szCs w:val="24"/>
              </w:rPr>
              <w:t>night/knight, new/knew, not/knot, they’re/there/</w:t>
            </w:r>
            <w:r w:rsidR="00C13D03">
              <w:rPr>
                <w:rFonts w:ascii="Gill Sans MT" w:hAnsi="Gill Sans MT"/>
                <w:sz w:val="24"/>
                <w:szCs w:val="24"/>
              </w:rPr>
              <w:t xml:space="preserve"> </w:t>
            </w:r>
            <w:proofErr w:type="spellStart"/>
            <w:r w:rsidRPr="00A80E7B">
              <w:rPr>
                <w:rFonts w:ascii="Gill Sans MT" w:hAnsi="Gill Sans MT"/>
                <w:sz w:val="24"/>
                <w:szCs w:val="24"/>
              </w:rPr>
              <w:t>their</w:t>
            </w:r>
            <w:proofErr w:type="spellEnd"/>
            <w:r w:rsidRPr="00A80E7B">
              <w:rPr>
                <w:rFonts w:ascii="Gill Sans MT" w:hAnsi="Gill Sans MT"/>
                <w:sz w:val="24"/>
                <w:szCs w:val="24"/>
              </w:rPr>
              <w:t xml:space="preserve"> and others as relevant</w:t>
            </w:r>
          </w:p>
          <w:p w:rsidR="00312659" w:rsidRPr="00A80E7B" w:rsidRDefault="00C13D03" w:rsidP="00124A3C">
            <w:pPr>
              <w:rPr>
                <w:rFonts w:ascii="Gill Sans MT" w:hAnsi="Gill Sans MT"/>
                <w:sz w:val="24"/>
                <w:szCs w:val="24"/>
              </w:rPr>
            </w:pPr>
            <w:r>
              <w:rPr>
                <w:rFonts w:ascii="Gill Sans MT" w:hAnsi="Gill Sans MT"/>
                <w:sz w:val="24"/>
                <w:szCs w:val="24"/>
              </w:rPr>
              <w:t>Near homophones</w:t>
            </w:r>
            <w:r w:rsidRPr="00A80E7B">
              <w:rPr>
                <w:rFonts w:ascii="Gill Sans MT" w:hAnsi="Gill Sans MT"/>
                <w:sz w:val="24"/>
                <w:szCs w:val="24"/>
              </w:rPr>
              <w:t xml:space="preserve"> quite/quiet,</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Year 2 phonics</w:t>
            </w:r>
          </w:p>
        </w:tc>
        <w:tc>
          <w:tcPr>
            <w:tcW w:w="10496" w:type="dxa"/>
            <w:gridSpan w:val="16"/>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The sound /d / spelt ‘-</w:t>
            </w:r>
            <w:proofErr w:type="spellStart"/>
            <w:r w:rsidRPr="00A80E7B">
              <w:rPr>
                <w:rFonts w:ascii="Gill Sans MT" w:hAnsi="Gill Sans MT"/>
                <w:sz w:val="24"/>
                <w:szCs w:val="24"/>
              </w:rPr>
              <w:t>ge</w:t>
            </w:r>
            <w:proofErr w:type="spellEnd"/>
            <w:r w:rsidRPr="00A80E7B">
              <w:rPr>
                <w:rFonts w:ascii="Gill Sans MT" w:hAnsi="Gill Sans MT"/>
                <w:sz w:val="24"/>
                <w:szCs w:val="24"/>
              </w:rPr>
              <w:t>’ and ‘-</w:t>
            </w:r>
            <w:proofErr w:type="spellStart"/>
            <w:r w:rsidRPr="00A80E7B">
              <w:rPr>
                <w:rFonts w:ascii="Gill Sans MT" w:hAnsi="Gill Sans MT"/>
                <w:sz w:val="24"/>
                <w:szCs w:val="24"/>
              </w:rPr>
              <w:t>dge</w:t>
            </w:r>
            <w:proofErr w:type="spellEnd"/>
            <w:r w:rsidRPr="00A80E7B">
              <w:rPr>
                <w:rFonts w:ascii="Gill Sans MT" w:hAnsi="Gill Sans MT"/>
                <w:sz w:val="24"/>
                <w:szCs w:val="24"/>
              </w:rPr>
              <w:t>’ at the end of words, and sometimes spelt as ‘g’ elsewhere in words before ‘e’, ‘</w:t>
            </w:r>
            <w:proofErr w:type="spellStart"/>
            <w:r w:rsidRPr="00A80E7B">
              <w:rPr>
                <w:rFonts w:ascii="Gill Sans MT" w:hAnsi="Gill Sans MT"/>
                <w:sz w:val="24"/>
                <w:szCs w:val="24"/>
              </w:rPr>
              <w:t>i</w:t>
            </w:r>
            <w:proofErr w:type="spellEnd"/>
            <w:r w:rsidRPr="00A80E7B">
              <w:rPr>
                <w:rFonts w:ascii="Gill Sans MT" w:hAnsi="Gill Sans MT"/>
                <w:sz w:val="24"/>
                <w:szCs w:val="24"/>
              </w:rPr>
              <w:t>’ and ‘y’. • The /s/ sound spelt ‘c’ before ‘e’, ‘</w:t>
            </w:r>
            <w:proofErr w:type="spellStart"/>
            <w:r w:rsidRPr="00A80E7B">
              <w:rPr>
                <w:rFonts w:ascii="Gill Sans MT" w:hAnsi="Gill Sans MT"/>
                <w:sz w:val="24"/>
                <w:szCs w:val="24"/>
              </w:rPr>
              <w:t>i</w:t>
            </w:r>
            <w:proofErr w:type="spellEnd"/>
            <w:r w:rsidRPr="00A80E7B">
              <w:rPr>
                <w:rFonts w:ascii="Gill Sans MT" w:hAnsi="Gill Sans MT"/>
                <w:sz w:val="24"/>
                <w:szCs w:val="24"/>
              </w:rPr>
              <w:t>’ and ‘y’ • The /n/ sound spelt ‘</w:t>
            </w:r>
            <w:proofErr w:type="spellStart"/>
            <w:r w:rsidRPr="00A80E7B">
              <w:rPr>
                <w:rFonts w:ascii="Gill Sans MT" w:hAnsi="Gill Sans MT"/>
                <w:sz w:val="24"/>
                <w:szCs w:val="24"/>
              </w:rPr>
              <w:t>kn</w:t>
            </w:r>
            <w:proofErr w:type="spellEnd"/>
            <w:r w:rsidRPr="00A80E7B">
              <w:rPr>
                <w:rFonts w:ascii="Gill Sans MT" w:hAnsi="Gill Sans MT"/>
                <w:sz w:val="24"/>
                <w:szCs w:val="24"/>
              </w:rPr>
              <w:t>’ and (less often) ‘</w:t>
            </w:r>
            <w:proofErr w:type="spellStart"/>
            <w:r w:rsidRPr="00A80E7B">
              <w:rPr>
                <w:rFonts w:ascii="Gill Sans MT" w:hAnsi="Gill Sans MT"/>
                <w:sz w:val="24"/>
                <w:szCs w:val="24"/>
              </w:rPr>
              <w:t>gn</w:t>
            </w:r>
            <w:proofErr w:type="spellEnd"/>
            <w:r w:rsidRPr="00A80E7B">
              <w:rPr>
                <w:rFonts w:ascii="Gill Sans MT" w:hAnsi="Gill Sans MT"/>
                <w:sz w:val="24"/>
                <w:szCs w:val="24"/>
              </w:rPr>
              <w:t>’ at the beginning of words</w:t>
            </w:r>
          </w:p>
          <w:p w:rsidR="00312659" w:rsidRPr="00A80E7B" w:rsidRDefault="00312659" w:rsidP="00124A3C">
            <w:pPr>
              <w:rPr>
                <w:rFonts w:ascii="Gill Sans MT" w:hAnsi="Gill Sans MT"/>
                <w:sz w:val="24"/>
                <w:szCs w:val="24"/>
              </w:rPr>
            </w:pPr>
            <w:r w:rsidRPr="00A80E7B">
              <w:rPr>
                <w:rFonts w:ascii="Gill Sans MT" w:hAnsi="Gill Sans MT"/>
                <w:sz w:val="24"/>
                <w:szCs w:val="24"/>
              </w:rPr>
              <w:t>The /a / sound spelt ‘y’ at the end of words The /i:/ sound spelt ‘-</w:t>
            </w:r>
            <w:proofErr w:type="spellStart"/>
            <w:r w:rsidRPr="00A80E7B">
              <w:rPr>
                <w:rFonts w:ascii="Gill Sans MT" w:hAnsi="Gill Sans MT"/>
                <w:sz w:val="24"/>
                <w:szCs w:val="24"/>
              </w:rPr>
              <w:t>ey</w:t>
            </w:r>
            <w:proofErr w:type="spellEnd"/>
            <w:r w:rsidRPr="00A80E7B">
              <w:rPr>
                <w:rFonts w:ascii="Gill Sans MT" w:hAnsi="Gill Sans MT"/>
                <w:sz w:val="24"/>
                <w:szCs w:val="24"/>
              </w:rPr>
              <w:t>’ The /r/ sound spelt ‘-</w:t>
            </w:r>
            <w:proofErr w:type="spellStart"/>
            <w:r w:rsidRPr="00A80E7B">
              <w:rPr>
                <w:rFonts w:ascii="Gill Sans MT" w:hAnsi="Gill Sans MT"/>
                <w:sz w:val="24"/>
                <w:szCs w:val="24"/>
              </w:rPr>
              <w:t>wr</w:t>
            </w:r>
            <w:proofErr w:type="spellEnd"/>
            <w:r w:rsidRPr="00A80E7B">
              <w:rPr>
                <w:rFonts w:ascii="Gill Sans MT" w:hAnsi="Gill Sans MT"/>
                <w:sz w:val="24"/>
                <w:szCs w:val="24"/>
              </w:rPr>
              <w:t>’ at the beginning of words The / / sound spelt ‘a’ after ‘w’ and ‘</w:t>
            </w:r>
            <w:proofErr w:type="spellStart"/>
            <w:r w:rsidRPr="00A80E7B">
              <w:rPr>
                <w:rFonts w:ascii="Gill Sans MT" w:hAnsi="Gill Sans MT"/>
                <w:sz w:val="24"/>
                <w:szCs w:val="24"/>
              </w:rPr>
              <w:t>qu</w:t>
            </w:r>
            <w:proofErr w:type="spellEnd"/>
            <w:r w:rsidRPr="00A80E7B">
              <w:rPr>
                <w:rFonts w:ascii="Gill Sans MT" w:hAnsi="Gill Sans MT"/>
                <w:sz w:val="24"/>
                <w:szCs w:val="24"/>
              </w:rPr>
              <w:t>’ The sound / / spelt ‘s’</w:t>
            </w:r>
          </w:p>
          <w:p w:rsidR="00312659" w:rsidRPr="00A80E7B" w:rsidRDefault="00312659" w:rsidP="00312659">
            <w:pPr>
              <w:rPr>
                <w:rFonts w:ascii="Gill Sans MT" w:hAnsi="Gill Sans MT"/>
                <w:sz w:val="24"/>
                <w:szCs w:val="24"/>
              </w:rPr>
            </w:pPr>
            <w:r w:rsidRPr="00A80E7B">
              <w:rPr>
                <w:rFonts w:ascii="Gill Sans MT" w:hAnsi="Gill Sans MT"/>
                <w:sz w:val="24"/>
                <w:szCs w:val="24"/>
              </w:rPr>
              <w:t>The /l/ or /</w:t>
            </w:r>
            <w:proofErr w:type="spellStart"/>
            <w:r w:rsidRPr="00A80E7B">
              <w:rPr>
                <w:rFonts w:ascii="Arial" w:hAnsi="Arial" w:cs="Arial"/>
                <w:sz w:val="24"/>
                <w:szCs w:val="24"/>
              </w:rPr>
              <w:t>ə</w:t>
            </w:r>
            <w:r w:rsidRPr="00A80E7B">
              <w:rPr>
                <w:rFonts w:ascii="Gill Sans MT" w:hAnsi="Gill Sans MT"/>
                <w:sz w:val="24"/>
                <w:szCs w:val="24"/>
              </w:rPr>
              <w:t>l</w:t>
            </w:r>
            <w:proofErr w:type="spellEnd"/>
            <w:r w:rsidRPr="00A80E7B">
              <w:rPr>
                <w:rFonts w:ascii="Gill Sans MT" w:hAnsi="Gill Sans MT"/>
                <w:sz w:val="24"/>
                <w:szCs w:val="24"/>
              </w:rPr>
              <w:t>/ sound spelt ‘-el’ at the end of Words. The /l/ or /</w:t>
            </w:r>
            <w:proofErr w:type="spellStart"/>
            <w:r w:rsidRPr="00A80E7B">
              <w:rPr>
                <w:rFonts w:ascii="Arial" w:hAnsi="Arial" w:cs="Arial"/>
                <w:sz w:val="24"/>
                <w:szCs w:val="24"/>
              </w:rPr>
              <w:t>ə</w:t>
            </w:r>
            <w:r w:rsidRPr="00A80E7B">
              <w:rPr>
                <w:rFonts w:ascii="Gill Sans MT" w:hAnsi="Gill Sans MT"/>
                <w:sz w:val="24"/>
                <w:szCs w:val="24"/>
              </w:rPr>
              <w:t>l</w:t>
            </w:r>
            <w:proofErr w:type="spellEnd"/>
            <w:r w:rsidRPr="00A80E7B">
              <w:rPr>
                <w:rFonts w:ascii="Gill Sans MT" w:hAnsi="Gill Sans MT"/>
                <w:sz w:val="24"/>
                <w:szCs w:val="24"/>
              </w:rPr>
              <w:t>/ sound spelt ‘-al’ at the end of Words. The /l/ or /</w:t>
            </w:r>
            <w:proofErr w:type="spellStart"/>
            <w:r w:rsidRPr="00A80E7B">
              <w:rPr>
                <w:rFonts w:ascii="Arial" w:hAnsi="Arial" w:cs="Arial"/>
                <w:sz w:val="24"/>
                <w:szCs w:val="24"/>
              </w:rPr>
              <w:t>ə</w:t>
            </w:r>
            <w:r w:rsidRPr="00A80E7B">
              <w:rPr>
                <w:rFonts w:ascii="Gill Sans MT" w:hAnsi="Gill Sans MT"/>
                <w:sz w:val="24"/>
                <w:szCs w:val="24"/>
              </w:rPr>
              <w:t>l</w:t>
            </w:r>
            <w:proofErr w:type="spellEnd"/>
            <w:r w:rsidRPr="00A80E7B">
              <w:rPr>
                <w:rFonts w:ascii="Gill Sans MT" w:hAnsi="Gill Sans MT"/>
                <w:sz w:val="24"/>
                <w:szCs w:val="24"/>
              </w:rPr>
              <w:t>/ sound spelt ‘-</w:t>
            </w:r>
            <w:proofErr w:type="spellStart"/>
            <w:r w:rsidRPr="00A80E7B">
              <w:rPr>
                <w:rFonts w:ascii="Gill Sans MT" w:hAnsi="Gill Sans MT"/>
                <w:sz w:val="24"/>
                <w:szCs w:val="24"/>
              </w:rPr>
              <w:t>il</w:t>
            </w:r>
            <w:proofErr w:type="spellEnd"/>
            <w:r w:rsidRPr="00A80E7B">
              <w:rPr>
                <w:rFonts w:ascii="Gill Sans MT" w:hAnsi="Gill Sans MT"/>
                <w:sz w:val="24"/>
                <w:szCs w:val="24"/>
              </w:rPr>
              <w:t xml:space="preserve">’ at the end of words (unusual spelling). The </w:t>
            </w:r>
            <w:proofErr w:type="gramStart"/>
            <w:r w:rsidRPr="00A80E7B">
              <w:rPr>
                <w:rFonts w:ascii="Gill Sans MT" w:hAnsi="Gill Sans MT"/>
                <w:sz w:val="24"/>
                <w:szCs w:val="24"/>
              </w:rPr>
              <w:t>/ :</w:t>
            </w:r>
            <w:proofErr w:type="gramEnd"/>
            <w:r w:rsidRPr="00A80E7B">
              <w:rPr>
                <w:rFonts w:ascii="Gill Sans MT" w:hAnsi="Gill Sans MT"/>
                <w:sz w:val="24"/>
                <w:szCs w:val="24"/>
              </w:rPr>
              <w:t xml:space="preserve">/ sound spelt ‘a’ before ‘l’ and ‘ll’. The </w:t>
            </w:r>
            <w:proofErr w:type="gramStart"/>
            <w:r w:rsidRPr="00A80E7B">
              <w:rPr>
                <w:rFonts w:ascii="Gill Sans MT" w:hAnsi="Gill Sans MT"/>
                <w:sz w:val="24"/>
                <w:szCs w:val="24"/>
              </w:rPr>
              <w:t>/ :</w:t>
            </w:r>
            <w:proofErr w:type="gramEnd"/>
            <w:r w:rsidRPr="00A80E7B">
              <w:rPr>
                <w:rFonts w:ascii="Gill Sans MT" w:hAnsi="Gill Sans MT"/>
                <w:sz w:val="24"/>
                <w:szCs w:val="24"/>
              </w:rPr>
              <w:t>/ sound spelt ‘</w:t>
            </w:r>
            <w:proofErr w:type="spellStart"/>
            <w:r w:rsidRPr="00A80E7B">
              <w:rPr>
                <w:rFonts w:ascii="Gill Sans MT" w:hAnsi="Gill Sans MT"/>
                <w:sz w:val="24"/>
                <w:szCs w:val="24"/>
              </w:rPr>
              <w:t>ar</w:t>
            </w:r>
            <w:proofErr w:type="spellEnd"/>
            <w:r w:rsidRPr="00A80E7B">
              <w:rPr>
                <w:rFonts w:ascii="Gill Sans MT" w:hAnsi="Gill Sans MT"/>
                <w:sz w:val="24"/>
                <w:szCs w:val="24"/>
              </w:rPr>
              <w:t>’ after ‘w’. The / / sound spelt ‘o’. The / :/ sound spelt ‘or’ after ‘w’</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Common exception words</w:t>
            </w:r>
          </w:p>
        </w:tc>
        <w:tc>
          <w:tcPr>
            <w:tcW w:w="10496" w:type="dxa"/>
            <w:gridSpan w:val="16"/>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/a / sound spelt ‘</w:t>
            </w:r>
            <w:proofErr w:type="spellStart"/>
            <w:r w:rsidRPr="00A80E7B">
              <w:rPr>
                <w:rFonts w:ascii="Gill Sans MT" w:hAnsi="Gill Sans MT"/>
                <w:sz w:val="24"/>
                <w:szCs w:val="24"/>
              </w:rPr>
              <w:t>i</w:t>
            </w:r>
            <w:proofErr w:type="spellEnd"/>
            <w:r w:rsidRPr="00A80E7B">
              <w:rPr>
                <w:rFonts w:ascii="Gill Sans MT" w:hAnsi="Gill Sans MT"/>
                <w:sz w:val="24"/>
                <w:szCs w:val="24"/>
              </w:rPr>
              <w:t>’ in common exception words: find, kind, mind, behind, child (children), wild, climb as well as others as needed by pupils.</w:t>
            </w:r>
          </w:p>
          <w:p w:rsidR="00312659" w:rsidRPr="00A80E7B" w:rsidRDefault="00312659" w:rsidP="00312659">
            <w:pPr>
              <w:rPr>
                <w:rFonts w:ascii="Gill Sans MT" w:hAnsi="Gill Sans MT"/>
                <w:sz w:val="24"/>
                <w:szCs w:val="24"/>
              </w:rPr>
            </w:pPr>
            <w:r w:rsidRPr="00A80E7B">
              <w:rPr>
                <w:rFonts w:ascii="Gill Sans MT" w:hAnsi="Gill Sans MT"/>
                <w:sz w:val="24"/>
                <w:szCs w:val="24"/>
              </w:rPr>
              <w:t xml:space="preserve">Examples </w:t>
            </w:r>
            <w:proofErr w:type="gramStart"/>
            <w:r w:rsidRPr="00A80E7B">
              <w:rPr>
                <w:rFonts w:ascii="Gill Sans MT" w:hAnsi="Gill Sans MT"/>
                <w:sz w:val="24"/>
                <w:szCs w:val="24"/>
              </w:rPr>
              <w:t>include:</w:t>
            </w:r>
            <w:proofErr w:type="gramEnd"/>
            <w:r w:rsidRPr="00A80E7B">
              <w:rPr>
                <w:rFonts w:ascii="Gill Sans MT" w:hAnsi="Gill Sans MT"/>
                <w:sz w:val="24"/>
                <w:szCs w:val="24"/>
              </w:rPr>
              <w:t xml:space="preserve"> most, only, both, could, would, should, move, prove, improve and others as needed by pupils.</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Strategies at the point of writing</w:t>
            </w:r>
          </w:p>
        </w:tc>
        <w:tc>
          <w:tcPr>
            <w:tcW w:w="10496" w:type="dxa"/>
            <w:gridSpan w:val="16"/>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Teach, practise and apply spelling strategies at the point of writing using Have a Go strategies: • Segmentation • Using a GPC chart • Using spelling journals, word banks, the environment, a working wall. • Word sort • Which one looks right?</w:t>
            </w:r>
          </w:p>
          <w:p w:rsidR="00312659" w:rsidRPr="00A80E7B" w:rsidRDefault="00312659" w:rsidP="00124A3C">
            <w:pPr>
              <w:rPr>
                <w:rFonts w:ascii="Gill Sans MT" w:hAnsi="Gill Sans MT"/>
                <w:sz w:val="24"/>
                <w:szCs w:val="24"/>
              </w:rPr>
            </w:pPr>
            <w:r w:rsidRPr="00A80E7B">
              <w:rPr>
                <w:rFonts w:ascii="Gill Sans MT" w:hAnsi="Gill Sans MT"/>
                <w:sz w:val="24"/>
                <w:szCs w:val="24"/>
              </w:rPr>
              <w:t>Have a go • Using the working wall to find correct spellings of high frequency and common exception words • Using an alphabetically-ordered word bank</w:t>
            </w:r>
          </w:p>
          <w:p w:rsidR="00312659" w:rsidRPr="00A80E7B" w:rsidRDefault="00312659" w:rsidP="00124A3C">
            <w:pPr>
              <w:rPr>
                <w:rFonts w:ascii="Gill Sans MT" w:hAnsi="Gill Sans MT"/>
                <w:sz w:val="24"/>
                <w:szCs w:val="24"/>
              </w:rPr>
            </w:pPr>
            <w:r w:rsidRPr="00A80E7B">
              <w:rPr>
                <w:rFonts w:ascii="Gill Sans MT" w:hAnsi="Gill Sans MT"/>
                <w:sz w:val="24"/>
                <w:szCs w:val="24"/>
              </w:rPr>
              <w:t>Teach, practise and apply spelling strategies at the point of writing using Have a Go strategies • Introduce individual Have a Go sheets if not established already • Teach using analogy to spell a word you don’t know</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 xml:space="preserve">Suffixes </w:t>
            </w:r>
          </w:p>
        </w:tc>
        <w:tc>
          <w:tcPr>
            <w:tcW w:w="10496" w:type="dxa"/>
            <w:gridSpan w:val="16"/>
            <w:shd w:val="clear" w:color="auto" w:fill="FFFFFF" w:themeFill="background1"/>
          </w:tcPr>
          <w:p w:rsidR="00312659" w:rsidRPr="00A80E7B" w:rsidRDefault="00312659" w:rsidP="00124A3C">
            <w:pPr>
              <w:rPr>
                <w:rFonts w:ascii="Gill Sans MT" w:hAnsi="Gill Sans MT"/>
                <w:sz w:val="24"/>
                <w:szCs w:val="24"/>
              </w:rPr>
            </w:pPr>
            <w:r w:rsidRPr="00A80E7B">
              <w:rPr>
                <w:rFonts w:ascii="Gill Sans MT" w:hAnsi="Gill Sans MT"/>
                <w:sz w:val="24"/>
                <w:szCs w:val="24"/>
              </w:rPr>
              <w:t>Adding endings ‘-</w:t>
            </w:r>
            <w:proofErr w:type="spellStart"/>
            <w:r w:rsidRPr="00A80E7B">
              <w:rPr>
                <w:rFonts w:ascii="Gill Sans MT" w:hAnsi="Gill Sans MT"/>
                <w:sz w:val="24"/>
                <w:szCs w:val="24"/>
              </w:rPr>
              <w:t>ing</w:t>
            </w:r>
            <w:proofErr w:type="spellEnd"/>
            <w:r w:rsidRPr="00A80E7B">
              <w:rPr>
                <w:rFonts w:ascii="Gill Sans MT" w:hAnsi="Gill Sans MT"/>
                <w:sz w:val="24"/>
                <w:szCs w:val="24"/>
              </w:rPr>
              <w:t>-, ‘-</w:t>
            </w:r>
            <w:proofErr w:type="spellStart"/>
            <w:r w:rsidRPr="00A80E7B">
              <w:rPr>
                <w:rFonts w:ascii="Gill Sans MT" w:hAnsi="Gill Sans MT"/>
                <w:sz w:val="24"/>
                <w:szCs w:val="24"/>
              </w:rPr>
              <w:t>ed</w:t>
            </w:r>
            <w:proofErr w:type="spellEnd"/>
            <w:r w:rsidRPr="00A80E7B">
              <w:rPr>
                <w:rFonts w:ascii="Gill Sans MT" w:hAnsi="Gill Sans MT"/>
                <w:sz w:val="24"/>
                <w:szCs w:val="24"/>
              </w:rPr>
              <w:t>’, ‘-</w:t>
            </w:r>
            <w:proofErr w:type="spellStart"/>
            <w:r w:rsidRPr="00A80E7B">
              <w:rPr>
                <w:rFonts w:ascii="Gill Sans MT" w:hAnsi="Gill Sans MT"/>
                <w:sz w:val="24"/>
                <w:szCs w:val="24"/>
              </w:rPr>
              <w:t>er</w:t>
            </w:r>
            <w:proofErr w:type="spellEnd"/>
            <w:r w:rsidRPr="00A80E7B">
              <w:rPr>
                <w:rFonts w:ascii="Gill Sans MT" w:hAnsi="Gill Sans MT"/>
                <w:sz w:val="24"/>
                <w:szCs w:val="24"/>
              </w:rPr>
              <w:t>’, ‘-</w:t>
            </w:r>
            <w:proofErr w:type="spellStart"/>
            <w:r w:rsidRPr="00A80E7B">
              <w:rPr>
                <w:rFonts w:ascii="Gill Sans MT" w:hAnsi="Gill Sans MT"/>
                <w:sz w:val="24"/>
                <w:szCs w:val="24"/>
              </w:rPr>
              <w:t>est</w:t>
            </w:r>
            <w:proofErr w:type="spellEnd"/>
            <w:r w:rsidRPr="00A80E7B">
              <w:rPr>
                <w:rFonts w:ascii="Gill Sans MT" w:hAnsi="Gill Sans MT"/>
                <w:sz w:val="24"/>
                <w:szCs w:val="24"/>
              </w:rPr>
              <w:t>’, ‘-y’ to words ending in ‘e’ with a consonant before it Adding ‘-</w:t>
            </w:r>
            <w:proofErr w:type="spellStart"/>
            <w:r w:rsidRPr="00A80E7B">
              <w:rPr>
                <w:rFonts w:ascii="Gill Sans MT" w:hAnsi="Gill Sans MT"/>
                <w:sz w:val="24"/>
                <w:szCs w:val="24"/>
              </w:rPr>
              <w:t>ing</w:t>
            </w:r>
            <w:proofErr w:type="spellEnd"/>
            <w:r w:rsidRPr="00A80E7B">
              <w:rPr>
                <w:rFonts w:ascii="Gill Sans MT" w:hAnsi="Gill Sans MT"/>
                <w:sz w:val="24"/>
                <w:szCs w:val="24"/>
              </w:rPr>
              <w:t>-, ‘-</w:t>
            </w:r>
            <w:proofErr w:type="spellStart"/>
            <w:r w:rsidRPr="00A80E7B">
              <w:rPr>
                <w:rFonts w:ascii="Gill Sans MT" w:hAnsi="Gill Sans MT"/>
                <w:sz w:val="24"/>
                <w:szCs w:val="24"/>
              </w:rPr>
              <w:t>ed</w:t>
            </w:r>
            <w:proofErr w:type="spellEnd"/>
            <w:r w:rsidRPr="00A80E7B">
              <w:rPr>
                <w:rFonts w:ascii="Gill Sans MT" w:hAnsi="Gill Sans MT"/>
                <w:sz w:val="24"/>
                <w:szCs w:val="24"/>
              </w:rPr>
              <w:t>’, ‘-</w:t>
            </w:r>
            <w:proofErr w:type="spellStart"/>
            <w:r w:rsidRPr="00A80E7B">
              <w:rPr>
                <w:rFonts w:ascii="Gill Sans MT" w:hAnsi="Gill Sans MT"/>
                <w:sz w:val="24"/>
                <w:szCs w:val="24"/>
              </w:rPr>
              <w:t>er</w:t>
            </w:r>
            <w:proofErr w:type="spellEnd"/>
            <w:r w:rsidRPr="00A80E7B">
              <w:rPr>
                <w:rFonts w:ascii="Gill Sans MT" w:hAnsi="Gill Sans MT"/>
                <w:sz w:val="24"/>
                <w:szCs w:val="24"/>
              </w:rPr>
              <w:t>’, ‘-</w:t>
            </w:r>
            <w:proofErr w:type="spellStart"/>
            <w:r w:rsidRPr="00A80E7B">
              <w:rPr>
                <w:rFonts w:ascii="Gill Sans MT" w:hAnsi="Gill Sans MT"/>
                <w:sz w:val="24"/>
                <w:szCs w:val="24"/>
              </w:rPr>
              <w:t>est</w:t>
            </w:r>
            <w:proofErr w:type="spellEnd"/>
            <w:r w:rsidRPr="00A80E7B">
              <w:rPr>
                <w:rFonts w:ascii="Gill Sans MT" w:hAnsi="Gill Sans MT"/>
                <w:sz w:val="24"/>
                <w:szCs w:val="24"/>
              </w:rPr>
              <w:t>’ and ‘-y’ to words of one syllable ending in a single consonant letter after a single vowel letter Adding ‘-</w:t>
            </w:r>
            <w:proofErr w:type="spellStart"/>
            <w:r w:rsidRPr="00A80E7B">
              <w:rPr>
                <w:rFonts w:ascii="Gill Sans MT" w:hAnsi="Gill Sans MT"/>
                <w:sz w:val="24"/>
                <w:szCs w:val="24"/>
              </w:rPr>
              <w:t>es’</w:t>
            </w:r>
            <w:proofErr w:type="spellEnd"/>
            <w:r w:rsidRPr="00A80E7B">
              <w:rPr>
                <w:rFonts w:ascii="Gill Sans MT" w:hAnsi="Gill Sans MT"/>
                <w:sz w:val="24"/>
                <w:szCs w:val="24"/>
              </w:rPr>
              <w:t xml:space="preserve"> to nouns and verbs ending in ‘y’ The suffixes ‘-</w:t>
            </w:r>
            <w:proofErr w:type="spellStart"/>
            <w:r w:rsidRPr="00A80E7B">
              <w:rPr>
                <w:rFonts w:ascii="Gill Sans MT" w:hAnsi="Gill Sans MT"/>
                <w:sz w:val="24"/>
                <w:szCs w:val="24"/>
              </w:rPr>
              <w:t>ful</w:t>
            </w:r>
            <w:proofErr w:type="spellEnd"/>
            <w:r w:rsidRPr="00A80E7B">
              <w:rPr>
                <w:rFonts w:ascii="Gill Sans MT" w:hAnsi="Gill Sans MT"/>
                <w:sz w:val="24"/>
                <w:szCs w:val="24"/>
              </w:rPr>
              <w:t>’ , ‘-less’ and ‘-</w:t>
            </w:r>
            <w:proofErr w:type="spellStart"/>
            <w:r w:rsidRPr="00A80E7B">
              <w:rPr>
                <w:rFonts w:ascii="Gill Sans MT" w:hAnsi="Gill Sans MT"/>
                <w:sz w:val="24"/>
                <w:szCs w:val="24"/>
              </w:rPr>
              <w:t>ly</w:t>
            </w:r>
            <w:proofErr w:type="spellEnd"/>
            <w:r w:rsidRPr="00A80E7B">
              <w:rPr>
                <w:rFonts w:ascii="Gill Sans MT" w:hAnsi="Gill Sans MT"/>
                <w:sz w:val="24"/>
                <w:szCs w:val="24"/>
              </w:rPr>
              <w:t>’ Words ending in ‘-</w:t>
            </w:r>
            <w:proofErr w:type="spellStart"/>
            <w:r w:rsidRPr="00A80E7B">
              <w:rPr>
                <w:rFonts w:ascii="Gill Sans MT" w:hAnsi="Gill Sans MT"/>
                <w:sz w:val="24"/>
                <w:szCs w:val="24"/>
              </w:rPr>
              <w:t>tion</w:t>
            </w:r>
            <w:proofErr w:type="spellEnd"/>
            <w:r w:rsidRPr="00A80E7B">
              <w:rPr>
                <w:rFonts w:ascii="Gill Sans MT" w:hAnsi="Gill Sans MT"/>
                <w:sz w:val="24"/>
                <w:szCs w:val="24"/>
              </w:rPr>
              <w:t>’</w:t>
            </w:r>
          </w:p>
          <w:p w:rsidR="00312659" w:rsidRPr="00A80E7B" w:rsidRDefault="000E4631" w:rsidP="00124A3C">
            <w:pPr>
              <w:rPr>
                <w:rFonts w:ascii="Gill Sans MT" w:hAnsi="Gill Sans MT"/>
                <w:sz w:val="24"/>
                <w:szCs w:val="24"/>
              </w:rPr>
            </w:pPr>
            <w:r w:rsidRPr="00A80E7B">
              <w:rPr>
                <w:rFonts w:ascii="Gill Sans MT" w:hAnsi="Gill Sans MT"/>
                <w:sz w:val="24"/>
                <w:szCs w:val="24"/>
              </w:rPr>
              <w:t>Adding endings ‘-</w:t>
            </w:r>
            <w:proofErr w:type="spellStart"/>
            <w:r w:rsidRPr="00A80E7B">
              <w:rPr>
                <w:rFonts w:ascii="Gill Sans MT" w:hAnsi="Gill Sans MT"/>
                <w:sz w:val="24"/>
                <w:szCs w:val="24"/>
              </w:rPr>
              <w:t>ing</w:t>
            </w:r>
            <w:proofErr w:type="spellEnd"/>
            <w:r w:rsidRPr="00A80E7B">
              <w:rPr>
                <w:rFonts w:ascii="Gill Sans MT" w:hAnsi="Gill Sans MT"/>
                <w:sz w:val="24"/>
                <w:szCs w:val="24"/>
              </w:rPr>
              <w:t>’, ‘-</w:t>
            </w:r>
            <w:proofErr w:type="spellStart"/>
            <w:r w:rsidRPr="00A80E7B">
              <w:rPr>
                <w:rFonts w:ascii="Gill Sans MT" w:hAnsi="Gill Sans MT"/>
                <w:sz w:val="24"/>
                <w:szCs w:val="24"/>
              </w:rPr>
              <w:t>ed</w:t>
            </w:r>
            <w:proofErr w:type="spellEnd"/>
            <w:r w:rsidRPr="00A80E7B">
              <w:rPr>
                <w:rFonts w:ascii="Gill Sans MT" w:hAnsi="Gill Sans MT"/>
                <w:sz w:val="24"/>
                <w:szCs w:val="24"/>
              </w:rPr>
              <w:t>’, ‘-</w:t>
            </w:r>
            <w:proofErr w:type="spellStart"/>
            <w:r w:rsidRPr="00A80E7B">
              <w:rPr>
                <w:rFonts w:ascii="Gill Sans MT" w:hAnsi="Gill Sans MT"/>
                <w:sz w:val="24"/>
                <w:szCs w:val="24"/>
              </w:rPr>
              <w:t>er</w:t>
            </w:r>
            <w:proofErr w:type="spellEnd"/>
            <w:r w:rsidRPr="00A80E7B">
              <w:rPr>
                <w:rFonts w:ascii="Gill Sans MT" w:hAnsi="Gill Sans MT"/>
                <w:sz w:val="24"/>
                <w:szCs w:val="24"/>
              </w:rPr>
              <w:t>’, and ‘-</w:t>
            </w:r>
            <w:proofErr w:type="spellStart"/>
            <w:r w:rsidRPr="00A80E7B">
              <w:rPr>
                <w:rFonts w:ascii="Gill Sans MT" w:hAnsi="Gill Sans MT"/>
                <w:sz w:val="24"/>
                <w:szCs w:val="24"/>
              </w:rPr>
              <w:t>est</w:t>
            </w:r>
            <w:proofErr w:type="spellEnd"/>
            <w:r w:rsidRPr="00A80E7B">
              <w:rPr>
                <w:rFonts w:ascii="Gill Sans MT" w:hAnsi="Gill Sans MT"/>
                <w:sz w:val="24"/>
                <w:szCs w:val="24"/>
              </w:rPr>
              <w:t>’ to words ending in ‘y’ The suffixes ‘-</w:t>
            </w:r>
            <w:proofErr w:type="spellStart"/>
            <w:r w:rsidRPr="00A80E7B">
              <w:rPr>
                <w:rFonts w:ascii="Gill Sans MT" w:hAnsi="Gill Sans MT"/>
                <w:sz w:val="24"/>
                <w:szCs w:val="24"/>
              </w:rPr>
              <w:t>ment</w:t>
            </w:r>
            <w:proofErr w:type="spellEnd"/>
            <w:r w:rsidRPr="00A80E7B">
              <w:rPr>
                <w:rFonts w:ascii="Gill Sans MT" w:hAnsi="Gill Sans MT"/>
                <w:sz w:val="24"/>
                <w:szCs w:val="24"/>
              </w:rPr>
              <w:t>’, ‘-ness’,</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0E4631" w:rsidP="00124A3C">
            <w:pPr>
              <w:rPr>
                <w:rFonts w:ascii="Gill Sans MT" w:hAnsi="Gill Sans MT"/>
                <w:sz w:val="24"/>
                <w:szCs w:val="24"/>
              </w:rPr>
            </w:pPr>
            <w:r w:rsidRPr="00A80E7B">
              <w:rPr>
                <w:rFonts w:ascii="Gill Sans MT" w:hAnsi="Gill Sans MT"/>
                <w:sz w:val="24"/>
                <w:szCs w:val="24"/>
              </w:rPr>
              <w:t>Proofreading</w:t>
            </w:r>
          </w:p>
        </w:tc>
        <w:tc>
          <w:tcPr>
            <w:tcW w:w="10496" w:type="dxa"/>
            <w:gridSpan w:val="16"/>
            <w:shd w:val="clear" w:color="auto" w:fill="FFFFFF" w:themeFill="background1"/>
          </w:tcPr>
          <w:p w:rsidR="000E4631" w:rsidRPr="00A80E7B" w:rsidRDefault="000E4631" w:rsidP="00124A3C">
            <w:pPr>
              <w:rPr>
                <w:rFonts w:ascii="Gill Sans MT" w:hAnsi="Gill Sans MT"/>
                <w:sz w:val="24"/>
                <w:szCs w:val="24"/>
              </w:rPr>
            </w:pPr>
            <w:r w:rsidRPr="00A80E7B">
              <w:rPr>
                <w:rFonts w:ascii="Gill Sans MT" w:hAnsi="Gill Sans MT"/>
                <w:sz w:val="24"/>
                <w:szCs w:val="24"/>
              </w:rPr>
              <w:t>After writing, teach pupils to: • Use a reliable source (word bank, environmental print) to check their spelling at the proofreading stage. • Check writing for mistakes in common exception/tricky words. • Ensure that guidance on marking is used to support children’s proofreading.</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0E4631" w:rsidP="00124A3C">
            <w:pPr>
              <w:rPr>
                <w:rFonts w:ascii="Gill Sans MT" w:hAnsi="Gill Sans MT"/>
                <w:sz w:val="24"/>
                <w:szCs w:val="24"/>
              </w:rPr>
            </w:pPr>
            <w:r w:rsidRPr="00A80E7B">
              <w:rPr>
                <w:rFonts w:ascii="Gill Sans MT" w:hAnsi="Gill Sans MT"/>
                <w:sz w:val="24"/>
                <w:szCs w:val="24"/>
              </w:rPr>
              <w:t>Learning and practising spellings</w:t>
            </w:r>
          </w:p>
        </w:tc>
        <w:tc>
          <w:tcPr>
            <w:tcW w:w="10496" w:type="dxa"/>
            <w:gridSpan w:val="16"/>
            <w:shd w:val="clear" w:color="auto" w:fill="FFFFFF" w:themeFill="background1"/>
          </w:tcPr>
          <w:p w:rsidR="000E4631" w:rsidRPr="00A80E7B" w:rsidRDefault="000E4631" w:rsidP="00124A3C">
            <w:pPr>
              <w:rPr>
                <w:rFonts w:ascii="Gill Sans MT" w:hAnsi="Gill Sans MT"/>
                <w:sz w:val="24"/>
                <w:szCs w:val="24"/>
              </w:rPr>
            </w:pPr>
            <w:r w:rsidRPr="00A80E7B">
              <w:rPr>
                <w:rFonts w:ascii="Gill Sans MT" w:hAnsi="Gill Sans MT"/>
                <w:sz w:val="24"/>
                <w:szCs w:val="24"/>
              </w:rPr>
              <w:t xml:space="preserve">Teach children how to learn and practise spellings including words taught in new knowledge, common exception or tricky words and individual target words. • Identify the tricky part of the word • Segmentation strategy • Look, Say, Cover, Write, Check • Rainbow write • Saying the word in a funny way • If not already introduced, introduce the use of spelling journals. • Focus on learning of knowledge and patterns taught this term Remind pupils of the following strategies: • Using mnemonics </w:t>
            </w:r>
          </w:p>
          <w:p w:rsidR="000E4631" w:rsidRPr="00A80E7B" w:rsidRDefault="000E4631" w:rsidP="000E4631">
            <w:pPr>
              <w:rPr>
                <w:rFonts w:ascii="Gill Sans MT" w:hAnsi="Gill Sans MT"/>
                <w:sz w:val="24"/>
                <w:szCs w:val="24"/>
              </w:rPr>
            </w:pPr>
            <w:r w:rsidRPr="00A80E7B">
              <w:rPr>
                <w:rFonts w:ascii="Gill Sans MT" w:hAnsi="Gill Sans MT"/>
                <w:sz w:val="24"/>
                <w:szCs w:val="24"/>
              </w:rPr>
              <w:t xml:space="preserve">• Secure learning routines with resources, for example spelling journals or environmental print. Remind pupils of the following strategies: • Writing in the air • Tracing over the word • Rainbow writing </w:t>
            </w:r>
          </w:p>
        </w:tc>
      </w:tr>
      <w:tr w:rsidR="00312659" w:rsidRPr="000E4631" w:rsidTr="000E4631">
        <w:trPr>
          <w:trHeight w:val="105"/>
        </w:trPr>
        <w:tc>
          <w:tcPr>
            <w:tcW w:w="1804" w:type="dxa"/>
            <w:vMerge/>
            <w:shd w:val="clear" w:color="auto" w:fill="FFFFFF" w:themeFill="background1"/>
          </w:tcPr>
          <w:p w:rsidR="00312659" w:rsidRPr="000E4631" w:rsidRDefault="00312659">
            <w:pPr>
              <w:rPr>
                <w:rFonts w:ascii="Gill Sans MT" w:hAnsi="Gill Sans MT"/>
                <w:b/>
                <w:i/>
                <w:sz w:val="24"/>
                <w:szCs w:val="24"/>
              </w:rPr>
            </w:pPr>
          </w:p>
        </w:tc>
        <w:tc>
          <w:tcPr>
            <w:tcW w:w="1877" w:type="dxa"/>
            <w:shd w:val="clear" w:color="auto" w:fill="FFFFFF" w:themeFill="background1"/>
          </w:tcPr>
          <w:p w:rsidR="00312659" w:rsidRPr="00A80E7B" w:rsidRDefault="000E4631" w:rsidP="00124A3C">
            <w:pPr>
              <w:rPr>
                <w:rFonts w:ascii="Gill Sans MT" w:hAnsi="Gill Sans MT"/>
                <w:sz w:val="24"/>
                <w:szCs w:val="24"/>
              </w:rPr>
            </w:pPr>
            <w:r w:rsidRPr="00A80E7B">
              <w:rPr>
                <w:rFonts w:ascii="Gill Sans MT" w:hAnsi="Gill Sans MT"/>
                <w:sz w:val="24"/>
                <w:szCs w:val="24"/>
              </w:rPr>
              <w:t>Apostrophe</w:t>
            </w:r>
          </w:p>
        </w:tc>
        <w:tc>
          <w:tcPr>
            <w:tcW w:w="10496" w:type="dxa"/>
            <w:gridSpan w:val="16"/>
            <w:shd w:val="clear" w:color="auto" w:fill="FFFFFF" w:themeFill="background1"/>
          </w:tcPr>
          <w:p w:rsidR="00312659" w:rsidRPr="00A80E7B" w:rsidRDefault="000E4631" w:rsidP="00124A3C">
            <w:pPr>
              <w:rPr>
                <w:rFonts w:ascii="Gill Sans MT" w:hAnsi="Gill Sans MT"/>
                <w:sz w:val="24"/>
                <w:szCs w:val="24"/>
              </w:rPr>
            </w:pPr>
            <w:r w:rsidRPr="00A80E7B">
              <w:rPr>
                <w:rFonts w:ascii="Gill Sans MT" w:hAnsi="Gill Sans MT"/>
                <w:sz w:val="24"/>
                <w:szCs w:val="24"/>
              </w:rPr>
              <w:t>The possessive apostrophe (singular nouns) Apostrophe for contractions (can’t, didn’t, hasn’t, it’s, couldn’t, I’ll, they’re)</w:t>
            </w:r>
          </w:p>
          <w:p w:rsidR="00E70403" w:rsidRPr="00A80E7B" w:rsidRDefault="000E4631" w:rsidP="00495FE9">
            <w:pPr>
              <w:rPr>
                <w:rFonts w:ascii="Gill Sans MT" w:hAnsi="Gill Sans MT"/>
                <w:sz w:val="24"/>
                <w:szCs w:val="24"/>
              </w:rPr>
            </w:pPr>
            <w:r w:rsidRPr="00A80E7B">
              <w:rPr>
                <w:rFonts w:ascii="Gill Sans MT" w:hAnsi="Gill Sans MT"/>
                <w:sz w:val="24"/>
                <w:szCs w:val="24"/>
              </w:rPr>
              <w:t>The possessive apostrophe (singular nouns)</w:t>
            </w:r>
          </w:p>
        </w:tc>
      </w:tr>
      <w:tr w:rsidR="00B10A7C" w:rsidRPr="000E4631" w:rsidTr="000E4631">
        <w:tc>
          <w:tcPr>
            <w:tcW w:w="1804" w:type="dxa"/>
            <w:shd w:val="clear" w:color="auto" w:fill="FFFFFF" w:themeFill="background1"/>
          </w:tcPr>
          <w:p w:rsidR="00B10A7C" w:rsidRPr="000E4631" w:rsidRDefault="00B10A7C">
            <w:pPr>
              <w:rPr>
                <w:rFonts w:ascii="Gill Sans MT" w:hAnsi="Gill Sans MT"/>
                <w:b/>
                <w:i/>
                <w:sz w:val="24"/>
                <w:szCs w:val="24"/>
              </w:rPr>
            </w:pPr>
            <w:r w:rsidRPr="000E4631">
              <w:rPr>
                <w:rFonts w:ascii="Gill Sans MT" w:hAnsi="Gill Sans MT"/>
                <w:b/>
                <w:i/>
                <w:sz w:val="24"/>
                <w:szCs w:val="24"/>
              </w:rPr>
              <w:t>Grammar</w:t>
            </w:r>
            <w:r w:rsidR="00DD2AA2">
              <w:rPr>
                <w:rFonts w:ascii="Gill Sans MT" w:hAnsi="Gill Sans MT"/>
                <w:b/>
                <w:i/>
                <w:sz w:val="24"/>
                <w:szCs w:val="24"/>
              </w:rPr>
              <w:t xml:space="preserve"> &amp; Punctuation</w:t>
            </w:r>
          </w:p>
          <w:p w:rsidR="00B10A7C" w:rsidRPr="000E4631" w:rsidRDefault="00B10A7C">
            <w:pPr>
              <w:rPr>
                <w:rFonts w:ascii="Gill Sans MT" w:hAnsi="Gill Sans MT"/>
                <w:b/>
                <w:i/>
                <w:sz w:val="24"/>
                <w:szCs w:val="24"/>
              </w:rPr>
            </w:pPr>
          </w:p>
          <w:p w:rsidR="00B10A7C" w:rsidRPr="000E4631" w:rsidRDefault="00B10A7C">
            <w:pPr>
              <w:rPr>
                <w:rFonts w:ascii="Gill Sans MT" w:hAnsi="Gill Sans MT"/>
                <w:b/>
                <w:i/>
                <w:sz w:val="24"/>
                <w:szCs w:val="24"/>
              </w:rPr>
            </w:pPr>
          </w:p>
        </w:tc>
        <w:tc>
          <w:tcPr>
            <w:tcW w:w="12373" w:type="dxa"/>
            <w:gridSpan w:val="17"/>
            <w:shd w:val="clear" w:color="auto" w:fill="FFFFFF" w:themeFill="background1"/>
          </w:tcPr>
          <w:p w:rsidR="00DD2AA2" w:rsidRDefault="00DD2AA2" w:rsidP="00083EF2">
            <w:pPr>
              <w:numPr>
                <w:ilvl w:val="0"/>
                <w:numId w:val="4"/>
              </w:numPr>
              <w:pBdr>
                <w:top w:val="nil"/>
                <w:left w:val="nil"/>
                <w:bottom w:val="nil"/>
                <w:right w:val="nil"/>
                <w:between w:val="nil"/>
              </w:pBdr>
              <w:spacing w:line="259" w:lineRule="auto"/>
              <w:rPr>
                <w:i/>
                <w:color w:val="000000"/>
              </w:rPr>
            </w:pPr>
            <w:r>
              <w:rPr>
                <w:color w:val="000000"/>
              </w:rPr>
              <w:lastRenderedPageBreak/>
              <w:t>Formation of adjectives using suffixes such as -</w:t>
            </w:r>
            <w:proofErr w:type="spellStart"/>
            <w:r>
              <w:rPr>
                <w:color w:val="000000"/>
              </w:rPr>
              <w:t>ful</w:t>
            </w:r>
            <w:proofErr w:type="spellEnd"/>
            <w:r>
              <w:rPr>
                <w:color w:val="000000"/>
              </w:rPr>
              <w:t>, -less.</w:t>
            </w:r>
          </w:p>
          <w:p w:rsidR="00DD2AA2" w:rsidRDefault="00DD2AA2" w:rsidP="00083EF2">
            <w:pPr>
              <w:numPr>
                <w:ilvl w:val="0"/>
                <w:numId w:val="4"/>
              </w:numPr>
              <w:pBdr>
                <w:top w:val="nil"/>
                <w:left w:val="nil"/>
                <w:bottom w:val="nil"/>
                <w:right w:val="nil"/>
                <w:between w:val="nil"/>
              </w:pBdr>
              <w:spacing w:line="259" w:lineRule="auto"/>
              <w:rPr>
                <w:i/>
                <w:color w:val="000000"/>
              </w:rPr>
            </w:pPr>
            <w:r>
              <w:rPr>
                <w:color w:val="000000"/>
              </w:rPr>
              <w:t>Formation of nouns using suffixes such as –ness,-</w:t>
            </w:r>
            <w:proofErr w:type="spellStart"/>
            <w:r>
              <w:rPr>
                <w:color w:val="000000"/>
              </w:rPr>
              <w:t>er</w:t>
            </w:r>
            <w:proofErr w:type="spellEnd"/>
            <w:r>
              <w:rPr>
                <w:color w:val="000000"/>
              </w:rPr>
              <w:t xml:space="preserve"> and by compounding (</w:t>
            </w:r>
            <w:proofErr w:type="spellStart"/>
            <w:r>
              <w:rPr>
                <w:color w:val="000000"/>
              </w:rPr>
              <w:t>eg</w:t>
            </w:r>
            <w:proofErr w:type="spellEnd"/>
            <w:r>
              <w:rPr>
                <w:color w:val="000000"/>
              </w:rPr>
              <w:t xml:space="preserve"> whiteboard).</w:t>
            </w:r>
          </w:p>
          <w:p w:rsidR="00DD2AA2" w:rsidRDefault="00DD2AA2" w:rsidP="00083EF2">
            <w:pPr>
              <w:numPr>
                <w:ilvl w:val="0"/>
                <w:numId w:val="4"/>
              </w:numPr>
              <w:pBdr>
                <w:top w:val="nil"/>
                <w:left w:val="nil"/>
                <w:bottom w:val="nil"/>
                <w:right w:val="nil"/>
                <w:between w:val="nil"/>
              </w:pBdr>
              <w:spacing w:line="259" w:lineRule="auto"/>
              <w:rPr>
                <w:i/>
                <w:color w:val="000000"/>
              </w:rPr>
            </w:pPr>
            <w:r>
              <w:rPr>
                <w:color w:val="000000"/>
              </w:rPr>
              <w:t>Use of suffixes –</w:t>
            </w:r>
            <w:proofErr w:type="spellStart"/>
            <w:r>
              <w:rPr>
                <w:color w:val="000000"/>
              </w:rPr>
              <w:t>er</w:t>
            </w:r>
            <w:proofErr w:type="spellEnd"/>
            <w:r>
              <w:rPr>
                <w:color w:val="000000"/>
              </w:rPr>
              <w:t xml:space="preserve"> –</w:t>
            </w:r>
            <w:proofErr w:type="spellStart"/>
            <w:proofErr w:type="gramStart"/>
            <w:r>
              <w:rPr>
                <w:color w:val="000000"/>
              </w:rPr>
              <w:t>est</w:t>
            </w:r>
            <w:proofErr w:type="spellEnd"/>
            <w:proofErr w:type="gramEnd"/>
            <w:r>
              <w:rPr>
                <w:color w:val="000000"/>
              </w:rPr>
              <w:t xml:space="preserve"> and “</w:t>
            </w:r>
            <w:proofErr w:type="spellStart"/>
            <w:r>
              <w:rPr>
                <w:color w:val="000000"/>
              </w:rPr>
              <w:t>ly</w:t>
            </w:r>
            <w:proofErr w:type="spellEnd"/>
            <w:r>
              <w:rPr>
                <w:color w:val="000000"/>
              </w:rPr>
              <w:t>” to turn adjectives into adverbs.</w:t>
            </w:r>
          </w:p>
          <w:p w:rsidR="00DD2AA2" w:rsidRDefault="00DD2AA2" w:rsidP="00083EF2">
            <w:pPr>
              <w:numPr>
                <w:ilvl w:val="0"/>
                <w:numId w:val="4"/>
              </w:numPr>
              <w:pBdr>
                <w:top w:val="nil"/>
                <w:left w:val="nil"/>
                <w:bottom w:val="nil"/>
                <w:right w:val="nil"/>
                <w:between w:val="nil"/>
              </w:pBdr>
              <w:spacing w:line="259" w:lineRule="auto"/>
            </w:pPr>
            <w:r>
              <w:rPr>
                <w:color w:val="000000"/>
              </w:rPr>
              <w:lastRenderedPageBreak/>
              <w:t>Co-ordination: or, and, but.</w:t>
            </w:r>
          </w:p>
          <w:p w:rsidR="00DD2AA2" w:rsidRDefault="00DD2AA2" w:rsidP="00083EF2">
            <w:pPr>
              <w:numPr>
                <w:ilvl w:val="0"/>
                <w:numId w:val="4"/>
              </w:numPr>
              <w:pBdr>
                <w:top w:val="nil"/>
                <w:left w:val="nil"/>
                <w:bottom w:val="nil"/>
                <w:right w:val="nil"/>
                <w:between w:val="nil"/>
              </w:pBdr>
              <w:spacing w:line="259" w:lineRule="auto"/>
            </w:pPr>
            <w:r>
              <w:rPr>
                <w:color w:val="000000"/>
              </w:rPr>
              <w:t>Subordination: when, if that, because.</w:t>
            </w:r>
          </w:p>
          <w:p w:rsidR="00DD2AA2" w:rsidRDefault="00DD2AA2" w:rsidP="00083EF2">
            <w:pPr>
              <w:numPr>
                <w:ilvl w:val="0"/>
                <w:numId w:val="4"/>
              </w:numPr>
              <w:pBdr>
                <w:top w:val="nil"/>
                <w:left w:val="nil"/>
                <w:bottom w:val="nil"/>
                <w:right w:val="nil"/>
                <w:between w:val="nil"/>
              </w:pBdr>
              <w:spacing w:line="259" w:lineRule="auto"/>
            </w:pPr>
            <w:r>
              <w:rPr>
                <w:color w:val="000000"/>
              </w:rPr>
              <w:t>Expanded noun phrases for description and specification.</w:t>
            </w:r>
          </w:p>
          <w:p w:rsidR="00DD2AA2" w:rsidRDefault="00DD2AA2" w:rsidP="00083EF2">
            <w:pPr>
              <w:numPr>
                <w:ilvl w:val="0"/>
                <w:numId w:val="4"/>
              </w:numPr>
              <w:pBdr>
                <w:top w:val="nil"/>
                <w:left w:val="nil"/>
                <w:bottom w:val="nil"/>
                <w:right w:val="nil"/>
                <w:between w:val="nil"/>
              </w:pBdr>
              <w:spacing w:line="259" w:lineRule="auto"/>
            </w:pPr>
            <w:r>
              <w:rPr>
                <w:color w:val="000000"/>
              </w:rPr>
              <w:t>How the grammatical patterns in a sentence indicate its function as a statement, question, exclamation or command.</w:t>
            </w:r>
          </w:p>
          <w:p w:rsidR="00DD2AA2" w:rsidRDefault="00DD2AA2" w:rsidP="00083EF2">
            <w:pPr>
              <w:numPr>
                <w:ilvl w:val="0"/>
                <w:numId w:val="4"/>
              </w:numPr>
              <w:pBdr>
                <w:top w:val="nil"/>
                <w:left w:val="nil"/>
                <w:bottom w:val="nil"/>
                <w:right w:val="nil"/>
                <w:between w:val="nil"/>
              </w:pBdr>
              <w:spacing w:line="259" w:lineRule="auto"/>
              <w:rPr>
                <w:i/>
                <w:color w:val="000000"/>
              </w:rPr>
            </w:pPr>
            <w:r>
              <w:rPr>
                <w:color w:val="000000"/>
              </w:rPr>
              <w:t>Using the past and present tense correctly and consistently.</w:t>
            </w:r>
          </w:p>
          <w:p w:rsidR="00DD2AA2" w:rsidRDefault="00DD2AA2" w:rsidP="00083EF2">
            <w:pPr>
              <w:numPr>
                <w:ilvl w:val="0"/>
                <w:numId w:val="4"/>
              </w:numPr>
              <w:pBdr>
                <w:top w:val="nil"/>
                <w:left w:val="nil"/>
                <w:bottom w:val="nil"/>
                <w:right w:val="nil"/>
                <w:between w:val="nil"/>
              </w:pBdr>
              <w:spacing w:line="259" w:lineRule="auto"/>
              <w:rPr>
                <w:i/>
                <w:color w:val="000000"/>
              </w:rPr>
            </w:pPr>
            <w:r>
              <w:rPr>
                <w:i/>
                <w:color w:val="000000"/>
              </w:rPr>
              <w:t>Past progressive: She was eating her porridge/ the coach driver was waiting.</w:t>
            </w:r>
          </w:p>
          <w:p w:rsidR="00DD2AA2" w:rsidRDefault="00DD2AA2" w:rsidP="00083EF2">
            <w:pPr>
              <w:numPr>
                <w:ilvl w:val="0"/>
                <w:numId w:val="4"/>
              </w:numPr>
              <w:pBdr>
                <w:top w:val="nil"/>
                <w:left w:val="nil"/>
                <w:bottom w:val="nil"/>
                <w:right w:val="nil"/>
                <w:between w:val="nil"/>
              </w:pBdr>
              <w:spacing w:line="259" w:lineRule="auto"/>
              <w:rPr>
                <w:i/>
                <w:color w:val="000000"/>
              </w:rPr>
            </w:pPr>
            <w:r>
              <w:rPr>
                <w:i/>
                <w:color w:val="000000"/>
              </w:rPr>
              <w:t>Present progressive: “She is sitting in my chair!” shouted Daddy Bear.</w:t>
            </w:r>
          </w:p>
          <w:p w:rsidR="00DD2AA2" w:rsidRDefault="00DD2AA2" w:rsidP="00083EF2">
            <w:pPr>
              <w:numPr>
                <w:ilvl w:val="0"/>
                <w:numId w:val="4"/>
              </w:numPr>
              <w:pBdr>
                <w:top w:val="nil"/>
                <w:left w:val="nil"/>
                <w:bottom w:val="nil"/>
                <w:right w:val="nil"/>
                <w:between w:val="nil"/>
              </w:pBdr>
              <w:spacing w:line="259" w:lineRule="auto"/>
              <w:rPr>
                <w:i/>
                <w:color w:val="000000"/>
              </w:rPr>
            </w:pPr>
            <w:r>
              <w:rPr>
                <w:color w:val="000000"/>
              </w:rPr>
              <w:t xml:space="preserve">Commas in a list: </w:t>
            </w:r>
            <w:r>
              <w:rPr>
                <w:i/>
                <w:color w:val="000000"/>
              </w:rPr>
              <w:t xml:space="preserve">You will </w:t>
            </w:r>
            <w:proofErr w:type="gramStart"/>
            <w:r>
              <w:rPr>
                <w:i/>
                <w:color w:val="000000"/>
              </w:rPr>
              <w:t>need:</w:t>
            </w:r>
            <w:proofErr w:type="gramEnd"/>
            <w:r>
              <w:rPr>
                <w:i/>
                <w:color w:val="000000"/>
              </w:rPr>
              <w:t xml:space="preserve"> bread, butter, cheese and a knife.</w:t>
            </w:r>
          </w:p>
          <w:p w:rsidR="00DD2AA2" w:rsidRDefault="00DD2AA2" w:rsidP="00083EF2">
            <w:pPr>
              <w:numPr>
                <w:ilvl w:val="0"/>
                <w:numId w:val="4"/>
              </w:numPr>
              <w:pBdr>
                <w:top w:val="nil"/>
                <w:left w:val="nil"/>
                <w:bottom w:val="nil"/>
                <w:right w:val="nil"/>
                <w:between w:val="nil"/>
              </w:pBdr>
              <w:spacing w:line="259" w:lineRule="auto"/>
            </w:pPr>
            <w:r>
              <w:rPr>
                <w:color w:val="000000"/>
              </w:rPr>
              <w:t>Apostrophes for contraction and singular possession.</w:t>
            </w:r>
          </w:p>
          <w:p w:rsidR="000E4631" w:rsidRPr="00A80E7B" w:rsidRDefault="00DD2AA2" w:rsidP="00DD2AA2">
            <w:pPr>
              <w:rPr>
                <w:rFonts w:ascii="Gill Sans MT" w:hAnsi="Gill Sans MT"/>
                <w:sz w:val="24"/>
                <w:szCs w:val="24"/>
              </w:rPr>
            </w:pPr>
            <w:r w:rsidRPr="00DA6B56">
              <w:rPr>
                <w:color w:val="000000"/>
              </w:rPr>
              <w:t>Use of capital letters, full stops, question marks and exclamation marks to demarcate sentences.</w:t>
            </w:r>
          </w:p>
        </w:tc>
      </w:tr>
      <w:tr w:rsidR="00B10A7C" w:rsidRPr="000E4631" w:rsidTr="00495FE9">
        <w:trPr>
          <w:trHeight w:val="1268"/>
        </w:trPr>
        <w:tc>
          <w:tcPr>
            <w:tcW w:w="1804" w:type="dxa"/>
            <w:shd w:val="clear" w:color="auto" w:fill="FFFFFF" w:themeFill="background1"/>
          </w:tcPr>
          <w:p w:rsidR="001413A5" w:rsidRPr="00FA2C24" w:rsidRDefault="001413A5" w:rsidP="001413A5">
            <w:pPr>
              <w:rPr>
                <w:rFonts w:ascii="Gill Sans MT" w:hAnsi="Gill Sans MT"/>
                <w:b/>
                <w:i/>
                <w:sz w:val="24"/>
                <w:szCs w:val="24"/>
              </w:rPr>
            </w:pPr>
            <w:r w:rsidRPr="00FA2C24">
              <w:rPr>
                <w:rFonts w:ascii="Gill Sans MT" w:hAnsi="Gill Sans MT"/>
                <w:b/>
                <w:i/>
                <w:sz w:val="24"/>
                <w:szCs w:val="24"/>
              </w:rPr>
              <w:lastRenderedPageBreak/>
              <w:t>Class Readers related to topic work</w:t>
            </w:r>
          </w:p>
          <w:p w:rsidR="00B10A7C" w:rsidRPr="000E4631" w:rsidRDefault="00B10A7C" w:rsidP="001413A5">
            <w:pPr>
              <w:rPr>
                <w:rFonts w:ascii="Gill Sans MT" w:hAnsi="Gill Sans MT"/>
                <w:b/>
                <w:i/>
                <w:sz w:val="24"/>
                <w:szCs w:val="24"/>
              </w:rPr>
            </w:pPr>
          </w:p>
        </w:tc>
        <w:tc>
          <w:tcPr>
            <w:tcW w:w="12373" w:type="dxa"/>
            <w:gridSpan w:val="17"/>
            <w:shd w:val="clear" w:color="auto" w:fill="FFFFFF" w:themeFill="background1"/>
          </w:tcPr>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The Girl and the Dinosaur – Hollie Hughes</w:t>
            </w:r>
          </w:p>
          <w:p w:rsidR="004D1A61" w:rsidRPr="004D1A61" w:rsidRDefault="004D1A61" w:rsidP="00083EF2">
            <w:pPr>
              <w:pStyle w:val="NormalWeb"/>
              <w:numPr>
                <w:ilvl w:val="0"/>
                <w:numId w:val="6"/>
              </w:numPr>
              <w:shd w:val="clear" w:color="auto" w:fill="FFFFFF" w:themeFill="background1"/>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shd w:val="clear" w:color="auto" w:fill="00FF00"/>
              </w:rPr>
              <w:t xml:space="preserve">Don’t Touch my Hair – </w:t>
            </w:r>
            <w:proofErr w:type="spellStart"/>
            <w:r w:rsidRPr="004D1A61">
              <w:rPr>
                <w:rFonts w:ascii="Gill Sans MT" w:hAnsi="Gill Sans MT" w:cstheme="minorHAnsi"/>
                <w:color w:val="000000"/>
                <w:sz w:val="20"/>
                <w:szCs w:val="20"/>
                <w:shd w:val="clear" w:color="auto" w:fill="00FF00"/>
              </w:rPr>
              <w:t>Sheree</w:t>
            </w:r>
            <w:proofErr w:type="spellEnd"/>
            <w:r w:rsidRPr="004D1A61">
              <w:rPr>
                <w:rFonts w:ascii="Gill Sans MT" w:hAnsi="Gill Sans MT" w:cstheme="minorHAnsi"/>
                <w:color w:val="000000"/>
                <w:sz w:val="20"/>
                <w:szCs w:val="20"/>
                <w:shd w:val="clear" w:color="auto" w:fill="00FF00"/>
              </w:rPr>
              <w:t xml:space="preserve"> Miller</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 xml:space="preserve">The </w:t>
            </w:r>
            <w:proofErr w:type="spellStart"/>
            <w:r w:rsidRPr="004D1A61">
              <w:rPr>
                <w:rFonts w:ascii="Gill Sans MT" w:hAnsi="Gill Sans MT" w:cstheme="minorHAnsi"/>
                <w:color w:val="000000"/>
                <w:sz w:val="20"/>
                <w:szCs w:val="20"/>
              </w:rPr>
              <w:t>Worrysaurus</w:t>
            </w:r>
            <w:proofErr w:type="spellEnd"/>
            <w:r w:rsidRPr="004D1A61">
              <w:rPr>
                <w:rFonts w:ascii="Gill Sans MT" w:hAnsi="Gill Sans MT" w:cstheme="minorHAnsi"/>
                <w:color w:val="000000"/>
                <w:sz w:val="20"/>
                <w:szCs w:val="20"/>
              </w:rPr>
              <w:t xml:space="preserve"> – Rachel Bright</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 xml:space="preserve">Author Study Books– Tom Percival: Ravi’s Roar, Perfectly Norman, Ruby’s worry, </w:t>
            </w:r>
            <w:proofErr w:type="spellStart"/>
            <w:r w:rsidRPr="004D1A61">
              <w:rPr>
                <w:rFonts w:ascii="Gill Sans MT" w:hAnsi="Gill Sans MT" w:cstheme="minorHAnsi"/>
                <w:color w:val="000000"/>
                <w:sz w:val="20"/>
                <w:szCs w:val="20"/>
              </w:rPr>
              <w:t>Misha’s</w:t>
            </w:r>
            <w:proofErr w:type="spellEnd"/>
            <w:r w:rsidRPr="004D1A61">
              <w:rPr>
                <w:rFonts w:ascii="Gill Sans MT" w:hAnsi="Gill Sans MT" w:cstheme="minorHAnsi"/>
                <w:color w:val="000000"/>
                <w:sz w:val="20"/>
                <w:szCs w:val="20"/>
              </w:rPr>
              <w:t xml:space="preserve"> new friend, Herman’s letter, Herman’s holiday, Jack’s amazing shadow, Home for Mr </w:t>
            </w:r>
            <w:proofErr w:type="spellStart"/>
            <w:r w:rsidRPr="004D1A61">
              <w:rPr>
                <w:rFonts w:ascii="Gill Sans MT" w:hAnsi="Gill Sans MT" w:cstheme="minorHAnsi"/>
                <w:color w:val="000000"/>
                <w:sz w:val="20"/>
                <w:szCs w:val="20"/>
              </w:rPr>
              <w:t>Tipps</w:t>
            </w:r>
            <w:proofErr w:type="spellEnd"/>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A Variety of Traditional Tales</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Little People Big Dreams Series- Greta Thunberg</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Good Hope- Benjamin Zephaniah</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Little People Big Dreams Series-  David Attenborough,</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Traditional tales from other cultures</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Interview with an animal</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Look Up – Nathan Bryon </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The Man who wore all his clothes</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Oliver Jeffers- Here we are, Lost and found, Heart in a bottle, The day the crayons quit, The day the crayons came back, A child of books, Way back home, Up and down, How to catch a star</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 xml:space="preserve">Little People Big Dreams Series - Coco Chanel, Martin Luther King, Amelia </w:t>
            </w:r>
            <w:proofErr w:type="spellStart"/>
            <w:r w:rsidRPr="004D1A61">
              <w:rPr>
                <w:rFonts w:ascii="Gill Sans MT" w:hAnsi="Gill Sans MT" w:cstheme="minorHAnsi"/>
                <w:color w:val="000000"/>
                <w:sz w:val="20"/>
                <w:szCs w:val="20"/>
              </w:rPr>
              <w:t>Earhartt</w:t>
            </w:r>
            <w:proofErr w:type="spellEnd"/>
            <w:r w:rsidRPr="004D1A61">
              <w:rPr>
                <w:rFonts w:ascii="Gill Sans MT" w:hAnsi="Gill Sans MT" w:cstheme="minorHAnsi"/>
                <w:color w:val="000000"/>
                <w:sz w:val="20"/>
                <w:szCs w:val="20"/>
              </w:rPr>
              <w:t>, Jane Goodall</w:t>
            </w:r>
          </w:p>
          <w:p w:rsidR="004D1A61" w:rsidRPr="004D1A61" w:rsidRDefault="004D1A61" w:rsidP="00083EF2">
            <w:pPr>
              <w:pStyle w:val="NormalWeb"/>
              <w:numPr>
                <w:ilvl w:val="0"/>
                <w:numId w:val="6"/>
              </w:numPr>
              <w:spacing w:before="0" w:beforeAutospacing="0" w:after="0" w:afterAutospacing="0"/>
              <w:textAlignment w:val="baseline"/>
              <w:rPr>
                <w:rFonts w:ascii="Gill Sans MT" w:hAnsi="Gill Sans MT" w:cstheme="minorHAnsi"/>
                <w:color w:val="000000"/>
                <w:sz w:val="20"/>
                <w:szCs w:val="20"/>
              </w:rPr>
            </w:pPr>
            <w:r w:rsidRPr="004D1A61">
              <w:rPr>
                <w:rFonts w:ascii="Gill Sans MT" w:hAnsi="Gill Sans MT" w:cstheme="minorHAnsi"/>
                <w:color w:val="000000"/>
                <w:sz w:val="20"/>
                <w:szCs w:val="20"/>
              </w:rPr>
              <w:t xml:space="preserve">Fantastic women who changed the world </w:t>
            </w:r>
          </w:p>
          <w:p w:rsidR="00C13D03" w:rsidRPr="00A80E7B" w:rsidRDefault="004D1A61" w:rsidP="00083EF2">
            <w:pPr>
              <w:pStyle w:val="NormalWeb"/>
              <w:numPr>
                <w:ilvl w:val="0"/>
                <w:numId w:val="6"/>
              </w:numPr>
              <w:spacing w:before="0" w:beforeAutospacing="0" w:after="160" w:afterAutospacing="0"/>
              <w:textAlignment w:val="baseline"/>
              <w:rPr>
                <w:rFonts w:ascii="Gill Sans MT" w:hAnsi="Gill Sans MT"/>
              </w:rPr>
            </w:pPr>
            <w:r w:rsidRPr="004D1A61">
              <w:rPr>
                <w:rFonts w:ascii="Gill Sans MT" w:hAnsi="Gill Sans MT" w:cstheme="minorHAnsi"/>
                <w:color w:val="000000"/>
                <w:sz w:val="20"/>
                <w:szCs w:val="20"/>
              </w:rPr>
              <w:t>Bananas in my Ears – Michael Rosen</w:t>
            </w:r>
          </w:p>
        </w:tc>
      </w:tr>
      <w:tr w:rsidR="00B10A7C" w:rsidRPr="000E4631" w:rsidTr="000E4631">
        <w:tc>
          <w:tcPr>
            <w:tcW w:w="1804" w:type="dxa"/>
            <w:shd w:val="clear" w:color="auto" w:fill="FFFFFF" w:themeFill="background1"/>
          </w:tcPr>
          <w:p w:rsidR="00B10A7C" w:rsidRPr="000E4631" w:rsidRDefault="00B10A7C">
            <w:pPr>
              <w:rPr>
                <w:rFonts w:ascii="Gill Sans MT" w:hAnsi="Gill Sans MT"/>
                <w:b/>
                <w:sz w:val="24"/>
                <w:szCs w:val="24"/>
              </w:rPr>
            </w:pPr>
            <w:r w:rsidRPr="000E4631">
              <w:rPr>
                <w:rFonts w:ascii="Gill Sans MT" w:hAnsi="Gill Sans MT"/>
                <w:b/>
                <w:sz w:val="24"/>
                <w:szCs w:val="24"/>
              </w:rPr>
              <w:t>Mathematics</w:t>
            </w:r>
          </w:p>
        </w:tc>
        <w:tc>
          <w:tcPr>
            <w:tcW w:w="12373" w:type="dxa"/>
            <w:gridSpan w:val="17"/>
            <w:tcBorders>
              <w:right w:val="single" w:sz="4" w:space="0" w:color="auto"/>
            </w:tcBorders>
            <w:shd w:val="clear" w:color="auto" w:fill="FFFFFF" w:themeFill="background1"/>
          </w:tcPr>
          <w:p w:rsidR="00B10A7C" w:rsidRPr="00A80E7B" w:rsidRDefault="00B10A7C" w:rsidP="00ED2C42">
            <w:pPr>
              <w:rPr>
                <w:rFonts w:ascii="Gill Sans MT" w:hAnsi="Gill Sans MT" w:cs="Calibri"/>
                <w:i/>
                <w:color w:val="000000"/>
                <w:sz w:val="24"/>
                <w:szCs w:val="24"/>
              </w:rPr>
            </w:pPr>
            <w:r w:rsidRPr="00A80E7B">
              <w:rPr>
                <w:rFonts w:ascii="Gill Sans MT" w:hAnsi="Gill Sans MT" w:cs="Calibri"/>
                <w:i/>
                <w:color w:val="000000"/>
                <w:sz w:val="24"/>
                <w:szCs w:val="24"/>
              </w:rPr>
              <w:t>Skills as appropriate in:</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Number &amp; Place Value</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Addition &amp; Subtraction</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Multiplication &amp; Division</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Fractions</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Measurement</w:t>
            </w:r>
          </w:p>
          <w:p w:rsidR="00B10A7C" w:rsidRPr="00A80E7B" w:rsidRDefault="00B10A7C" w:rsidP="00ED2C42">
            <w:pPr>
              <w:rPr>
                <w:rFonts w:ascii="Gill Sans MT" w:hAnsi="Gill Sans MT" w:cs="Calibri"/>
                <w:i/>
                <w:color w:val="000000"/>
                <w:sz w:val="24"/>
                <w:szCs w:val="24"/>
              </w:rPr>
            </w:pPr>
            <w:r w:rsidRPr="00A80E7B">
              <w:rPr>
                <w:rFonts w:ascii="Gill Sans MT" w:hAnsi="Gill Sans MT" w:cs="Calibri"/>
                <w:color w:val="000000"/>
                <w:sz w:val="24"/>
                <w:szCs w:val="24"/>
              </w:rPr>
              <w:t>Shape</w:t>
            </w:r>
          </w:p>
          <w:p w:rsidR="00B10A7C" w:rsidRPr="00A80E7B" w:rsidRDefault="00B10A7C">
            <w:pPr>
              <w:rPr>
                <w:rFonts w:ascii="Gill Sans MT" w:hAnsi="Gill Sans MT" w:cs="Calibri"/>
                <w:color w:val="000000"/>
                <w:sz w:val="24"/>
                <w:szCs w:val="24"/>
              </w:rPr>
            </w:pPr>
            <w:r w:rsidRPr="00A80E7B">
              <w:rPr>
                <w:rFonts w:ascii="Gill Sans MT" w:hAnsi="Gill Sans MT" w:cs="Calibri"/>
                <w:color w:val="000000"/>
                <w:sz w:val="24"/>
                <w:szCs w:val="24"/>
              </w:rPr>
              <w:lastRenderedPageBreak/>
              <w:t>Position</w:t>
            </w:r>
          </w:p>
          <w:p w:rsidR="00B10A7C" w:rsidRPr="00A80E7B" w:rsidRDefault="00B10A7C">
            <w:pPr>
              <w:rPr>
                <w:rFonts w:ascii="Gill Sans MT" w:hAnsi="Gill Sans MT" w:cs="Calibri"/>
                <w:color w:val="000000"/>
                <w:sz w:val="24"/>
                <w:szCs w:val="24"/>
              </w:rPr>
            </w:pPr>
            <w:r w:rsidRPr="00A80E7B">
              <w:rPr>
                <w:rFonts w:ascii="Gill Sans MT" w:hAnsi="Gill Sans MT" w:cs="Calibri"/>
                <w:color w:val="000000"/>
                <w:sz w:val="24"/>
                <w:szCs w:val="24"/>
              </w:rPr>
              <w:t>Ratio</w:t>
            </w:r>
          </w:p>
          <w:p w:rsidR="00B10A7C" w:rsidRPr="00A80E7B" w:rsidRDefault="00B10A7C">
            <w:pPr>
              <w:rPr>
                <w:rFonts w:ascii="Gill Sans MT" w:hAnsi="Gill Sans MT" w:cs="Calibri"/>
                <w:color w:val="000000"/>
                <w:sz w:val="24"/>
                <w:szCs w:val="24"/>
              </w:rPr>
            </w:pPr>
            <w:r w:rsidRPr="00A80E7B">
              <w:rPr>
                <w:rFonts w:ascii="Gill Sans MT" w:hAnsi="Gill Sans MT" w:cs="Calibri"/>
                <w:color w:val="000000"/>
                <w:sz w:val="24"/>
                <w:szCs w:val="24"/>
              </w:rPr>
              <w:t>Algebra</w:t>
            </w:r>
          </w:p>
          <w:p w:rsidR="00B10A7C" w:rsidRPr="00A80E7B" w:rsidRDefault="00B10A7C">
            <w:pPr>
              <w:rPr>
                <w:rFonts w:ascii="Gill Sans MT" w:hAnsi="Gill Sans MT" w:cs="Calibri"/>
                <w:color w:val="000000"/>
                <w:sz w:val="24"/>
                <w:szCs w:val="24"/>
              </w:rPr>
            </w:pPr>
            <w:r w:rsidRPr="00A80E7B">
              <w:rPr>
                <w:rFonts w:ascii="Gill Sans MT" w:hAnsi="Gill Sans MT" w:cs="Calibri"/>
                <w:color w:val="000000"/>
                <w:sz w:val="24"/>
                <w:szCs w:val="24"/>
              </w:rPr>
              <w:t>Position</w:t>
            </w:r>
          </w:p>
          <w:p w:rsidR="00B10A7C" w:rsidRDefault="00B10A7C" w:rsidP="00422987">
            <w:pPr>
              <w:rPr>
                <w:rFonts w:ascii="Gill Sans MT" w:hAnsi="Gill Sans MT" w:cs="Calibri"/>
                <w:color w:val="000000"/>
                <w:sz w:val="24"/>
                <w:szCs w:val="24"/>
              </w:rPr>
            </w:pPr>
            <w:r w:rsidRPr="00A80E7B">
              <w:rPr>
                <w:rFonts w:ascii="Gill Sans MT" w:hAnsi="Gill Sans MT" w:cs="Calibri"/>
                <w:color w:val="000000"/>
                <w:sz w:val="24"/>
                <w:szCs w:val="24"/>
              </w:rPr>
              <w:t>Statistics</w:t>
            </w:r>
          </w:p>
          <w:p w:rsidR="00CF0859" w:rsidRDefault="00CF0859" w:rsidP="00422987">
            <w:pPr>
              <w:rPr>
                <w:rFonts w:ascii="Gill Sans MT" w:hAnsi="Gill Sans MT" w:cs="Calibri"/>
                <w:color w:val="000000"/>
                <w:sz w:val="24"/>
                <w:szCs w:val="24"/>
              </w:rPr>
            </w:pPr>
          </w:p>
          <w:p w:rsidR="00CF0859" w:rsidRPr="009C4FB5" w:rsidRDefault="00CF0859" w:rsidP="00422987">
            <w:pPr>
              <w:rPr>
                <w:rFonts w:ascii="Gill Sans MT" w:hAnsi="Gill Sans MT" w:cs="Calibri"/>
                <w:b/>
                <w:color w:val="000000"/>
              </w:rPr>
            </w:pPr>
            <w:r w:rsidRPr="009C4FB5">
              <w:rPr>
                <w:rFonts w:ascii="Gill Sans MT" w:hAnsi="Gill Sans MT" w:cs="Calibri"/>
                <w:b/>
                <w:color w:val="000000"/>
              </w:rPr>
              <w:t>Maths in real life and a mathematician</w:t>
            </w:r>
          </w:p>
          <w:p w:rsidR="00CF0859" w:rsidRPr="009C4FB5" w:rsidRDefault="00CF0859" w:rsidP="00CF0859">
            <w:pPr>
              <w:rPr>
                <w:rFonts w:ascii="Gill Sans MT" w:hAnsi="Gill Sans MT"/>
                <w:b/>
              </w:rPr>
            </w:pPr>
            <w:r w:rsidRPr="009C4FB5">
              <w:rPr>
                <w:rFonts w:ascii="Gill Sans MT" w:hAnsi="Gill Sans MT"/>
                <w:b/>
              </w:rPr>
              <w:t>Counting in 2, 5 and 10</w:t>
            </w:r>
          </w:p>
          <w:p w:rsidR="00CF0859" w:rsidRPr="009C4FB5" w:rsidRDefault="00CF0859" w:rsidP="00CF0859">
            <w:pPr>
              <w:rPr>
                <w:rFonts w:ascii="Gill Sans MT" w:hAnsi="Gill Sans MT"/>
              </w:rPr>
            </w:pPr>
            <w:r w:rsidRPr="009C4FB5">
              <w:rPr>
                <w:rFonts w:ascii="Gill Sans MT" w:hAnsi="Gill Sans MT"/>
              </w:rPr>
              <w:t xml:space="preserve">Examples – </w:t>
            </w:r>
          </w:p>
          <w:p w:rsidR="00CF0859" w:rsidRPr="009C4FB5" w:rsidRDefault="00CF0859" w:rsidP="00083EF2">
            <w:pPr>
              <w:pStyle w:val="ListParagraph"/>
              <w:numPr>
                <w:ilvl w:val="0"/>
                <w:numId w:val="7"/>
              </w:numPr>
              <w:rPr>
                <w:rFonts w:ascii="Gill Sans MT" w:hAnsi="Gill Sans MT"/>
              </w:rPr>
            </w:pPr>
            <w:r w:rsidRPr="009C4FB5">
              <w:rPr>
                <w:rFonts w:ascii="Gill Sans MT" w:hAnsi="Gill Sans MT"/>
              </w:rPr>
              <w:t>Money using 2p, 5p and 10p coins (can use 20p, 50p coins as multiples of 10)</w:t>
            </w:r>
          </w:p>
          <w:p w:rsidR="00CF0859" w:rsidRPr="009C4FB5" w:rsidRDefault="00CF0859" w:rsidP="00083EF2">
            <w:pPr>
              <w:pStyle w:val="ListParagraph"/>
              <w:numPr>
                <w:ilvl w:val="0"/>
                <w:numId w:val="7"/>
              </w:numPr>
              <w:rPr>
                <w:rFonts w:ascii="Gill Sans MT" w:hAnsi="Gill Sans MT"/>
              </w:rPr>
            </w:pPr>
            <w:r w:rsidRPr="009C4FB5">
              <w:rPr>
                <w:rFonts w:ascii="Gill Sans MT" w:hAnsi="Gill Sans MT"/>
              </w:rPr>
              <w:t xml:space="preserve">Running a café – </w:t>
            </w:r>
          </w:p>
          <w:p w:rsidR="00CF0859" w:rsidRPr="009C4FB5" w:rsidRDefault="00CF0859" w:rsidP="00CF0859">
            <w:pPr>
              <w:rPr>
                <w:rFonts w:ascii="Gill Sans MT" w:hAnsi="Gill Sans MT"/>
                <w:b/>
              </w:rPr>
            </w:pPr>
            <w:r w:rsidRPr="009C4FB5">
              <w:rPr>
                <w:rFonts w:ascii="Gill Sans MT" w:hAnsi="Gill Sans MT"/>
                <w:b/>
                <w:color w:val="0070C0"/>
              </w:rPr>
              <w:t xml:space="preserve">Yes Programme link occupation – </w:t>
            </w:r>
            <w:r w:rsidRPr="009C4FB5">
              <w:rPr>
                <w:rFonts w:ascii="Gill Sans MT" w:hAnsi="Gill Sans MT"/>
                <w:b/>
              </w:rPr>
              <w:t xml:space="preserve">climatologist </w:t>
            </w:r>
          </w:p>
          <w:p w:rsidR="00BD3B2E" w:rsidRPr="00A80E7B" w:rsidRDefault="00CF0859" w:rsidP="00CF0859">
            <w:pPr>
              <w:rPr>
                <w:rFonts w:ascii="Gill Sans MT" w:hAnsi="Gill Sans MT"/>
                <w:sz w:val="24"/>
                <w:szCs w:val="24"/>
              </w:rPr>
            </w:pPr>
            <w:r w:rsidRPr="009C4FB5">
              <w:rPr>
                <w:rFonts w:ascii="Gill Sans MT" w:hAnsi="Gill Sans MT"/>
                <w:b/>
                <w:color w:val="FF0000"/>
              </w:rPr>
              <w:t xml:space="preserve">Mathematician – </w:t>
            </w:r>
            <w:r w:rsidRPr="009C4FB5">
              <w:rPr>
                <w:rFonts w:ascii="Gill Sans MT" w:hAnsi="Gill Sans MT"/>
                <w:b/>
                <w:i/>
              </w:rPr>
              <w:t>Katherine Johnson</w:t>
            </w:r>
            <w:r w:rsidRPr="009C4FB5">
              <w:rPr>
                <w:rFonts w:ascii="Gill Sans MT" w:hAnsi="Gill Sans MT"/>
                <w:i/>
              </w:rPr>
              <w:t xml:space="preserve"> – </w:t>
            </w:r>
            <w:r w:rsidRPr="009C4FB5">
              <w:rPr>
                <w:rFonts w:ascii="Gill Sans MT" w:hAnsi="Gill Sans MT"/>
              </w:rPr>
              <w:t>African American mathematician, she calculated and analysed the flight paths of many spacecraft for more than 3 decades, Her work helped send astronauts to the moon.</w:t>
            </w:r>
            <w:r w:rsidRPr="00692B58">
              <w:rPr>
                <w:rFonts w:ascii="Gill Sans MT" w:hAnsi="Gill Sans MT"/>
                <w:sz w:val="28"/>
                <w:szCs w:val="28"/>
              </w:rPr>
              <w:t xml:space="preserve"> </w:t>
            </w:r>
          </w:p>
        </w:tc>
      </w:tr>
      <w:tr w:rsidR="00B9117C" w:rsidRPr="000E4631" w:rsidTr="00E628D4">
        <w:trPr>
          <w:trHeight w:val="9463"/>
        </w:trPr>
        <w:tc>
          <w:tcPr>
            <w:tcW w:w="1804" w:type="dxa"/>
            <w:shd w:val="clear" w:color="auto" w:fill="FFFFFF" w:themeFill="background1"/>
          </w:tcPr>
          <w:p w:rsidR="00B9117C" w:rsidRPr="000E4631" w:rsidRDefault="00B9117C" w:rsidP="001205D3">
            <w:pPr>
              <w:rPr>
                <w:rFonts w:ascii="Gill Sans MT" w:hAnsi="Gill Sans MT"/>
                <w:b/>
                <w:sz w:val="24"/>
                <w:szCs w:val="24"/>
              </w:rPr>
            </w:pPr>
            <w:r w:rsidRPr="000E4631">
              <w:rPr>
                <w:rFonts w:ascii="Gill Sans MT" w:hAnsi="Gill Sans MT"/>
                <w:b/>
                <w:sz w:val="24"/>
                <w:szCs w:val="24"/>
              </w:rPr>
              <w:lastRenderedPageBreak/>
              <w:t>Science</w:t>
            </w:r>
          </w:p>
        </w:tc>
        <w:tc>
          <w:tcPr>
            <w:tcW w:w="2474" w:type="dxa"/>
            <w:gridSpan w:val="3"/>
            <w:tcBorders>
              <w:right w:val="single" w:sz="4" w:space="0" w:color="auto"/>
            </w:tcBorders>
            <w:shd w:val="clear" w:color="auto" w:fill="FFFFFF" w:themeFill="background1"/>
          </w:tcPr>
          <w:p w:rsidR="00B9117C" w:rsidRPr="00A80E7B" w:rsidRDefault="00B9117C" w:rsidP="001205D3">
            <w:pPr>
              <w:rPr>
                <w:rFonts w:ascii="Gill Sans MT" w:hAnsi="Gill Sans MT"/>
                <w:sz w:val="24"/>
                <w:szCs w:val="24"/>
              </w:rPr>
            </w:pPr>
            <w:r w:rsidRPr="00A80E7B">
              <w:rPr>
                <w:rFonts w:ascii="Gill Sans MT" w:hAnsi="Gill Sans MT" w:cs="Gill Sans MT"/>
                <w:b/>
                <w:bCs/>
                <w:sz w:val="24"/>
                <w:szCs w:val="24"/>
              </w:rPr>
              <w:t>Living Things and their Habitats</w:t>
            </w:r>
          </w:p>
          <w:p w:rsidR="00B9117C" w:rsidRPr="00A80E7B" w:rsidRDefault="00B9117C" w:rsidP="001205D3">
            <w:pPr>
              <w:rPr>
                <w:rFonts w:ascii="Gill Sans MT" w:hAnsi="Gill Sans MT"/>
                <w:sz w:val="24"/>
                <w:szCs w:val="24"/>
              </w:rPr>
            </w:pPr>
            <w:r w:rsidRPr="00A80E7B">
              <w:rPr>
                <w:rFonts w:ascii="Gill Sans MT" w:hAnsi="Gill Sans MT"/>
                <w:sz w:val="24"/>
                <w:szCs w:val="24"/>
              </w:rPr>
              <w:t>I can explore and compare the differences between things that are living, dead, and things that have never been alive.</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sz w:val="24"/>
                <w:szCs w:val="24"/>
              </w:rPr>
            </w:pPr>
            <w:r w:rsidRPr="00A80E7B">
              <w:rPr>
                <w:rFonts w:ascii="Gill Sans MT" w:hAnsi="Gill Sans MT"/>
                <w:sz w:val="24"/>
                <w:szCs w:val="24"/>
              </w:rPr>
              <w:t>I can identify that most living things live in habitats to which they are suited and describe how different habitats provide for the basic needs of different kinds of animals and plants, and how they depend on each other.</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sz w:val="24"/>
                <w:szCs w:val="24"/>
              </w:rPr>
            </w:pPr>
            <w:r w:rsidRPr="00A80E7B">
              <w:rPr>
                <w:rFonts w:ascii="Gill Sans MT" w:hAnsi="Gill Sans MT"/>
                <w:sz w:val="24"/>
                <w:szCs w:val="24"/>
              </w:rPr>
              <w:t>I can identify and name a variety of plants and animals in their habitats, including microhabitats.</w:t>
            </w:r>
          </w:p>
          <w:p w:rsidR="00B9117C" w:rsidRPr="00A80E7B" w:rsidRDefault="00B9117C" w:rsidP="001205D3">
            <w:pPr>
              <w:rPr>
                <w:rFonts w:ascii="Gill Sans MT" w:hAnsi="Gill Sans MT"/>
                <w:sz w:val="24"/>
                <w:szCs w:val="24"/>
              </w:rPr>
            </w:pPr>
          </w:p>
          <w:p w:rsidR="00B9117C" w:rsidRPr="00BD3B2E" w:rsidRDefault="00B9117C" w:rsidP="001205D3">
            <w:pPr>
              <w:rPr>
                <w:rFonts w:ascii="Gill Sans MT" w:hAnsi="Gill Sans MT"/>
                <w:sz w:val="24"/>
                <w:szCs w:val="24"/>
              </w:rPr>
            </w:pPr>
            <w:r w:rsidRPr="00A80E7B">
              <w:rPr>
                <w:rFonts w:ascii="Gill Sans MT" w:hAnsi="Gill Sans MT"/>
                <w:sz w:val="24"/>
                <w:szCs w:val="24"/>
              </w:rPr>
              <w:t>I can describe how animals obtain their food from plants and other animals, using the idea of a simple food chain, and identify and name different sources of food.</w:t>
            </w:r>
          </w:p>
        </w:tc>
        <w:tc>
          <w:tcPr>
            <w:tcW w:w="2475" w:type="dxa"/>
            <w:gridSpan w:val="4"/>
            <w:tcBorders>
              <w:left w:val="single" w:sz="4" w:space="0" w:color="auto"/>
              <w:right w:val="single" w:sz="4" w:space="0" w:color="auto"/>
            </w:tcBorders>
            <w:shd w:val="clear" w:color="auto" w:fill="FFFFFF" w:themeFill="background1"/>
          </w:tcPr>
          <w:p w:rsidR="00B9117C" w:rsidRPr="00A80E7B" w:rsidRDefault="00B9117C" w:rsidP="001205D3">
            <w:pPr>
              <w:rPr>
                <w:rFonts w:ascii="Gill Sans MT" w:hAnsi="Gill Sans MT"/>
                <w:b/>
                <w:bCs/>
                <w:sz w:val="24"/>
                <w:szCs w:val="24"/>
              </w:rPr>
            </w:pPr>
            <w:r w:rsidRPr="00A80E7B">
              <w:rPr>
                <w:rFonts w:ascii="Gill Sans MT" w:hAnsi="Gill Sans MT"/>
                <w:b/>
                <w:bCs/>
                <w:sz w:val="24"/>
                <w:szCs w:val="24"/>
              </w:rPr>
              <w:t>Plants</w:t>
            </w:r>
          </w:p>
          <w:p w:rsidR="00B9117C" w:rsidRPr="00A80E7B" w:rsidRDefault="00B9117C" w:rsidP="001205D3">
            <w:pPr>
              <w:rPr>
                <w:rFonts w:ascii="Gill Sans MT" w:hAnsi="Gill Sans MT"/>
                <w:sz w:val="24"/>
                <w:szCs w:val="24"/>
              </w:rPr>
            </w:pPr>
            <w:r w:rsidRPr="00A80E7B">
              <w:rPr>
                <w:rFonts w:ascii="Gill Sans MT" w:hAnsi="Gill Sans MT"/>
                <w:sz w:val="24"/>
                <w:szCs w:val="24"/>
              </w:rPr>
              <w:t xml:space="preserve">I can observe and describe how seeds and bulbs grow into mature plants </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cs="Gill Sans MT"/>
                <w:sz w:val="24"/>
                <w:szCs w:val="24"/>
              </w:rPr>
            </w:pPr>
            <w:r w:rsidRPr="00A80E7B">
              <w:rPr>
                <w:rFonts w:ascii="Gill Sans MT" w:hAnsi="Gill Sans MT"/>
                <w:sz w:val="24"/>
                <w:szCs w:val="24"/>
              </w:rPr>
              <w:t>I can find out and describe how plants need water, light and a suitable temperature to grow and stay healthy.</w:t>
            </w:r>
          </w:p>
        </w:tc>
        <w:tc>
          <w:tcPr>
            <w:tcW w:w="2474" w:type="dxa"/>
            <w:gridSpan w:val="2"/>
            <w:tcBorders>
              <w:left w:val="single" w:sz="4" w:space="0" w:color="auto"/>
              <w:right w:val="single" w:sz="4" w:space="0" w:color="auto"/>
            </w:tcBorders>
            <w:shd w:val="clear" w:color="auto" w:fill="FFFFFF" w:themeFill="background1"/>
          </w:tcPr>
          <w:p w:rsidR="00B9117C" w:rsidRPr="00A80E7B" w:rsidRDefault="00B9117C" w:rsidP="001205D3">
            <w:pPr>
              <w:rPr>
                <w:rFonts w:ascii="Gill Sans MT" w:hAnsi="Gill Sans MT"/>
                <w:b/>
                <w:bCs/>
                <w:sz w:val="24"/>
                <w:szCs w:val="24"/>
              </w:rPr>
            </w:pPr>
            <w:r w:rsidRPr="00A80E7B">
              <w:rPr>
                <w:rFonts w:ascii="Gill Sans MT" w:hAnsi="Gill Sans MT"/>
                <w:b/>
                <w:bCs/>
                <w:sz w:val="24"/>
                <w:szCs w:val="24"/>
              </w:rPr>
              <w:t>Animals including humans</w:t>
            </w:r>
          </w:p>
          <w:p w:rsidR="00B9117C" w:rsidRPr="00A80E7B" w:rsidRDefault="00B9117C" w:rsidP="001205D3">
            <w:pPr>
              <w:rPr>
                <w:rFonts w:ascii="Gill Sans MT" w:hAnsi="Gill Sans MT"/>
                <w:sz w:val="24"/>
                <w:szCs w:val="24"/>
              </w:rPr>
            </w:pPr>
            <w:r w:rsidRPr="00A80E7B">
              <w:rPr>
                <w:rFonts w:ascii="Gill Sans MT" w:hAnsi="Gill Sans MT"/>
                <w:sz w:val="24"/>
                <w:szCs w:val="24"/>
              </w:rPr>
              <w:t>I can notice that animals, including humans, have offspring which grow into adults.</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sz w:val="24"/>
                <w:szCs w:val="24"/>
              </w:rPr>
            </w:pPr>
            <w:r w:rsidRPr="00A80E7B">
              <w:rPr>
                <w:rFonts w:ascii="Gill Sans MT" w:hAnsi="Gill Sans MT"/>
                <w:sz w:val="24"/>
                <w:szCs w:val="24"/>
              </w:rPr>
              <w:t>I can find out about and describe the basic needs of animals, including humans, for survival (water, food and air).</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cs="Gill Sans MT"/>
                <w:sz w:val="24"/>
                <w:szCs w:val="24"/>
              </w:rPr>
            </w:pPr>
            <w:r w:rsidRPr="00A80E7B">
              <w:rPr>
                <w:rFonts w:ascii="Gill Sans MT" w:hAnsi="Gill Sans MT"/>
                <w:sz w:val="24"/>
                <w:szCs w:val="24"/>
              </w:rPr>
              <w:t>I can describe the importance for humans of exercise, eating the right amounts of different types of food, and hygiene.</w:t>
            </w:r>
          </w:p>
        </w:tc>
        <w:tc>
          <w:tcPr>
            <w:tcW w:w="2475" w:type="dxa"/>
            <w:gridSpan w:val="6"/>
            <w:tcBorders>
              <w:left w:val="single" w:sz="4" w:space="0" w:color="auto"/>
              <w:right w:val="single" w:sz="4" w:space="0" w:color="auto"/>
            </w:tcBorders>
            <w:shd w:val="clear" w:color="auto" w:fill="FFFFFF" w:themeFill="background1"/>
          </w:tcPr>
          <w:p w:rsidR="00B9117C" w:rsidRPr="00A80E7B" w:rsidRDefault="00B9117C" w:rsidP="001205D3">
            <w:pPr>
              <w:rPr>
                <w:rFonts w:ascii="Gill Sans MT" w:hAnsi="Gill Sans MT"/>
                <w:b/>
                <w:bCs/>
                <w:sz w:val="24"/>
                <w:szCs w:val="24"/>
              </w:rPr>
            </w:pPr>
            <w:r w:rsidRPr="00A80E7B">
              <w:rPr>
                <w:rFonts w:ascii="Gill Sans MT" w:hAnsi="Gill Sans MT"/>
                <w:b/>
                <w:bCs/>
                <w:sz w:val="24"/>
                <w:szCs w:val="24"/>
              </w:rPr>
              <w:t>Everyday Materials</w:t>
            </w:r>
          </w:p>
          <w:p w:rsidR="00B9117C" w:rsidRPr="00A80E7B" w:rsidRDefault="00B9117C" w:rsidP="001205D3">
            <w:pPr>
              <w:rPr>
                <w:rFonts w:ascii="Gill Sans MT" w:hAnsi="Gill Sans MT"/>
                <w:sz w:val="24"/>
                <w:szCs w:val="24"/>
              </w:rPr>
            </w:pPr>
            <w:r w:rsidRPr="00A80E7B">
              <w:rPr>
                <w:rFonts w:ascii="Gill Sans MT" w:hAnsi="Gill Sans MT"/>
                <w:sz w:val="24"/>
                <w:szCs w:val="24"/>
              </w:rPr>
              <w:t>I can identify and compare the suitability of a variety of everyday materials, including wood, metal, plastic, glass, brick, rock, paper and cardboard for particular uses.</w:t>
            </w:r>
          </w:p>
          <w:p w:rsidR="00B9117C" w:rsidRPr="00A80E7B" w:rsidRDefault="00B9117C" w:rsidP="001205D3">
            <w:pPr>
              <w:rPr>
                <w:rFonts w:ascii="Gill Sans MT" w:hAnsi="Gill Sans MT"/>
                <w:sz w:val="24"/>
                <w:szCs w:val="24"/>
              </w:rPr>
            </w:pPr>
          </w:p>
          <w:p w:rsidR="00B9117C" w:rsidRPr="00A80E7B" w:rsidRDefault="00B9117C" w:rsidP="001205D3">
            <w:pPr>
              <w:rPr>
                <w:rFonts w:ascii="Gill Sans MT" w:hAnsi="Gill Sans MT" w:cs="Gill Sans MT"/>
                <w:sz w:val="24"/>
                <w:szCs w:val="24"/>
              </w:rPr>
            </w:pPr>
            <w:r w:rsidRPr="00A80E7B">
              <w:rPr>
                <w:rFonts w:ascii="Gill Sans MT" w:hAnsi="Gill Sans MT"/>
                <w:sz w:val="24"/>
                <w:szCs w:val="24"/>
              </w:rPr>
              <w:t>I can find out how the shapes of solid objects made from some materials can be changed by squashing, bending, twisting and stretching.</w:t>
            </w:r>
          </w:p>
        </w:tc>
        <w:tc>
          <w:tcPr>
            <w:tcW w:w="2475" w:type="dxa"/>
            <w:gridSpan w:val="2"/>
            <w:tcBorders>
              <w:left w:val="single" w:sz="4" w:space="0" w:color="auto"/>
            </w:tcBorders>
            <w:shd w:val="clear" w:color="auto" w:fill="FFFFFF" w:themeFill="background1"/>
          </w:tcPr>
          <w:p w:rsidR="00B9117C" w:rsidRPr="00A80E7B" w:rsidRDefault="00B9117C" w:rsidP="001205D3">
            <w:pPr>
              <w:rPr>
                <w:rFonts w:ascii="Gill Sans MT" w:hAnsi="Gill Sans MT" w:cs="Gill Sans MT"/>
                <w:b/>
                <w:bCs/>
                <w:sz w:val="24"/>
                <w:szCs w:val="24"/>
              </w:rPr>
            </w:pPr>
            <w:r w:rsidRPr="00A80E7B">
              <w:rPr>
                <w:rFonts w:ascii="Gill Sans MT" w:hAnsi="Gill Sans MT" w:cs="Gill Sans MT"/>
                <w:b/>
                <w:bCs/>
                <w:sz w:val="24"/>
                <w:szCs w:val="24"/>
              </w:rPr>
              <w:t>Working scientifically</w:t>
            </w:r>
          </w:p>
          <w:p w:rsidR="00B9117C" w:rsidRPr="00A80E7B" w:rsidRDefault="00B9117C" w:rsidP="001205D3">
            <w:pPr>
              <w:rPr>
                <w:rFonts w:ascii="Gill Sans MT" w:hAnsi="Gill Sans MT" w:cs="Gill Sans MT"/>
                <w:sz w:val="24"/>
                <w:szCs w:val="24"/>
              </w:rPr>
            </w:pP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Throughout my science learning...</w:t>
            </w:r>
          </w:p>
          <w:p w:rsidR="00B9117C" w:rsidRPr="00A80E7B" w:rsidRDefault="00B9117C" w:rsidP="001205D3">
            <w:pPr>
              <w:rPr>
                <w:rFonts w:ascii="Gill Sans MT" w:hAnsi="Gill Sans MT" w:cs="Gill Sans MT"/>
                <w:sz w:val="24"/>
                <w:szCs w:val="24"/>
              </w:rPr>
            </w:pP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I can ask simple questions.</w:t>
            </w: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I can observe closely, using simple equipment.</w:t>
            </w: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I can perform simple tests.</w:t>
            </w: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I can identify and classify.</w:t>
            </w:r>
          </w:p>
          <w:p w:rsidR="00B9117C" w:rsidRPr="00A80E7B" w:rsidRDefault="00B9117C" w:rsidP="001205D3">
            <w:pPr>
              <w:rPr>
                <w:rFonts w:ascii="Gill Sans MT" w:hAnsi="Gill Sans MT" w:cs="Gill Sans MT"/>
                <w:sz w:val="24"/>
                <w:szCs w:val="24"/>
              </w:rPr>
            </w:pPr>
            <w:r w:rsidRPr="00A80E7B">
              <w:rPr>
                <w:rFonts w:ascii="Gill Sans MT" w:hAnsi="Gill Sans MT" w:cs="Gill Sans MT"/>
                <w:sz w:val="24"/>
                <w:szCs w:val="24"/>
              </w:rPr>
              <w:t>I can use observations and ideas to suggest answers to questions.</w:t>
            </w:r>
          </w:p>
          <w:p w:rsidR="00B9117C" w:rsidRPr="00A80E7B" w:rsidRDefault="00B9117C" w:rsidP="001205D3">
            <w:pPr>
              <w:rPr>
                <w:rFonts w:ascii="Gill Sans MT" w:hAnsi="Gill Sans MT" w:cs="Gill Sans MT"/>
                <w:b/>
                <w:bCs/>
                <w:sz w:val="24"/>
                <w:szCs w:val="24"/>
              </w:rPr>
            </w:pPr>
            <w:r w:rsidRPr="00A80E7B">
              <w:rPr>
                <w:rFonts w:ascii="Gill Sans MT" w:hAnsi="Gill Sans MT" w:cs="Gill Sans MT"/>
                <w:sz w:val="24"/>
                <w:szCs w:val="24"/>
              </w:rPr>
              <w:t>I can gather and record data to help in answering questions.</w:t>
            </w:r>
          </w:p>
          <w:p w:rsidR="00B9117C" w:rsidRPr="00A80E7B" w:rsidRDefault="00B9117C" w:rsidP="001205D3">
            <w:pPr>
              <w:rPr>
                <w:rFonts w:ascii="Gill Sans MT" w:hAnsi="Gill Sans MT"/>
                <w:sz w:val="24"/>
                <w:szCs w:val="24"/>
              </w:rPr>
            </w:pPr>
          </w:p>
        </w:tc>
      </w:tr>
      <w:tr w:rsidR="00B9117C" w:rsidRPr="000E4631" w:rsidTr="000E4631">
        <w:trPr>
          <w:trHeight w:val="510"/>
        </w:trPr>
        <w:tc>
          <w:tcPr>
            <w:tcW w:w="1804" w:type="dxa"/>
            <w:shd w:val="clear" w:color="auto" w:fill="FFFFFF" w:themeFill="background1"/>
          </w:tcPr>
          <w:p w:rsidR="00B9117C" w:rsidRPr="00EC76E8" w:rsidRDefault="00B9117C" w:rsidP="001205D3">
            <w:pPr>
              <w:rPr>
                <w:rFonts w:ascii="Gill Sans MT" w:hAnsi="Gill Sans MT"/>
                <w:b/>
                <w:szCs w:val="24"/>
              </w:rPr>
            </w:pPr>
          </w:p>
        </w:tc>
        <w:tc>
          <w:tcPr>
            <w:tcW w:w="12373" w:type="dxa"/>
            <w:gridSpan w:val="17"/>
            <w:tcBorders>
              <w:bottom w:val="single" w:sz="4" w:space="0" w:color="auto"/>
            </w:tcBorders>
            <w:shd w:val="clear" w:color="auto" w:fill="FFFFFF" w:themeFill="background1"/>
          </w:tcPr>
          <w:p w:rsidR="00B9117C" w:rsidRPr="00B9117C" w:rsidRDefault="00B9117C" w:rsidP="00B9117C">
            <w:pPr>
              <w:rPr>
                <w:rFonts w:ascii="Gill Sans MT" w:hAnsi="Gill Sans MT" w:cs="Twinkl"/>
                <w:sz w:val="24"/>
                <w:szCs w:val="24"/>
              </w:rPr>
            </w:pPr>
            <w:r w:rsidRPr="00B9117C">
              <w:rPr>
                <w:rFonts w:ascii="Gill Sans MT" w:hAnsi="Gill Sans MT"/>
                <w:b/>
                <w:sz w:val="24"/>
                <w:szCs w:val="24"/>
                <w:u w:val="single"/>
              </w:rPr>
              <w:t xml:space="preserve">Scientist Study - </w:t>
            </w:r>
            <w:r w:rsidRPr="00B9117C">
              <w:rPr>
                <w:rFonts w:ascii="Gill Sans MT" w:hAnsi="Gill Sans MT"/>
                <w:sz w:val="24"/>
                <w:szCs w:val="24"/>
              </w:rPr>
              <w:t xml:space="preserve">Elizabeth Garrett Anderson - </w:t>
            </w:r>
            <w:r w:rsidRPr="00B9117C">
              <w:rPr>
                <w:rFonts w:ascii="Gill Sans MT" w:hAnsi="Gill Sans MT" w:cs="Twinkl"/>
                <w:sz w:val="24"/>
                <w:szCs w:val="24"/>
              </w:rPr>
              <w:t xml:space="preserve">First British female </w:t>
            </w:r>
            <w:r w:rsidRPr="00B9117C">
              <w:rPr>
                <w:rFonts w:ascii="Gill Sans MT" w:hAnsi="Gill Sans MT" w:cs="Arial"/>
                <w:color w:val="3C4043"/>
                <w:sz w:val="24"/>
                <w:szCs w:val="24"/>
                <w:shd w:val="clear" w:color="auto" w:fill="FFFFFF"/>
              </w:rPr>
              <w:t>physician and surgeon</w:t>
            </w:r>
          </w:p>
          <w:p w:rsidR="00B9117C" w:rsidRPr="00B9117C" w:rsidRDefault="00B9117C" w:rsidP="001205D3">
            <w:pPr>
              <w:rPr>
                <w:rFonts w:ascii="Gill Sans MT" w:hAnsi="Gill Sans MT"/>
                <w:b/>
                <w:sz w:val="24"/>
                <w:szCs w:val="24"/>
                <w:u w:val="single"/>
              </w:rPr>
            </w:pPr>
          </w:p>
        </w:tc>
      </w:tr>
      <w:tr w:rsidR="00312659" w:rsidRPr="000E4631" w:rsidTr="000E4631">
        <w:trPr>
          <w:trHeight w:val="510"/>
        </w:trPr>
        <w:tc>
          <w:tcPr>
            <w:tcW w:w="1804" w:type="dxa"/>
            <w:vMerge w:val="restart"/>
            <w:shd w:val="clear" w:color="auto" w:fill="FFFFFF" w:themeFill="background1"/>
          </w:tcPr>
          <w:p w:rsidR="00312659" w:rsidRPr="00EC76E8" w:rsidRDefault="00312659" w:rsidP="001205D3">
            <w:pPr>
              <w:rPr>
                <w:rFonts w:ascii="Gill Sans MT" w:hAnsi="Gill Sans MT"/>
                <w:b/>
                <w:szCs w:val="24"/>
              </w:rPr>
            </w:pPr>
            <w:r w:rsidRPr="00EC76E8">
              <w:rPr>
                <w:rFonts w:ascii="Gill Sans MT" w:hAnsi="Gill Sans MT"/>
                <w:b/>
                <w:szCs w:val="24"/>
              </w:rPr>
              <w:t>History</w:t>
            </w:r>
          </w:p>
        </w:tc>
        <w:tc>
          <w:tcPr>
            <w:tcW w:w="12373" w:type="dxa"/>
            <w:gridSpan w:val="17"/>
            <w:tcBorders>
              <w:bottom w:val="single" w:sz="4" w:space="0" w:color="auto"/>
            </w:tcBorders>
            <w:shd w:val="clear" w:color="auto" w:fill="FFFFFF" w:themeFill="background1"/>
          </w:tcPr>
          <w:p w:rsidR="00312659" w:rsidRPr="00EC76E8" w:rsidRDefault="00312659" w:rsidP="001205D3">
            <w:pPr>
              <w:rPr>
                <w:rFonts w:ascii="Gill Sans MT" w:hAnsi="Gill Sans MT"/>
                <w:b/>
                <w:szCs w:val="24"/>
                <w:u w:val="single"/>
              </w:rPr>
            </w:pPr>
            <w:r w:rsidRPr="00EC76E8">
              <w:rPr>
                <w:rFonts w:ascii="Gill Sans MT" w:hAnsi="Gill Sans MT"/>
                <w:b/>
                <w:szCs w:val="24"/>
                <w:u w:val="single"/>
              </w:rPr>
              <w:t xml:space="preserve">The content areas through which the skills are taught – </w:t>
            </w:r>
          </w:p>
          <w:p w:rsidR="00312659" w:rsidRPr="00EC76E8" w:rsidRDefault="00312659" w:rsidP="00312659">
            <w:pPr>
              <w:rPr>
                <w:rFonts w:ascii="Gill Sans MT" w:hAnsi="Gill Sans MT"/>
                <w:szCs w:val="24"/>
              </w:rPr>
            </w:pPr>
            <w:r w:rsidRPr="00EC76E8">
              <w:rPr>
                <w:rFonts w:ascii="Gill Sans MT" w:hAnsi="Gill Sans MT"/>
                <w:szCs w:val="24"/>
              </w:rPr>
              <w:t>Key events in the past (that are significant nationally or globally, beyond living memory)</w:t>
            </w:r>
          </w:p>
          <w:p w:rsidR="00312659" w:rsidRDefault="00312659" w:rsidP="001205D3">
            <w:pPr>
              <w:rPr>
                <w:rFonts w:ascii="Gill Sans MT" w:hAnsi="Gill Sans MT"/>
                <w:szCs w:val="24"/>
              </w:rPr>
            </w:pPr>
            <w:r w:rsidRPr="00EC76E8">
              <w:rPr>
                <w:rFonts w:ascii="Gill Sans MT" w:hAnsi="Gill Sans MT"/>
                <w:szCs w:val="24"/>
              </w:rPr>
              <w:t>Significant historical events, people and places in our locality</w:t>
            </w:r>
          </w:p>
          <w:p w:rsidR="00B366AA" w:rsidRPr="00B366AA" w:rsidRDefault="00B366AA" w:rsidP="00B366AA">
            <w:pPr>
              <w:rPr>
                <w:rFonts w:ascii="Gill Sans MT" w:hAnsi="Gill Sans MT"/>
              </w:rPr>
            </w:pPr>
            <w:r w:rsidRPr="00B366AA">
              <w:rPr>
                <w:rFonts w:ascii="Gill Sans MT" w:hAnsi="Gill Sans MT"/>
              </w:rPr>
              <w:t>Events: The Great fire of London</w:t>
            </w:r>
          </w:p>
          <w:p w:rsidR="00B366AA" w:rsidRPr="00B366AA" w:rsidRDefault="00B366AA" w:rsidP="00B366AA">
            <w:pPr>
              <w:rPr>
                <w:rFonts w:ascii="Gill Sans MT" w:hAnsi="Gill Sans MT"/>
              </w:rPr>
            </w:pPr>
            <w:r w:rsidRPr="00B366AA">
              <w:rPr>
                <w:rFonts w:ascii="Gill Sans MT" w:hAnsi="Gill Sans MT"/>
              </w:rPr>
              <w:t>A significant person from local area: Samuel Pepys (London)</w:t>
            </w:r>
          </w:p>
          <w:p w:rsidR="00B366AA" w:rsidRPr="00B366AA" w:rsidRDefault="00B366AA" w:rsidP="00B366AA">
            <w:pPr>
              <w:rPr>
                <w:rFonts w:ascii="Gill Sans MT" w:hAnsi="Gill Sans MT"/>
              </w:rPr>
            </w:pPr>
            <w:r w:rsidRPr="00B366AA">
              <w:rPr>
                <w:rFonts w:ascii="Gill Sans MT" w:hAnsi="Gill Sans MT"/>
              </w:rPr>
              <w:t xml:space="preserve">A significant person from each continent of the world, </w:t>
            </w:r>
            <w:proofErr w:type="gramStart"/>
            <w:r w:rsidRPr="00B366AA">
              <w:rPr>
                <w:rFonts w:ascii="Gill Sans MT" w:hAnsi="Gill Sans MT"/>
              </w:rPr>
              <w:t>including:</w:t>
            </w:r>
            <w:proofErr w:type="gramEnd"/>
            <w:r w:rsidRPr="00B366AA">
              <w:rPr>
                <w:rFonts w:ascii="Gill Sans MT" w:hAnsi="Gill Sans MT"/>
              </w:rPr>
              <w:t xml:space="preserve"> Nelson Mandela, Martin Luther-King and Ghandi.</w:t>
            </w:r>
          </w:p>
          <w:p w:rsidR="00312659" w:rsidRPr="00EC76E8" w:rsidRDefault="00312659" w:rsidP="001205D3">
            <w:pPr>
              <w:rPr>
                <w:rFonts w:ascii="Gill Sans MT" w:hAnsi="Gill Sans MT"/>
                <w:b/>
                <w:szCs w:val="24"/>
                <w:u w:val="single"/>
              </w:rPr>
            </w:pPr>
            <w:r w:rsidRPr="00EC76E8">
              <w:rPr>
                <w:rFonts w:ascii="Gill Sans MT" w:hAnsi="Gill Sans MT"/>
                <w:b/>
                <w:szCs w:val="24"/>
                <w:u w:val="single"/>
              </w:rPr>
              <w:t>Skills in History  -</w:t>
            </w:r>
          </w:p>
        </w:tc>
      </w:tr>
      <w:tr w:rsidR="00312659" w:rsidRPr="000E4631" w:rsidTr="000E4631">
        <w:trPr>
          <w:trHeight w:val="720"/>
        </w:trPr>
        <w:tc>
          <w:tcPr>
            <w:tcW w:w="1804" w:type="dxa"/>
            <w:vMerge/>
            <w:shd w:val="clear" w:color="auto" w:fill="FFFFFF" w:themeFill="background1"/>
          </w:tcPr>
          <w:p w:rsidR="00312659" w:rsidRPr="00EC76E8" w:rsidRDefault="00312659" w:rsidP="00312659">
            <w:pPr>
              <w:rPr>
                <w:rFonts w:ascii="Gill Sans MT" w:hAnsi="Gill Sans MT"/>
                <w:b/>
                <w:szCs w:val="24"/>
              </w:rPr>
            </w:pPr>
          </w:p>
        </w:tc>
        <w:tc>
          <w:tcPr>
            <w:tcW w:w="2062" w:type="dxa"/>
            <w:gridSpan w:val="2"/>
            <w:shd w:val="clear" w:color="auto" w:fill="FFFFFF" w:themeFill="background1"/>
          </w:tcPr>
          <w:p w:rsidR="00312659" w:rsidRPr="00EC76E8" w:rsidRDefault="00312659" w:rsidP="00312659">
            <w:pPr>
              <w:rPr>
                <w:rFonts w:ascii="Gill Sans MT" w:hAnsi="Gill Sans MT"/>
                <w:b/>
                <w:sz w:val="20"/>
                <w:szCs w:val="24"/>
              </w:rPr>
            </w:pPr>
            <w:r w:rsidRPr="00EC76E8">
              <w:rPr>
                <w:rFonts w:ascii="Gill Sans MT" w:hAnsi="Gill Sans MT"/>
                <w:b/>
                <w:sz w:val="20"/>
                <w:szCs w:val="24"/>
              </w:rPr>
              <w:t>Chronological understanding</w:t>
            </w:r>
          </w:p>
        </w:tc>
        <w:tc>
          <w:tcPr>
            <w:tcW w:w="2062" w:type="dxa"/>
            <w:gridSpan w:val="4"/>
            <w:shd w:val="clear" w:color="auto" w:fill="FFFFFF" w:themeFill="background1"/>
          </w:tcPr>
          <w:p w:rsidR="00312659" w:rsidRPr="00EC76E8" w:rsidRDefault="00312659" w:rsidP="00312659">
            <w:pPr>
              <w:jc w:val="center"/>
              <w:rPr>
                <w:rFonts w:ascii="Gill Sans MT" w:hAnsi="Gill Sans MT"/>
                <w:b/>
                <w:sz w:val="20"/>
                <w:szCs w:val="24"/>
              </w:rPr>
            </w:pPr>
            <w:r w:rsidRPr="00EC76E8">
              <w:rPr>
                <w:rFonts w:ascii="Gill Sans MT" w:hAnsi="Gill Sans MT"/>
                <w:b/>
                <w:sz w:val="20"/>
                <w:szCs w:val="24"/>
              </w:rPr>
              <w:t>Range and depth of historical knowledge</w:t>
            </w:r>
          </w:p>
          <w:p w:rsidR="00312659" w:rsidRPr="00EC76E8" w:rsidRDefault="00312659" w:rsidP="00312659">
            <w:pPr>
              <w:jc w:val="center"/>
              <w:rPr>
                <w:rFonts w:ascii="Gill Sans MT" w:hAnsi="Gill Sans MT"/>
                <w:b/>
                <w:sz w:val="20"/>
                <w:szCs w:val="24"/>
              </w:rPr>
            </w:pPr>
            <w:r w:rsidRPr="00EC76E8">
              <w:rPr>
                <w:rFonts w:ascii="Gill Sans MT" w:hAnsi="Gill Sans MT"/>
                <w:b/>
                <w:sz w:val="20"/>
                <w:szCs w:val="24"/>
              </w:rPr>
              <w:t>An overview of world history</w:t>
            </w:r>
          </w:p>
        </w:tc>
        <w:tc>
          <w:tcPr>
            <w:tcW w:w="2062" w:type="dxa"/>
            <w:gridSpan w:val="2"/>
            <w:shd w:val="clear" w:color="auto" w:fill="FFFFFF" w:themeFill="background1"/>
          </w:tcPr>
          <w:p w:rsidR="00312659" w:rsidRPr="00EC76E8" w:rsidRDefault="00312659" w:rsidP="00312659">
            <w:pPr>
              <w:jc w:val="center"/>
              <w:rPr>
                <w:rFonts w:ascii="Gill Sans MT" w:hAnsi="Gill Sans MT"/>
                <w:b/>
                <w:sz w:val="20"/>
                <w:szCs w:val="24"/>
              </w:rPr>
            </w:pPr>
            <w:r w:rsidRPr="00EC76E8">
              <w:rPr>
                <w:rFonts w:ascii="Gill Sans MT" w:hAnsi="Gill Sans MT"/>
                <w:b/>
                <w:sz w:val="20"/>
                <w:szCs w:val="24"/>
              </w:rPr>
              <w:t>Investigation and Interpretations of history</w:t>
            </w:r>
          </w:p>
        </w:tc>
        <w:tc>
          <w:tcPr>
            <w:tcW w:w="2062" w:type="dxa"/>
            <w:gridSpan w:val="3"/>
            <w:shd w:val="clear" w:color="auto" w:fill="FFFFFF" w:themeFill="background1"/>
          </w:tcPr>
          <w:p w:rsidR="00312659" w:rsidRPr="00EC76E8" w:rsidRDefault="00312659" w:rsidP="00312659">
            <w:pPr>
              <w:jc w:val="center"/>
              <w:rPr>
                <w:rFonts w:ascii="Gill Sans MT" w:hAnsi="Gill Sans MT"/>
                <w:b/>
                <w:sz w:val="20"/>
                <w:szCs w:val="24"/>
              </w:rPr>
            </w:pPr>
            <w:r w:rsidRPr="00EC76E8">
              <w:rPr>
                <w:rFonts w:ascii="Gill Sans MT" w:hAnsi="Gill Sans MT"/>
                <w:b/>
                <w:sz w:val="20"/>
                <w:szCs w:val="24"/>
              </w:rPr>
              <w:t>Historical enquiry</w:t>
            </w:r>
          </w:p>
        </w:tc>
        <w:tc>
          <w:tcPr>
            <w:tcW w:w="2062" w:type="dxa"/>
            <w:gridSpan w:val="5"/>
            <w:shd w:val="clear" w:color="auto" w:fill="FFFFFF" w:themeFill="background1"/>
          </w:tcPr>
          <w:p w:rsidR="00312659" w:rsidRPr="00EC76E8" w:rsidRDefault="00312659" w:rsidP="00312659">
            <w:pPr>
              <w:jc w:val="center"/>
              <w:rPr>
                <w:rFonts w:ascii="Gill Sans MT" w:hAnsi="Gill Sans MT"/>
                <w:b/>
                <w:sz w:val="20"/>
                <w:szCs w:val="24"/>
              </w:rPr>
            </w:pPr>
            <w:r w:rsidRPr="00EC76E8">
              <w:rPr>
                <w:rFonts w:ascii="Gill Sans MT" w:hAnsi="Gill Sans MT"/>
                <w:b/>
                <w:sz w:val="20"/>
                <w:szCs w:val="24"/>
              </w:rPr>
              <w:t>Organisation and communication</w:t>
            </w:r>
          </w:p>
        </w:tc>
        <w:tc>
          <w:tcPr>
            <w:tcW w:w="2063" w:type="dxa"/>
            <w:shd w:val="clear" w:color="auto" w:fill="FFFFFF" w:themeFill="background1"/>
          </w:tcPr>
          <w:p w:rsidR="00312659" w:rsidRPr="00EC76E8" w:rsidRDefault="00312659" w:rsidP="00312659">
            <w:pPr>
              <w:rPr>
                <w:rFonts w:ascii="Gill Sans MT" w:hAnsi="Gill Sans MT"/>
                <w:b/>
                <w:sz w:val="20"/>
                <w:szCs w:val="24"/>
              </w:rPr>
            </w:pPr>
            <w:r w:rsidRPr="00EC76E8">
              <w:rPr>
                <w:rFonts w:ascii="Gill Sans MT" w:hAnsi="Gill Sans MT"/>
                <w:b/>
                <w:sz w:val="20"/>
                <w:szCs w:val="24"/>
              </w:rPr>
              <w:t>Historical periods</w:t>
            </w:r>
          </w:p>
        </w:tc>
      </w:tr>
      <w:tr w:rsidR="00312659" w:rsidRPr="000E4631" w:rsidTr="000E4631">
        <w:trPr>
          <w:trHeight w:val="720"/>
        </w:trPr>
        <w:tc>
          <w:tcPr>
            <w:tcW w:w="1804" w:type="dxa"/>
            <w:vMerge/>
            <w:shd w:val="clear" w:color="auto" w:fill="FFFFFF" w:themeFill="background1"/>
          </w:tcPr>
          <w:p w:rsidR="00312659" w:rsidRPr="00EC76E8" w:rsidRDefault="00312659" w:rsidP="00312659">
            <w:pPr>
              <w:rPr>
                <w:rFonts w:ascii="Gill Sans MT" w:hAnsi="Gill Sans MT"/>
                <w:b/>
                <w:szCs w:val="24"/>
              </w:rPr>
            </w:pPr>
          </w:p>
        </w:tc>
        <w:tc>
          <w:tcPr>
            <w:tcW w:w="2062" w:type="dxa"/>
            <w:gridSpan w:val="2"/>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 I have an awareness of the past and can use words relating to the passing of time</w:t>
            </w:r>
          </w:p>
          <w:p w:rsidR="00312659" w:rsidRPr="00EC76E8" w:rsidRDefault="00312659" w:rsidP="00312659">
            <w:pPr>
              <w:pStyle w:val="NoSpacing"/>
              <w:rPr>
                <w:rFonts w:ascii="Gill Sans MT" w:hAnsi="Gill Sans MT"/>
                <w:szCs w:val="24"/>
              </w:rPr>
            </w:pPr>
            <w:r w:rsidRPr="00EC76E8">
              <w:rPr>
                <w:rFonts w:ascii="Gill Sans MT" w:hAnsi="Gill Sans MT"/>
                <w:szCs w:val="24"/>
              </w:rPr>
              <w:t>I can sequence artefacts from different periods and check with reference books</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label time lines with words or phrases such as: </w:t>
            </w:r>
            <w:r w:rsidRPr="00EC76E8">
              <w:rPr>
                <w:rFonts w:ascii="Gill Sans MT" w:hAnsi="Gill Sans MT"/>
                <w:i/>
                <w:szCs w:val="24"/>
              </w:rPr>
              <w:t>past, present, older, newer</w:t>
            </w:r>
          </w:p>
          <w:p w:rsidR="00312659" w:rsidRPr="00EC76E8" w:rsidRDefault="00312659" w:rsidP="00312659">
            <w:pPr>
              <w:pStyle w:val="NoSpacing"/>
              <w:rPr>
                <w:rFonts w:ascii="Gill Sans MT" w:hAnsi="Gill Sans MT"/>
                <w:szCs w:val="24"/>
              </w:rPr>
            </w:pPr>
            <w:r w:rsidRPr="00EC76E8">
              <w:rPr>
                <w:rFonts w:ascii="Gill Sans MT" w:hAnsi="Gill Sans MT"/>
                <w:szCs w:val="24"/>
              </w:rPr>
              <w:t>I can use dates where appropriate</w:t>
            </w:r>
          </w:p>
        </w:tc>
        <w:tc>
          <w:tcPr>
            <w:tcW w:w="2062" w:type="dxa"/>
            <w:gridSpan w:val="4"/>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recognise the difference between past and present in my own and </w:t>
            </w:r>
            <w:r w:rsidR="00A80E7B" w:rsidRPr="00EC76E8">
              <w:rPr>
                <w:rFonts w:ascii="Gill Sans MT" w:hAnsi="Gill Sans MT"/>
                <w:szCs w:val="24"/>
              </w:rPr>
              <w:t>others’</w:t>
            </w:r>
            <w:r w:rsidRPr="00EC76E8">
              <w:rPr>
                <w:rFonts w:ascii="Gill Sans MT" w:hAnsi="Gill Sans MT"/>
                <w:szCs w:val="24"/>
              </w:rPr>
              <w:t xml:space="preserve"> lives </w:t>
            </w:r>
          </w:p>
          <w:p w:rsidR="00312659" w:rsidRPr="00EC76E8" w:rsidRDefault="00312659" w:rsidP="00312659">
            <w:pPr>
              <w:pStyle w:val="NoSpacing"/>
              <w:rPr>
                <w:rFonts w:ascii="Gill Sans MT" w:hAnsi="Gill Sans MT"/>
                <w:szCs w:val="24"/>
              </w:rPr>
            </w:pPr>
            <w:r w:rsidRPr="00EC76E8">
              <w:rPr>
                <w:rFonts w:ascii="Gill Sans MT" w:hAnsi="Gill Sans MT"/>
                <w:szCs w:val="24"/>
              </w:rPr>
              <w:t>I know and can recount episodes from stories about the past</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recognise why people did things, why events happened and what happened as a result </w:t>
            </w:r>
          </w:p>
          <w:p w:rsidR="00312659" w:rsidRPr="00EC76E8" w:rsidRDefault="00312659" w:rsidP="00312659">
            <w:pPr>
              <w:pStyle w:val="NoSpacing"/>
              <w:rPr>
                <w:rFonts w:ascii="Gill Sans MT" w:hAnsi="Gill Sans MT"/>
                <w:szCs w:val="24"/>
              </w:rPr>
            </w:pPr>
            <w:r w:rsidRPr="00EC76E8">
              <w:rPr>
                <w:rFonts w:ascii="Gill Sans MT" w:hAnsi="Gill Sans MT"/>
                <w:szCs w:val="24"/>
              </w:rPr>
              <w:t>I can describe simple historical events</w:t>
            </w:r>
          </w:p>
          <w:p w:rsidR="00312659" w:rsidRPr="00EC76E8" w:rsidRDefault="00312659" w:rsidP="00312659">
            <w:pPr>
              <w:pStyle w:val="NoSpacing"/>
              <w:rPr>
                <w:rFonts w:ascii="Gill Sans MT" w:hAnsi="Gill Sans MT"/>
                <w:szCs w:val="24"/>
              </w:rPr>
            </w:pPr>
            <w:r w:rsidRPr="00EC76E8">
              <w:rPr>
                <w:rFonts w:ascii="Gill Sans MT" w:hAnsi="Gill Sans MT"/>
                <w:szCs w:val="24"/>
              </w:rPr>
              <w:t>I can identify differences between ways of life at different times</w:t>
            </w:r>
          </w:p>
          <w:p w:rsidR="00933BE2" w:rsidRPr="00EC76E8" w:rsidRDefault="00312659" w:rsidP="00312659">
            <w:pPr>
              <w:pStyle w:val="NoSpacing"/>
              <w:rPr>
                <w:rFonts w:ascii="Gill Sans MT" w:hAnsi="Gill Sans MT"/>
                <w:szCs w:val="24"/>
              </w:rPr>
            </w:pPr>
            <w:r w:rsidRPr="00EC76E8">
              <w:rPr>
                <w:rFonts w:ascii="Gill Sans MT" w:hAnsi="Gill Sans MT"/>
                <w:szCs w:val="24"/>
              </w:rPr>
              <w:lastRenderedPageBreak/>
              <w:t>I can describe significant people from the past</w:t>
            </w:r>
          </w:p>
        </w:tc>
        <w:tc>
          <w:tcPr>
            <w:tcW w:w="2062" w:type="dxa"/>
            <w:gridSpan w:val="2"/>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lastRenderedPageBreak/>
              <w:t>I distin</w:t>
            </w:r>
            <w:r w:rsidR="007A2BA1" w:rsidRPr="00EC76E8">
              <w:rPr>
                <w:rFonts w:ascii="Gill Sans MT" w:hAnsi="Gill Sans MT"/>
                <w:szCs w:val="24"/>
              </w:rPr>
              <w:t xml:space="preserve">guish between fact and fiction </w:t>
            </w:r>
            <w:r w:rsidRPr="00EC76E8">
              <w:rPr>
                <w:rFonts w:ascii="Gill Sans MT" w:hAnsi="Gill Sans MT"/>
                <w:szCs w:val="24"/>
              </w:rPr>
              <w:t>in stories that I hear</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compare 2 versions of a past event </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compare pictures or photographs of people or events in the past </w:t>
            </w:r>
          </w:p>
          <w:p w:rsidR="00312659" w:rsidRPr="00EC76E8" w:rsidRDefault="00312659" w:rsidP="00312659">
            <w:pPr>
              <w:pStyle w:val="NoSpacing"/>
              <w:rPr>
                <w:rFonts w:ascii="Gill Sans MT" w:hAnsi="Gill Sans MT"/>
                <w:szCs w:val="24"/>
              </w:rPr>
            </w:pPr>
            <w:r w:rsidRPr="00EC76E8">
              <w:rPr>
                <w:rFonts w:ascii="Gill Sans MT" w:hAnsi="Gill Sans MT"/>
                <w:szCs w:val="24"/>
              </w:rPr>
              <w:t>I can begin to discuss the reliability of photos/ accounts/stories</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identify ways in which the past is </w:t>
            </w:r>
            <w:r w:rsidR="00EC76E8" w:rsidRPr="00EC76E8">
              <w:rPr>
                <w:rFonts w:ascii="Gill Sans MT" w:hAnsi="Gill Sans MT"/>
                <w:szCs w:val="24"/>
              </w:rPr>
              <w:t>represented</w:t>
            </w:r>
          </w:p>
        </w:tc>
        <w:tc>
          <w:tcPr>
            <w:tcW w:w="2062" w:type="dxa"/>
            <w:gridSpan w:val="3"/>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find answers to simple questions about the past from sources of information e.g. artefacts, </w:t>
            </w:r>
          </w:p>
          <w:p w:rsidR="00312659" w:rsidRPr="00EC76E8" w:rsidRDefault="00312659" w:rsidP="00312659">
            <w:pPr>
              <w:pStyle w:val="NoSpacing"/>
              <w:rPr>
                <w:rFonts w:ascii="Gill Sans MT" w:hAnsi="Gill Sans MT"/>
                <w:szCs w:val="24"/>
              </w:rPr>
            </w:pPr>
            <w:proofErr w:type="spellStart"/>
            <w:r w:rsidRPr="00EC76E8">
              <w:rPr>
                <w:rFonts w:ascii="Gill Sans MT" w:hAnsi="Gill Sans MT"/>
                <w:szCs w:val="24"/>
              </w:rPr>
              <w:t>E.g</w:t>
            </w:r>
            <w:proofErr w:type="spellEnd"/>
            <w:r w:rsidRPr="00EC76E8">
              <w:rPr>
                <w:rFonts w:ascii="Gill Sans MT" w:hAnsi="Gill Sans MT"/>
                <w:szCs w:val="24"/>
              </w:rPr>
              <w:t xml:space="preserve"> </w:t>
            </w:r>
            <w:r w:rsidRPr="00EC76E8">
              <w:rPr>
                <w:rFonts w:ascii="Gill Sans MT" w:hAnsi="Gill Sans MT"/>
                <w:i/>
                <w:szCs w:val="24"/>
              </w:rPr>
              <w:t>What was life like for people?  What happened? How long ago?</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use a source –  artefacts, pictures, stories, online sources and databases to find out about the past observe or handle sources to answer questions about the past </w:t>
            </w:r>
          </w:p>
        </w:tc>
        <w:tc>
          <w:tcPr>
            <w:tcW w:w="2062" w:type="dxa"/>
            <w:gridSpan w:val="5"/>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t>I can communicate my knowledge through: Discussion</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Drawing pictures Drama/role play </w:t>
            </w:r>
          </w:p>
          <w:p w:rsidR="00312659" w:rsidRPr="00EC76E8" w:rsidRDefault="00312659" w:rsidP="00312659">
            <w:pPr>
              <w:pStyle w:val="NoSpacing"/>
              <w:rPr>
                <w:rFonts w:ascii="Gill Sans MT" w:hAnsi="Gill Sans MT"/>
                <w:szCs w:val="24"/>
              </w:rPr>
            </w:pPr>
            <w:r w:rsidRPr="00EC76E8">
              <w:rPr>
                <w:rFonts w:ascii="Gill Sans MT" w:hAnsi="Gill Sans MT"/>
                <w:szCs w:val="24"/>
              </w:rPr>
              <w:t>Making models</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Writing </w:t>
            </w:r>
          </w:p>
          <w:p w:rsidR="00312659" w:rsidRPr="00EC76E8" w:rsidRDefault="00312659" w:rsidP="00312659">
            <w:pPr>
              <w:pStyle w:val="NoSpacing"/>
              <w:rPr>
                <w:rFonts w:ascii="Gill Sans MT" w:hAnsi="Gill Sans MT"/>
                <w:szCs w:val="24"/>
              </w:rPr>
            </w:pPr>
            <w:r w:rsidRPr="00EC76E8">
              <w:rPr>
                <w:rFonts w:ascii="Gill Sans MT" w:hAnsi="Gill Sans MT"/>
                <w:szCs w:val="24"/>
              </w:rPr>
              <w:t>Using ICT</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can use words and phrases such as: </w:t>
            </w:r>
            <w:r w:rsidRPr="00EC76E8">
              <w:rPr>
                <w:rFonts w:ascii="Gill Sans MT" w:hAnsi="Gill Sans MT"/>
                <w:i/>
                <w:szCs w:val="24"/>
              </w:rPr>
              <w:t>a long time ago, recently, when my parents were children, years, decades, centuries</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I show an understanding of concepts such as: </w:t>
            </w:r>
            <w:r w:rsidRPr="00EC76E8">
              <w:rPr>
                <w:rFonts w:ascii="Gill Sans MT" w:hAnsi="Gill Sans MT"/>
                <w:i/>
                <w:szCs w:val="24"/>
              </w:rPr>
              <w:t>monarchy, parliament, democracy, war</w:t>
            </w:r>
          </w:p>
        </w:tc>
        <w:tc>
          <w:tcPr>
            <w:tcW w:w="2063" w:type="dxa"/>
            <w:shd w:val="clear" w:color="auto" w:fill="FFFFFF" w:themeFill="background1"/>
          </w:tcPr>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Events beyond living </w:t>
            </w:r>
          </w:p>
          <w:p w:rsidR="00312659" w:rsidRPr="00EC76E8" w:rsidRDefault="00312659" w:rsidP="00312659">
            <w:pPr>
              <w:pStyle w:val="NoSpacing"/>
              <w:rPr>
                <w:rFonts w:ascii="Gill Sans MT" w:hAnsi="Gill Sans MT"/>
                <w:szCs w:val="24"/>
              </w:rPr>
            </w:pPr>
            <w:r w:rsidRPr="00EC76E8">
              <w:rPr>
                <w:rFonts w:ascii="Gill Sans MT" w:hAnsi="Gill Sans MT"/>
                <w:szCs w:val="24"/>
              </w:rPr>
              <w:t>memory that are</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 significant nationally and globally:</w:t>
            </w:r>
          </w:p>
          <w:p w:rsidR="00312659" w:rsidRPr="00EC76E8" w:rsidRDefault="00312659" w:rsidP="00312659">
            <w:pPr>
              <w:pStyle w:val="NoSpacing"/>
              <w:rPr>
                <w:rFonts w:ascii="Gill Sans MT" w:hAnsi="Gill Sans MT"/>
                <w:i/>
                <w:szCs w:val="24"/>
              </w:rPr>
            </w:pPr>
            <w:proofErr w:type="spellStart"/>
            <w:r w:rsidRPr="00EC76E8">
              <w:rPr>
                <w:rFonts w:ascii="Gill Sans MT" w:hAnsi="Gill Sans MT"/>
                <w:i/>
                <w:szCs w:val="24"/>
              </w:rPr>
              <w:t>E.g</w:t>
            </w:r>
            <w:proofErr w:type="spellEnd"/>
            <w:r w:rsidRPr="00EC76E8">
              <w:rPr>
                <w:rFonts w:ascii="Gill Sans MT" w:hAnsi="Gill Sans MT"/>
                <w:i/>
                <w:szCs w:val="24"/>
              </w:rPr>
              <w:t xml:space="preserve"> Great fire of London, first </w:t>
            </w:r>
          </w:p>
          <w:p w:rsidR="00312659" w:rsidRPr="00EC76E8" w:rsidRDefault="00312659" w:rsidP="00312659">
            <w:pPr>
              <w:pStyle w:val="NoSpacing"/>
              <w:rPr>
                <w:rFonts w:ascii="Gill Sans MT" w:hAnsi="Gill Sans MT"/>
                <w:i/>
                <w:szCs w:val="24"/>
              </w:rPr>
            </w:pPr>
            <w:r w:rsidRPr="00EC76E8">
              <w:rPr>
                <w:rFonts w:ascii="Gill Sans MT" w:hAnsi="Gill Sans MT"/>
                <w:i/>
                <w:szCs w:val="24"/>
              </w:rPr>
              <w:t>aeroplane flight</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The lives of significant individuals who </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contributed to national </w:t>
            </w:r>
          </w:p>
          <w:p w:rsidR="00312659" w:rsidRPr="00EC76E8" w:rsidRDefault="00312659" w:rsidP="00312659">
            <w:pPr>
              <w:pStyle w:val="NoSpacing"/>
              <w:rPr>
                <w:rFonts w:ascii="Gill Sans MT" w:hAnsi="Gill Sans MT"/>
                <w:szCs w:val="24"/>
              </w:rPr>
            </w:pPr>
            <w:proofErr w:type="gramStart"/>
            <w:r w:rsidRPr="00EC76E8">
              <w:rPr>
                <w:rFonts w:ascii="Gill Sans MT" w:hAnsi="Gill Sans MT"/>
                <w:szCs w:val="24"/>
              </w:rPr>
              <w:t>and</w:t>
            </w:r>
            <w:proofErr w:type="gramEnd"/>
            <w:r w:rsidRPr="00EC76E8">
              <w:rPr>
                <w:rFonts w:ascii="Gill Sans MT" w:hAnsi="Gill Sans MT"/>
                <w:szCs w:val="24"/>
              </w:rPr>
              <w:t xml:space="preserve"> international achievements. </w:t>
            </w:r>
            <w:proofErr w:type="spellStart"/>
            <w:r w:rsidRPr="00EC76E8">
              <w:rPr>
                <w:rFonts w:ascii="Gill Sans MT" w:hAnsi="Gill Sans MT"/>
                <w:i/>
                <w:szCs w:val="24"/>
              </w:rPr>
              <w:t>Eg</w:t>
            </w:r>
            <w:proofErr w:type="spellEnd"/>
            <w:r w:rsidRPr="00EC76E8">
              <w:rPr>
                <w:rFonts w:ascii="Gill Sans MT" w:hAnsi="Gill Sans MT"/>
                <w:i/>
                <w:szCs w:val="24"/>
              </w:rPr>
              <w:t xml:space="preserve"> : Elizabeth 1, Victoria, Columbus, Neil Armstrong,</w:t>
            </w:r>
            <w:r w:rsidRPr="00EC76E8">
              <w:rPr>
                <w:rFonts w:ascii="Gill Sans MT" w:hAnsi="Gill Sans MT"/>
                <w:szCs w:val="24"/>
              </w:rPr>
              <w:t xml:space="preserve"> </w:t>
            </w:r>
          </w:p>
          <w:p w:rsidR="00312659" w:rsidRPr="00AA0BEE" w:rsidRDefault="00312659" w:rsidP="00312659">
            <w:pPr>
              <w:pStyle w:val="NoSpacing"/>
              <w:rPr>
                <w:rFonts w:ascii="Gill Sans MT" w:hAnsi="Gill Sans MT"/>
                <w:i/>
                <w:szCs w:val="24"/>
              </w:rPr>
            </w:pPr>
            <w:r w:rsidRPr="00EC76E8">
              <w:rPr>
                <w:rFonts w:ascii="Gill Sans MT" w:hAnsi="Gill Sans MT"/>
                <w:i/>
                <w:szCs w:val="24"/>
              </w:rPr>
              <w:t xml:space="preserve">Lowry, Rosa parks, Mary </w:t>
            </w:r>
            <w:proofErr w:type="spellStart"/>
            <w:r w:rsidRPr="00EC76E8">
              <w:rPr>
                <w:rFonts w:ascii="Gill Sans MT" w:hAnsi="Gill Sans MT"/>
                <w:i/>
                <w:szCs w:val="24"/>
              </w:rPr>
              <w:t>Seacole</w:t>
            </w:r>
            <w:proofErr w:type="spellEnd"/>
            <w:r w:rsidR="00AA0BEE">
              <w:rPr>
                <w:rFonts w:ascii="Gill Sans MT" w:hAnsi="Gill Sans MT"/>
                <w:i/>
                <w:szCs w:val="24"/>
              </w:rPr>
              <w:t xml:space="preserve"> </w:t>
            </w:r>
            <w:r w:rsidR="00AA0BEE" w:rsidRPr="00AA0BEE">
              <w:rPr>
                <w:rFonts w:ascii="Gill Sans MT" w:hAnsi="Gill Sans MT"/>
                <w:i/>
              </w:rPr>
              <w:t>Nelson Mandela, Martin Luther-King and Ghandi.</w:t>
            </w:r>
          </w:p>
          <w:p w:rsidR="00312659" w:rsidRPr="00EC76E8" w:rsidRDefault="00312659" w:rsidP="00312659">
            <w:pPr>
              <w:pStyle w:val="NoSpacing"/>
              <w:rPr>
                <w:rFonts w:ascii="Gill Sans MT" w:hAnsi="Gill Sans MT"/>
                <w:szCs w:val="24"/>
              </w:rPr>
            </w:pPr>
            <w:r w:rsidRPr="00EC76E8">
              <w:rPr>
                <w:rFonts w:ascii="Gill Sans MT" w:hAnsi="Gill Sans MT"/>
                <w:szCs w:val="24"/>
              </w:rPr>
              <w:t xml:space="preserve">Significant historical </w:t>
            </w:r>
          </w:p>
          <w:p w:rsidR="00720961" w:rsidRPr="00EC76E8" w:rsidRDefault="00312659" w:rsidP="00EC76E8">
            <w:pPr>
              <w:pStyle w:val="NoSpacing"/>
              <w:rPr>
                <w:rFonts w:ascii="Gill Sans MT" w:hAnsi="Gill Sans MT"/>
                <w:szCs w:val="24"/>
              </w:rPr>
            </w:pPr>
            <w:r w:rsidRPr="00EC76E8">
              <w:rPr>
                <w:rFonts w:ascii="Gill Sans MT" w:hAnsi="Gill Sans MT"/>
                <w:szCs w:val="24"/>
              </w:rPr>
              <w:lastRenderedPageBreak/>
              <w:t>events, people and places in their own locality</w:t>
            </w:r>
          </w:p>
        </w:tc>
      </w:tr>
      <w:tr w:rsidR="00312659" w:rsidRPr="000E4631" w:rsidTr="000E4631">
        <w:trPr>
          <w:trHeight w:val="510"/>
        </w:trPr>
        <w:tc>
          <w:tcPr>
            <w:tcW w:w="1804" w:type="dxa"/>
            <w:vMerge w:val="restart"/>
            <w:shd w:val="clear" w:color="auto" w:fill="FFFFFF" w:themeFill="background1"/>
          </w:tcPr>
          <w:p w:rsidR="00312659" w:rsidRPr="000E4631" w:rsidRDefault="00312659" w:rsidP="00312659">
            <w:pPr>
              <w:rPr>
                <w:rFonts w:ascii="Gill Sans MT" w:hAnsi="Gill Sans MT"/>
                <w:b/>
                <w:sz w:val="24"/>
                <w:szCs w:val="24"/>
              </w:rPr>
            </w:pPr>
            <w:r w:rsidRPr="000E4631">
              <w:rPr>
                <w:rFonts w:ascii="Gill Sans MT" w:hAnsi="Gill Sans MT"/>
                <w:b/>
                <w:sz w:val="24"/>
                <w:szCs w:val="24"/>
              </w:rPr>
              <w:lastRenderedPageBreak/>
              <w:t>Geography</w:t>
            </w:r>
          </w:p>
        </w:tc>
        <w:tc>
          <w:tcPr>
            <w:tcW w:w="12373" w:type="dxa"/>
            <w:gridSpan w:val="17"/>
            <w:tcBorders>
              <w:bottom w:val="single" w:sz="4" w:space="0" w:color="auto"/>
            </w:tcBorders>
            <w:shd w:val="clear" w:color="auto" w:fill="FFFFFF" w:themeFill="background1"/>
          </w:tcPr>
          <w:p w:rsidR="00312659" w:rsidRPr="00A80E7B" w:rsidRDefault="00312659" w:rsidP="00312659">
            <w:pPr>
              <w:pStyle w:val="NoSpacing"/>
              <w:rPr>
                <w:rFonts w:ascii="Gill Sans MT" w:hAnsi="Gill Sans MT"/>
                <w:b/>
                <w:sz w:val="24"/>
                <w:szCs w:val="24"/>
                <w:u w:val="single"/>
              </w:rPr>
            </w:pPr>
            <w:r w:rsidRPr="00A80E7B">
              <w:rPr>
                <w:rFonts w:ascii="Gill Sans MT" w:hAnsi="Gill Sans MT"/>
                <w:b/>
                <w:sz w:val="24"/>
                <w:szCs w:val="24"/>
                <w:u w:val="single"/>
              </w:rPr>
              <w:t xml:space="preserve">The content areas through which the skills are taught – </w:t>
            </w:r>
          </w:p>
          <w:p w:rsidR="00312659" w:rsidRPr="00A80E7B" w:rsidRDefault="00312659" w:rsidP="00312659">
            <w:pPr>
              <w:rPr>
                <w:rFonts w:ascii="Gill Sans MT" w:hAnsi="Gill Sans MT"/>
                <w:sz w:val="24"/>
                <w:szCs w:val="24"/>
              </w:rPr>
            </w:pPr>
            <w:r w:rsidRPr="00A80E7B">
              <w:rPr>
                <w:rFonts w:ascii="Gill Sans MT" w:hAnsi="Gill Sans MT"/>
                <w:sz w:val="24"/>
                <w:szCs w:val="24"/>
              </w:rPr>
              <w:t>Contrasting localities (contrast a small area of the UK with a small area in a contrasting non-European country)</w:t>
            </w:r>
          </w:p>
          <w:p w:rsidR="00312659" w:rsidRPr="00A80E7B" w:rsidRDefault="00312659" w:rsidP="00312659">
            <w:pPr>
              <w:rPr>
                <w:rFonts w:ascii="Gill Sans MT" w:hAnsi="Gill Sans MT"/>
                <w:sz w:val="24"/>
                <w:szCs w:val="24"/>
              </w:rPr>
            </w:pPr>
            <w:r w:rsidRPr="00A80E7B">
              <w:rPr>
                <w:rFonts w:ascii="Gill Sans MT" w:hAnsi="Gill Sans MT"/>
                <w:sz w:val="24"/>
                <w:szCs w:val="24"/>
              </w:rPr>
              <w:t>Global sense: Continents and oceans</w:t>
            </w:r>
          </w:p>
          <w:p w:rsidR="00312659" w:rsidRPr="00A80E7B" w:rsidRDefault="00312659" w:rsidP="00312659">
            <w:pPr>
              <w:pStyle w:val="NoSpacing"/>
              <w:rPr>
                <w:rFonts w:ascii="Gill Sans MT" w:hAnsi="Gill Sans MT"/>
                <w:sz w:val="24"/>
                <w:szCs w:val="24"/>
              </w:rPr>
            </w:pPr>
          </w:p>
          <w:p w:rsidR="00312659" w:rsidRPr="00A80E7B" w:rsidRDefault="00312659" w:rsidP="00312659">
            <w:pPr>
              <w:rPr>
                <w:rFonts w:ascii="Gill Sans MT" w:hAnsi="Gill Sans MT"/>
                <w:b/>
                <w:sz w:val="24"/>
                <w:szCs w:val="24"/>
                <w:u w:val="single"/>
              </w:rPr>
            </w:pPr>
            <w:r w:rsidRPr="00A80E7B">
              <w:rPr>
                <w:rFonts w:ascii="Gill Sans MT" w:hAnsi="Gill Sans MT"/>
                <w:b/>
                <w:sz w:val="24"/>
                <w:szCs w:val="24"/>
                <w:u w:val="single"/>
              </w:rPr>
              <w:t>Skills in Geography –</w:t>
            </w:r>
          </w:p>
        </w:tc>
      </w:tr>
      <w:tr w:rsidR="00312659" w:rsidRPr="000E4631" w:rsidTr="000E4631">
        <w:trPr>
          <w:trHeight w:val="285"/>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Geographical Enquiry</w:t>
            </w:r>
          </w:p>
        </w:tc>
        <w:tc>
          <w:tcPr>
            <w:tcW w:w="2475" w:type="dxa"/>
            <w:gridSpan w:val="4"/>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Human &amp; Physical Geography</w:t>
            </w:r>
          </w:p>
        </w:tc>
        <w:tc>
          <w:tcPr>
            <w:tcW w:w="2474" w:type="dxa"/>
            <w:gridSpan w:val="2"/>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Style of map</w:t>
            </w:r>
          </w:p>
        </w:tc>
        <w:tc>
          <w:tcPr>
            <w:tcW w:w="2475" w:type="dxa"/>
            <w:gridSpan w:val="6"/>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Fieldwork</w:t>
            </w:r>
          </w:p>
        </w:tc>
        <w:tc>
          <w:tcPr>
            <w:tcW w:w="2475" w:type="dxa"/>
            <w:gridSpan w:val="2"/>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 xml:space="preserve">Scale/Distance </w:t>
            </w:r>
          </w:p>
        </w:tc>
      </w:tr>
      <w:tr w:rsidR="00312659" w:rsidRPr="000E4631" w:rsidTr="00EC76E8">
        <w:trPr>
          <w:trHeight w:val="4924"/>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 xml:space="preserve">I can ask and respond to simple questions </w:t>
            </w:r>
            <w:proofErr w:type="spellStart"/>
            <w:r w:rsidRPr="00A80E7B">
              <w:rPr>
                <w:rFonts w:ascii="Gill Sans MT" w:hAnsi="Gill Sans MT"/>
                <w:sz w:val="24"/>
                <w:szCs w:val="24"/>
              </w:rPr>
              <w:t>e.g</w:t>
            </w:r>
            <w:proofErr w:type="spellEnd"/>
            <w:r w:rsidRPr="00A80E7B">
              <w:rPr>
                <w:rFonts w:ascii="Gill Sans MT" w:hAnsi="Gill Sans MT"/>
                <w:sz w:val="24"/>
                <w:szCs w:val="24"/>
              </w:rPr>
              <w:t xml:space="preserve"> – where is it? What’s it like?</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use picture books ,pictures, stories, maps and the internet as sources of information</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investigate my surroundings</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make observations about where things are in my school and local area</w:t>
            </w:r>
          </w:p>
          <w:p w:rsidR="00EC76E8" w:rsidRPr="00A80E7B" w:rsidRDefault="00312659" w:rsidP="00312659">
            <w:pPr>
              <w:pStyle w:val="NoSpacing"/>
              <w:rPr>
                <w:rFonts w:ascii="Gill Sans MT" w:hAnsi="Gill Sans MT"/>
                <w:sz w:val="24"/>
                <w:szCs w:val="24"/>
              </w:rPr>
            </w:pPr>
            <w:r w:rsidRPr="00A80E7B">
              <w:rPr>
                <w:rFonts w:ascii="Gill Sans MT" w:hAnsi="Gill Sans MT"/>
                <w:sz w:val="24"/>
                <w:szCs w:val="24"/>
              </w:rPr>
              <w:t>I can make simple comparisons about  different places</w:t>
            </w:r>
          </w:p>
        </w:tc>
        <w:tc>
          <w:tcPr>
            <w:tcW w:w="2475" w:type="dxa"/>
            <w:gridSpan w:val="4"/>
            <w:shd w:val="clear" w:color="auto" w:fill="FFFFFF" w:themeFill="background1"/>
          </w:tcPr>
          <w:p w:rsidR="00312659" w:rsidRPr="00A80E7B" w:rsidRDefault="00312659" w:rsidP="00312659">
            <w:pPr>
              <w:rPr>
                <w:rFonts w:ascii="Gill Sans MT" w:hAnsi="Gill Sans MT"/>
                <w:sz w:val="24"/>
                <w:szCs w:val="24"/>
              </w:rPr>
            </w:pPr>
            <w:r w:rsidRPr="00A80E7B">
              <w:rPr>
                <w:rFonts w:ascii="Gill Sans MT" w:hAnsi="Gill Sans MT"/>
                <w:sz w:val="24"/>
                <w:szCs w:val="24"/>
              </w:rPr>
              <w:t xml:space="preserve">I can use basic Geographical </w:t>
            </w:r>
          </w:p>
          <w:p w:rsidR="00312659" w:rsidRPr="00A80E7B" w:rsidRDefault="00312659" w:rsidP="00312659">
            <w:pPr>
              <w:rPr>
                <w:rFonts w:ascii="Gill Sans MT" w:hAnsi="Gill Sans MT"/>
                <w:sz w:val="24"/>
                <w:szCs w:val="24"/>
              </w:rPr>
            </w:pPr>
            <w:r w:rsidRPr="00A80E7B">
              <w:rPr>
                <w:rFonts w:ascii="Gill Sans MT" w:hAnsi="Gill Sans MT"/>
                <w:sz w:val="24"/>
                <w:szCs w:val="24"/>
              </w:rPr>
              <w:t xml:space="preserve">vocab to refer to physical </w:t>
            </w:r>
          </w:p>
          <w:p w:rsidR="00312659" w:rsidRPr="00A80E7B" w:rsidRDefault="00312659" w:rsidP="00312659">
            <w:pPr>
              <w:rPr>
                <w:rFonts w:ascii="Gill Sans MT" w:hAnsi="Gill Sans MT"/>
                <w:sz w:val="24"/>
                <w:szCs w:val="24"/>
              </w:rPr>
            </w:pPr>
            <w:r w:rsidRPr="00A80E7B">
              <w:rPr>
                <w:rFonts w:ascii="Gill Sans MT" w:hAnsi="Gill Sans MT"/>
                <w:sz w:val="24"/>
                <w:szCs w:val="24"/>
              </w:rPr>
              <w:t>features: beach, cliff, coast, forest, hill, mountain, sea, ocean, river, soil, valley, season, weather</w:t>
            </w:r>
          </w:p>
          <w:p w:rsidR="00933BE2" w:rsidRPr="00A80E7B" w:rsidRDefault="00312659" w:rsidP="00312659">
            <w:pPr>
              <w:rPr>
                <w:rFonts w:ascii="Gill Sans MT" w:hAnsi="Gill Sans MT"/>
                <w:sz w:val="24"/>
                <w:szCs w:val="24"/>
              </w:rPr>
            </w:pPr>
            <w:r w:rsidRPr="00A80E7B">
              <w:rPr>
                <w:rFonts w:ascii="Gill Sans MT" w:hAnsi="Gill Sans MT"/>
                <w:sz w:val="24"/>
                <w:szCs w:val="24"/>
              </w:rPr>
              <w:t>I can use basic geographical vocabulary to refer to human features: city, town, village, factory, farm, house, office, harbour, port, shop</w:t>
            </w:r>
          </w:p>
        </w:tc>
        <w:tc>
          <w:tcPr>
            <w:tcW w:w="2474" w:type="dxa"/>
            <w:gridSpan w:val="2"/>
            <w:shd w:val="clear" w:color="auto" w:fill="FFFFFF" w:themeFill="background1"/>
          </w:tcPr>
          <w:p w:rsidR="00312659" w:rsidRPr="00A80E7B" w:rsidRDefault="00312659" w:rsidP="00312659">
            <w:pPr>
              <w:rPr>
                <w:rFonts w:ascii="Gill Sans MT" w:hAnsi="Gill Sans MT"/>
                <w:sz w:val="24"/>
                <w:szCs w:val="24"/>
              </w:rPr>
            </w:pPr>
            <w:r w:rsidRPr="00A80E7B">
              <w:rPr>
                <w:rFonts w:ascii="Gill Sans MT" w:hAnsi="Gill Sans MT"/>
                <w:sz w:val="24"/>
                <w:szCs w:val="24"/>
              </w:rPr>
              <w:t xml:space="preserve">I can use Picture maps </w:t>
            </w:r>
          </w:p>
          <w:p w:rsidR="00312659" w:rsidRPr="00A80E7B" w:rsidRDefault="00312659" w:rsidP="00312659">
            <w:pPr>
              <w:rPr>
                <w:rFonts w:ascii="Gill Sans MT" w:hAnsi="Gill Sans MT"/>
                <w:sz w:val="24"/>
                <w:szCs w:val="24"/>
              </w:rPr>
            </w:pPr>
            <w:r w:rsidRPr="00A80E7B">
              <w:rPr>
                <w:rFonts w:ascii="Gill Sans MT" w:hAnsi="Gill Sans MT"/>
                <w:sz w:val="24"/>
                <w:szCs w:val="24"/>
              </w:rPr>
              <w:t>I can use teacher drawn maps</w:t>
            </w:r>
          </w:p>
          <w:p w:rsidR="00312659" w:rsidRPr="00A80E7B" w:rsidRDefault="00312659" w:rsidP="00312659">
            <w:pPr>
              <w:rPr>
                <w:rFonts w:ascii="Gill Sans MT" w:hAnsi="Gill Sans MT"/>
                <w:sz w:val="24"/>
                <w:szCs w:val="24"/>
              </w:rPr>
            </w:pPr>
            <w:r w:rsidRPr="00A80E7B">
              <w:rPr>
                <w:rFonts w:ascii="Gill Sans MT" w:hAnsi="Gill Sans MT"/>
                <w:sz w:val="24"/>
                <w:szCs w:val="24"/>
              </w:rPr>
              <w:t>I can use an infant atlas to locate places</w:t>
            </w:r>
          </w:p>
          <w:p w:rsidR="00312659" w:rsidRPr="00A80E7B" w:rsidRDefault="00312659" w:rsidP="00312659">
            <w:pPr>
              <w:rPr>
                <w:rFonts w:ascii="Gill Sans MT" w:hAnsi="Gill Sans MT"/>
                <w:sz w:val="24"/>
                <w:szCs w:val="24"/>
              </w:rPr>
            </w:pPr>
            <w:r w:rsidRPr="00A80E7B">
              <w:rPr>
                <w:rFonts w:ascii="Gill Sans MT" w:hAnsi="Gill Sans MT"/>
                <w:sz w:val="24"/>
                <w:szCs w:val="24"/>
              </w:rPr>
              <w:t>I can use a large scale OS map</w:t>
            </w:r>
          </w:p>
        </w:tc>
        <w:tc>
          <w:tcPr>
            <w:tcW w:w="2475" w:type="dxa"/>
            <w:gridSpan w:val="6"/>
            <w:shd w:val="clear" w:color="auto" w:fill="FFFFFF" w:themeFill="background1"/>
          </w:tcPr>
          <w:p w:rsidR="0004368D" w:rsidRPr="0004368D" w:rsidRDefault="0004368D" w:rsidP="00312659">
            <w:pPr>
              <w:rPr>
                <w:rFonts w:ascii="Gill Sans MT" w:hAnsi="Gill Sans MT"/>
                <w:b/>
                <w:sz w:val="24"/>
                <w:szCs w:val="24"/>
              </w:rPr>
            </w:pPr>
            <w:r w:rsidRPr="0004368D">
              <w:rPr>
                <w:rFonts w:ascii="Gill Sans MT" w:hAnsi="Gill Sans MT"/>
                <w:b/>
                <w:sz w:val="24"/>
                <w:szCs w:val="24"/>
              </w:rPr>
              <w:t>Our local area</w:t>
            </w:r>
          </w:p>
          <w:p w:rsidR="00312659" w:rsidRPr="00A80E7B" w:rsidRDefault="00312659" w:rsidP="00312659">
            <w:pPr>
              <w:rPr>
                <w:rFonts w:ascii="Gill Sans MT" w:hAnsi="Gill Sans MT"/>
                <w:sz w:val="24"/>
                <w:szCs w:val="24"/>
              </w:rPr>
            </w:pPr>
            <w:r w:rsidRPr="00A80E7B">
              <w:rPr>
                <w:rFonts w:ascii="Gill Sans MT" w:hAnsi="Gill Sans MT"/>
                <w:sz w:val="24"/>
                <w:szCs w:val="24"/>
              </w:rPr>
              <w:t>I can use a camera in my fieldwork</w:t>
            </w:r>
          </w:p>
          <w:p w:rsidR="00312659" w:rsidRPr="00A80E7B" w:rsidRDefault="00312659" w:rsidP="00312659">
            <w:pPr>
              <w:rPr>
                <w:rFonts w:ascii="Gill Sans MT" w:hAnsi="Gill Sans MT"/>
                <w:sz w:val="24"/>
                <w:szCs w:val="24"/>
              </w:rPr>
            </w:pPr>
            <w:r w:rsidRPr="00A80E7B">
              <w:rPr>
                <w:rFonts w:ascii="Gill Sans MT" w:hAnsi="Gill Sans MT"/>
                <w:sz w:val="24"/>
                <w:szCs w:val="24"/>
              </w:rPr>
              <w:t>I can create plans of a familiar environment</w:t>
            </w:r>
          </w:p>
          <w:p w:rsidR="00312659" w:rsidRPr="00A80E7B" w:rsidRDefault="00312659" w:rsidP="00312659">
            <w:pPr>
              <w:rPr>
                <w:rFonts w:ascii="Gill Sans MT" w:hAnsi="Gill Sans MT"/>
                <w:sz w:val="24"/>
                <w:szCs w:val="24"/>
              </w:rPr>
            </w:pPr>
            <w:r w:rsidRPr="00A80E7B">
              <w:rPr>
                <w:rFonts w:ascii="Gill Sans MT" w:hAnsi="Gill Sans MT"/>
                <w:sz w:val="24"/>
                <w:szCs w:val="24"/>
              </w:rPr>
              <w:t>I can add labels of features onto a sketch, map or photograph</w:t>
            </w:r>
          </w:p>
        </w:tc>
        <w:tc>
          <w:tcPr>
            <w:tcW w:w="2475" w:type="dxa"/>
            <w:gridSpan w:val="2"/>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use relative vocabulary – bigger/smaller, like/dislike</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 xml:space="preserve">I can begin to recognise places </w:t>
            </w:r>
            <w:proofErr w:type="spellStart"/>
            <w:r w:rsidRPr="00A80E7B">
              <w:rPr>
                <w:rFonts w:ascii="Gill Sans MT" w:hAnsi="Gill Sans MT"/>
                <w:sz w:val="24"/>
                <w:szCs w:val="24"/>
              </w:rPr>
              <w:t>e.g</w:t>
            </w:r>
            <w:proofErr w:type="spellEnd"/>
            <w:r w:rsidRPr="00A80E7B">
              <w:rPr>
                <w:rFonts w:ascii="Gill Sans MT" w:hAnsi="Gill Sans MT"/>
                <w:sz w:val="24"/>
                <w:szCs w:val="24"/>
              </w:rPr>
              <w:t xml:space="preserve"> UK on a small scale and large scale map</w:t>
            </w:r>
          </w:p>
        </w:tc>
      </w:tr>
      <w:tr w:rsidR="00312659" w:rsidRPr="000E4631" w:rsidTr="000E4631">
        <w:trPr>
          <w:trHeight w:val="285"/>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Perspective</w:t>
            </w:r>
          </w:p>
        </w:tc>
        <w:tc>
          <w:tcPr>
            <w:tcW w:w="2475" w:type="dxa"/>
            <w:gridSpan w:val="4"/>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Map Knowledge</w:t>
            </w:r>
          </w:p>
        </w:tc>
        <w:tc>
          <w:tcPr>
            <w:tcW w:w="2474" w:type="dxa"/>
            <w:gridSpan w:val="2"/>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Using Maps</w:t>
            </w:r>
          </w:p>
        </w:tc>
        <w:tc>
          <w:tcPr>
            <w:tcW w:w="2475" w:type="dxa"/>
            <w:gridSpan w:val="6"/>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Representation</w:t>
            </w:r>
          </w:p>
        </w:tc>
        <w:tc>
          <w:tcPr>
            <w:tcW w:w="2475" w:type="dxa"/>
            <w:gridSpan w:val="2"/>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Drawing Maps</w:t>
            </w:r>
          </w:p>
        </w:tc>
      </w:tr>
      <w:tr w:rsidR="00312659" w:rsidRPr="000E4631" w:rsidTr="000E4631">
        <w:trPr>
          <w:trHeight w:val="285"/>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rPr>
                <w:rFonts w:ascii="Gill Sans MT" w:hAnsi="Gill Sans MT"/>
                <w:sz w:val="24"/>
                <w:szCs w:val="24"/>
              </w:rPr>
            </w:pPr>
            <w:r w:rsidRPr="00A80E7B">
              <w:rPr>
                <w:rFonts w:ascii="Gill Sans MT" w:hAnsi="Gill Sans MT"/>
                <w:sz w:val="24"/>
                <w:szCs w:val="24"/>
              </w:rPr>
              <w:t>I can look down on objects to make a plan view map</w:t>
            </w:r>
          </w:p>
        </w:tc>
        <w:tc>
          <w:tcPr>
            <w:tcW w:w="2475" w:type="dxa"/>
            <w:gridSpan w:val="4"/>
            <w:shd w:val="clear" w:color="auto" w:fill="FFFFFF" w:themeFill="background1"/>
          </w:tcPr>
          <w:p w:rsidR="00312659" w:rsidRPr="00A80E7B" w:rsidRDefault="00312659" w:rsidP="00312659">
            <w:pPr>
              <w:rPr>
                <w:rFonts w:ascii="Gill Sans MT" w:hAnsi="Gill Sans MT"/>
                <w:sz w:val="24"/>
                <w:szCs w:val="24"/>
              </w:rPr>
            </w:pPr>
            <w:r w:rsidRPr="00A80E7B">
              <w:rPr>
                <w:rFonts w:ascii="Gill Sans MT" w:hAnsi="Gill Sans MT"/>
                <w:sz w:val="24"/>
                <w:szCs w:val="24"/>
              </w:rPr>
              <w:t>I can name and locate the seven continents and five oceans</w:t>
            </w:r>
          </w:p>
          <w:p w:rsidR="00312659" w:rsidRPr="00A80E7B" w:rsidRDefault="00312659" w:rsidP="00312659">
            <w:pPr>
              <w:rPr>
                <w:rFonts w:ascii="Gill Sans MT" w:hAnsi="Gill Sans MT"/>
                <w:sz w:val="24"/>
                <w:szCs w:val="24"/>
              </w:rPr>
            </w:pPr>
          </w:p>
        </w:tc>
        <w:tc>
          <w:tcPr>
            <w:tcW w:w="2474" w:type="dxa"/>
            <w:gridSpan w:val="2"/>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 xml:space="preserve">I can use a simple map given to </w:t>
            </w:r>
            <w:r w:rsidR="00BC22CA" w:rsidRPr="00A80E7B">
              <w:rPr>
                <w:rFonts w:ascii="Gill Sans MT" w:hAnsi="Gill Sans MT"/>
                <w:sz w:val="24"/>
                <w:szCs w:val="24"/>
              </w:rPr>
              <w:t xml:space="preserve"> </w:t>
            </w:r>
            <w:r w:rsidRPr="00A80E7B">
              <w:rPr>
                <w:rFonts w:ascii="Gill Sans MT" w:hAnsi="Gill Sans MT"/>
                <w:sz w:val="24"/>
                <w:szCs w:val="24"/>
              </w:rPr>
              <w:t>me to move around the school</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 xml:space="preserve"> site</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lastRenderedPageBreak/>
              <w:t>I can follow a route on a map –</w:t>
            </w:r>
            <w:r w:rsidR="00BC22CA" w:rsidRPr="00A80E7B">
              <w:rPr>
                <w:rFonts w:ascii="Gill Sans MT" w:hAnsi="Gill Sans MT"/>
                <w:sz w:val="24"/>
                <w:szCs w:val="24"/>
              </w:rPr>
              <w:t xml:space="preserve"> </w:t>
            </w:r>
            <w:r w:rsidRPr="00A80E7B">
              <w:rPr>
                <w:rFonts w:ascii="Gill Sans MT" w:hAnsi="Gill Sans MT"/>
                <w:sz w:val="24"/>
                <w:szCs w:val="24"/>
              </w:rPr>
              <w:t>in the locality</w:t>
            </w:r>
          </w:p>
        </w:tc>
        <w:tc>
          <w:tcPr>
            <w:tcW w:w="2475" w:type="dxa"/>
            <w:gridSpan w:val="6"/>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lastRenderedPageBreak/>
              <w:t>I can begin to understand the need for a key</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use agreed symbols to make a key</w:t>
            </w:r>
          </w:p>
        </w:tc>
        <w:tc>
          <w:tcPr>
            <w:tcW w:w="2475" w:type="dxa"/>
            <w:gridSpan w:val="2"/>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draw picture maps from imaginary places and stories</w:t>
            </w:r>
          </w:p>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 xml:space="preserve">I can draw a map of a real place known to </w:t>
            </w:r>
            <w:r w:rsidRPr="00A80E7B">
              <w:rPr>
                <w:rFonts w:ascii="Gill Sans MT" w:hAnsi="Gill Sans MT"/>
                <w:sz w:val="24"/>
                <w:szCs w:val="24"/>
              </w:rPr>
              <w:lastRenderedPageBreak/>
              <w:t>me(</w:t>
            </w:r>
            <w:proofErr w:type="spellStart"/>
            <w:r w:rsidRPr="00A80E7B">
              <w:rPr>
                <w:rFonts w:ascii="Gill Sans MT" w:hAnsi="Gill Sans MT"/>
                <w:sz w:val="24"/>
                <w:szCs w:val="24"/>
              </w:rPr>
              <w:t>e.g</w:t>
            </w:r>
            <w:proofErr w:type="spellEnd"/>
            <w:r w:rsidRPr="00A80E7B">
              <w:rPr>
                <w:rFonts w:ascii="Gill Sans MT" w:hAnsi="Gill Sans MT"/>
                <w:sz w:val="24"/>
                <w:szCs w:val="24"/>
              </w:rPr>
              <w:t xml:space="preserve"> school, journey to school)</w:t>
            </w:r>
          </w:p>
        </w:tc>
      </w:tr>
      <w:tr w:rsidR="00312659" w:rsidRPr="000E4631" w:rsidTr="00B9117C">
        <w:trPr>
          <w:trHeight w:val="285"/>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Direction</w:t>
            </w:r>
          </w:p>
        </w:tc>
        <w:tc>
          <w:tcPr>
            <w:tcW w:w="2475" w:type="dxa"/>
            <w:gridSpan w:val="4"/>
            <w:shd w:val="clear" w:color="auto" w:fill="FFFFFF" w:themeFill="background1"/>
          </w:tcPr>
          <w:p w:rsidR="00312659" w:rsidRPr="00A80E7B" w:rsidRDefault="00312659" w:rsidP="00312659">
            <w:pPr>
              <w:jc w:val="center"/>
              <w:rPr>
                <w:rFonts w:ascii="Gill Sans MT" w:hAnsi="Gill Sans MT"/>
                <w:b/>
                <w:sz w:val="24"/>
                <w:szCs w:val="24"/>
              </w:rPr>
            </w:pPr>
            <w:r w:rsidRPr="00A80E7B">
              <w:rPr>
                <w:rFonts w:ascii="Gill Sans MT" w:hAnsi="Gill Sans MT"/>
                <w:b/>
                <w:sz w:val="24"/>
                <w:szCs w:val="24"/>
              </w:rPr>
              <w:t>Place Knowledge</w:t>
            </w:r>
          </w:p>
        </w:tc>
        <w:tc>
          <w:tcPr>
            <w:tcW w:w="7424" w:type="dxa"/>
            <w:gridSpan w:val="10"/>
            <w:vMerge w:val="restart"/>
            <w:shd w:val="clear" w:color="auto" w:fill="FFFFFF" w:themeFill="background1"/>
          </w:tcPr>
          <w:p w:rsidR="00312659" w:rsidRPr="00A80E7B" w:rsidRDefault="00312659" w:rsidP="00BD3B2E">
            <w:pPr>
              <w:pStyle w:val="NoSpacing"/>
              <w:rPr>
                <w:rFonts w:ascii="Gill Sans MT" w:hAnsi="Gill Sans MT"/>
                <w:sz w:val="24"/>
                <w:szCs w:val="24"/>
              </w:rPr>
            </w:pPr>
          </w:p>
        </w:tc>
      </w:tr>
      <w:tr w:rsidR="00312659" w:rsidRPr="000E4631" w:rsidTr="00B9117C">
        <w:trPr>
          <w:trHeight w:val="285"/>
        </w:trPr>
        <w:tc>
          <w:tcPr>
            <w:tcW w:w="1804" w:type="dxa"/>
            <w:vMerge/>
            <w:shd w:val="clear" w:color="auto" w:fill="FFFFFF" w:themeFill="background1"/>
          </w:tcPr>
          <w:p w:rsidR="00312659" w:rsidRPr="000E4631" w:rsidRDefault="00312659" w:rsidP="00312659">
            <w:pPr>
              <w:rPr>
                <w:rFonts w:ascii="Gill Sans MT" w:hAnsi="Gill Sans MT"/>
                <w:b/>
                <w:sz w:val="24"/>
                <w:szCs w:val="24"/>
              </w:rPr>
            </w:pPr>
          </w:p>
        </w:tc>
        <w:tc>
          <w:tcPr>
            <w:tcW w:w="2474" w:type="dxa"/>
            <w:gridSpan w:val="3"/>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follow directions – north, south, east, west</w:t>
            </w:r>
          </w:p>
        </w:tc>
        <w:tc>
          <w:tcPr>
            <w:tcW w:w="2475" w:type="dxa"/>
            <w:gridSpan w:val="4"/>
            <w:shd w:val="clear" w:color="auto" w:fill="FFFFFF" w:themeFill="background1"/>
          </w:tcPr>
          <w:p w:rsidR="00312659" w:rsidRPr="00A80E7B" w:rsidRDefault="00312659" w:rsidP="00312659">
            <w:pPr>
              <w:pStyle w:val="NoSpacing"/>
              <w:rPr>
                <w:rFonts w:ascii="Gill Sans MT" w:hAnsi="Gill Sans MT"/>
                <w:sz w:val="24"/>
                <w:szCs w:val="24"/>
              </w:rPr>
            </w:pPr>
            <w:r w:rsidRPr="00A80E7B">
              <w:rPr>
                <w:rFonts w:ascii="Gill Sans MT" w:hAnsi="Gill Sans MT"/>
                <w:sz w:val="24"/>
                <w:szCs w:val="24"/>
              </w:rPr>
              <w:t>I can understand geographical similarities and differences between somewhere in the UK and a contrasting non EU country</w:t>
            </w:r>
          </w:p>
        </w:tc>
        <w:tc>
          <w:tcPr>
            <w:tcW w:w="7424" w:type="dxa"/>
            <w:gridSpan w:val="10"/>
            <w:vMerge/>
            <w:shd w:val="clear" w:color="auto" w:fill="FFFFFF" w:themeFill="background1"/>
          </w:tcPr>
          <w:p w:rsidR="00312659" w:rsidRPr="00A80E7B" w:rsidRDefault="00312659" w:rsidP="00312659">
            <w:pPr>
              <w:pStyle w:val="NoSpacing"/>
              <w:rPr>
                <w:rFonts w:ascii="Gill Sans MT" w:hAnsi="Gill Sans MT"/>
                <w:sz w:val="24"/>
                <w:szCs w:val="24"/>
              </w:rPr>
            </w:pPr>
          </w:p>
        </w:tc>
      </w:tr>
      <w:tr w:rsidR="00EC76E8" w:rsidRPr="000E4631" w:rsidTr="00495FE9">
        <w:trPr>
          <w:trHeight w:val="698"/>
        </w:trPr>
        <w:tc>
          <w:tcPr>
            <w:tcW w:w="1804" w:type="dxa"/>
            <w:vMerge w:val="restart"/>
            <w:shd w:val="clear" w:color="auto" w:fill="FFFFFF" w:themeFill="background1"/>
          </w:tcPr>
          <w:p w:rsidR="00EC76E8" w:rsidRPr="000E4631" w:rsidRDefault="00EC76E8" w:rsidP="00312659">
            <w:pPr>
              <w:rPr>
                <w:rFonts w:ascii="Gill Sans MT" w:hAnsi="Gill Sans MT"/>
                <w:b/>
                <w:sz w:val="24"/>
                <w:szCs w:val="24"/>
              </w:rPr>
            </w:pPr>
            <w:r w:rsidRPr="000E4631">
              <w:rPr>
                <w:rFonts w:ascii="Gill Sans MT" w:hAnsi="Gill Sans MT"/>
                <w:b/>
                <w:sz w:val="24"/>
                <w:szCs w:val="24"/>
              </w:rPr>
              <w:t>Computing</w:t>
            </w:r>
          </w:p>
        </w:tc>
        <w:tc>
          <w:tcPr>
            <w:tcW w:w="3884" w:type="dxa"/>
            <w:gridSpan w:val="5"/>
            <w:shd w:val="clear" w:color="auto" w:fill="FFFFFF" w:themeFill="background1"/>
            <w:vAlign w:val="center"/>
          </w:tcPr>
          <w:p w:rsidR="00EC76E8" w:rsidRPr="00A80E7B" w:rsidRDefault="00EC76E8" w:rsidP="00312659">
            <w:pPr>
              <w:jc w:val="center"/>
              <w:rPr>
                <w:rFonts w:ascii="Gill Sans MT" w:hAnsi="Gill Sans MT"/>
                <w:b/>
                <w:sz w:val="24"/>
                <w:szCs w:val="24"/>
              </w:rPr>
            </w:pPr>
            <w:r w:rsidRPr="00A80E7B">
              <w:rPr>
                <w:rFonts w:ascii="Gill Sans MT" w:hAnsi="Gill Sans MT"/>
                <w:b/>
                <w:sz w:val="24"/>
                <w:szCs w:val="24"/>
              </w:rPr>
              <w:t>Computer Science</w:t>
            </w:r>
          </w:p>
          <w:p w:rsidR="00EC76E8" w:rsidRPr="00A80E7B" w:rsidRDefault="00EC76E8" w:rsidP="00312659">
            <w:pPr>
              <w:jc w:val="center"/>
              <w:rPr>
                <w:rFonts w:ascii="Gill Sans MT" w:hAnsi="Gill Sans MT"/>
                <w:sz w:val="24"/>
                <w:szCs w:val="24"/>
              </w:rPr>
            </w:pPr>
            <w:r w:rsidRPr="00A80E7B">
              <w:rPr>
                <w:rFonts w:ascii="Gill Sans MT" w:hAnsi="Gill Sans MT"/>
                <w:sz w:val="24"/>
                <w:szCs w:val="24"/>
              </w:rPr>
              <w:t>(Course 2 on code.org)</w:t>
            </w:r>
          </w:p>
        </w:tc>
        <w:tc>
          <w:tcPr>
            <w:tcW w:w="4050" w:type="dxa"/>
            <w:gridSpan w:val="5"/>
            <w:shd w:val="clear" w:color="auto" w:fill="FFFFFF" w:themeFill="background1"/>
            <w:vAlign w:val="center"/>
          </w:tcPr>
          <w:p w:rsidR="00EC76E8" w:rsidRPr="00A80E7B" w:rsidRDefault="00EC76E8" w:rsidP="00312659">
            <w:pPr>
              <w:jc w:val="center"/>
              <w:rPr>
                <w:rFonts w:ascii="Gill Sans MT" w:hAnsi="Gill Sans MT"/>
                <w:b/>
                <w:sz w:val="24"/>
                <w:szCs w:val="24"/>
              </w:rPr>
            </w:pPr>
            <w:r w:rsidRPr="00A80E7B">
              <w:rPr>
                <w:rFonts w:ascii="Gill Sans MT" w:hAnsi="Gill Sans MT"/>
                <w:b/>
                <w:sz w:val="24"/>
                <w:szCs w:val="24"/>
              </w:rPr>
              <w:t>Information Technology</w:t>
            </w:r>
          </w:p>
          <w:p w:rsidR="00EC76E8" w:rsidRPr="00A80E7B" w:rsidRDefault="00EC76E8" w:rsidP="00312659">
            <w:pPr>
              <w:jc w:val="center"/>
              <w:rPr>
                <w:rFonts w:ascii="Gill Sans MT" w:hAnsi="Gill Sans MT"/>
                <w:sz w:val="24"/>
                <w:szCs w:val="24"/>
              </w:rPr>
            </w:pPr>
            <w:r w:rsidRPr="00A80E7B">
              <w:rPr>
                <w:rFonts w:ascii="Gill Sans MT" w:hAnsi="Gill Sans MT"/>
                <w:sz w:val="24"/>
                <w:szCs w:val="24"/>
              </w:rPr>
              <w:t>(Lesson 2 and 3 on j2data)</w:t>
            </w:r>
          </w:p>
        </w:tc>
        <w:tc>
          <w:tcPr>
            <w:tcW w:w="4439" w:type="dxa"/>
            <w:gridSpan w:val="7"/>
            <w:shd w:val="clear" w:color="auto" w:fill="FFFFFF" w:themeFill="background1"/>
            <w:vAlign w:val="center"/>
          </w:tcPr>
          <w:p w:rsidR="00EC76E8" w:rsidRPr="00A80E7B" w:rsidRDefault="00EC76E8" w:rsidP="00312659">
            <w:pPr>
              <w:jc w:val="center"/>
              <w:rPr>
                <w:rFonts w:ascii="Gill Sans MT" w:hAnsi="Gill Sans MT"/>
                <w:b/>
                <w:sz w:val="24"/>
                <w:szCs w:val="24"/>
              </w:rPr>
            </w:pPr>
            <w:r w:rsidRPr="00A80E7B">
              <w:rPr>
                <w:rFonts w:ascii="Gill Sans MT" w:hAnsi="Gill Sans MT"/>
                <w:b/>
                <w:sz w:val="24"/>
                <w:szCs w:val="24"/>
              </w:rPr>
              <w:t>Digital Literacy</w:t>
            </w:r>
          </w:p>
        </w:tc>
      </w:tr>
      <w:tr w:rsidR="00B17772" w:rsidRPr="000E4631" w:rsidTr="00C67AD5">
        <w:trPr>
          <w:trHeight w:val="6471"/>
        </w:trPr>
        <w:tc>
          <w:tcPr>
            <w:tcW w:w="1804" w:type="dxa"/>
            <w:vMerge/>
            <w:shd w:val="clear" w:color="auto" w:fill="FFFFFF" w:themeFill="background1"/>
          </w:tcPr>
          <w:p w:rsidR="00B17772" w:rsidRPr="000E4631" w:rsidRDefault="00B17772" w:rsidP="00312659">
            <w:pPr>
              <w:rPr>
                <w:rFonts w:ascii="Gill Sans MT" w:hAnsi="Gill Sans MT"/>
                <w:b/>
                <w:sz w:val="24"/>
                <w:szCs w:val="24"/>
              </w:rPr>
            </w:pPr>
          </w:p>
        </w:tc>
        <w:tc>
          <w:tcPr>
            <w:tcW w:w="3884" w:type="dxa"/>
            <w:gridSpan w:val="5"/>
            <w:shd w:val="clear" w:color="auto" w:fill="FFFFFF" w:themeFill="background1"/>
          </w:tcPr>
          <w:p w:rsidR="00B17772" w:rsidRPr="00A80E7B"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explain what an algorithm is++</w:t>
            </w:r>
          </w:p>
          <w:p w:rsidR="00B17772" w:rsidRPr="00A80E7B"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explain how algorithms are implemented as programs on digital devices++</w:t>
            </w:r>
          </w:p>
          <w:p w:rsidR="00B17772" w:rsidRPr="00A80E7B"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explain how programs execute by following precise and unambiguous instructions++</w:t>
            </w:r>
          </w:p>
          <w:p w:rsidR="00B17772" w:rsidRPr="00A80E7B"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create simple programs++</w:t>
            </w:r>
          </w:p>
          <w:p w:rsidR="00B17772" w:rsidRPr="00A80E7B"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debug simple programs++</w:t>
            </w:r>
          </w:p>
          <w:p w:rsidR="00B17772" w:rsidRDefault="00B17772" w:rsidP="00083EF2">
            <w:pPr>
              <w:numPr>
                <w:ilvl w:val="0"/>
                <w:numId w:val="1"/>
              </w:numPr>
              <w:ind w:left="318" w:hanging="284"/>
              <w:contextualSpacing/>
              <w:rPr>
                <w:rFonts w:ascii="Gill Sans MT" w:hAnsi="Gill Sans MT"/>
                <w:sz w:val="24"/>
                <w:szCs w:val="24"/>
              </w:rPr>
            </w:pPr>
            <w:r w:rsidRPr="00A80E7B">
              <w:rPr>
                <w:rFonts w:ascii="Gill Sans MT" w:hAnsi="Gill Sans MT"/>
                <w:sz w:val="24"/>
                <w:szCs w:val="24"/>
              </w:rPr>
              <w:t>To use logical reasoning to predict what will happen when I run a program++</w:t>
            </w:r>
          </w:p>
          <w:p w:rsidR="00B17772" w:rsidRDefault="00B17772" w:rsidP="00B17772">
            <w:pPr>
              <w:contextualSpacing/>
              <w:rPr>
                <w:rFonts w:ascii="Gill Sans MT" w:hAnsi="Gill Sans MT"/>
                <w:sz w:val="24"/>
                <w:szCs w:val="24"/>
              </w:rPr>
            </w:pPr>
          </w:p>
          <w:p w:rsidR="00B17772" w:rsidRPr="00B17772" w:rsidRDefault="00B17772" w:rsidP="00B17772">
            <w:pPr>
              <w:contextualSpacing/>
              <w:rPr>
                <w:rFonts w:ascii="Gill Sans MT" w:hAnsi="Gill Sans MT"/>
              </w:rPr>
            </w:pPr>
            <w:proofErr w:type="gramStart"/>
            <w:r w:rsidRPr="00B17772">
              <w:rPr>
                <w:rFonts w:ascii="Gill Sans MT" w:hAnsi="Gill Sans MT"/>
              </w:rPr>
              <w:t>Cross curricular</w:t>
            </w:r>
            <w:proofErr w:type="gramEnd"/>
            <w:r w:rsidRPr="00B17772">
              <w:rPr>
                <w:rFonts w:ascii="Gill Sans MT" w:hAnsi="Gill Sans MT"/>
              </w:rPr>
              <w:t xml:space="preserve"> links &amp; rela</w:t>
            </w:r>
            <w:r>
              <w:rPr>
                <w:rFonts w:ascii="Gill Sans MT" w:hAnsi="Gill Sans MT"/>
              </w:rPr>
              <w:t>ted</w:t>
            </w:r>
            <w:r w:rsidRPr="00B17772">
              <w:rPr>
                <w:rFonts w:ascii="Gill Sans MT" w:hAnsi="Gill Sans MT"/>
              </w:rPr>
              <w:t xml:space="preserve"> life experiences: To create digital art using the </w:t>
            </w:r>
            <w:proofErr w:type="spellStart"/>
            <w:r w:rsidRPr="00B17772">
              <w:rPr>
                <w:rFonts w:ascii="Gill Sans MT" w:hAnsi="Gill Sans MT"/>
              </w:rPr>
              <w:t>chromebooks</w:t>
            </w:r>
            <w:proofErr w:type="spellEnd"/>
            <w:r w:rsidRPr="00B17772">
              <w:rPr>
                <w:rFonts w:ascii="Gill Sans MT" w:hAnsi="Gill Sans MT"/>
              </w:rPr>
              <w:t xml:space="preserve"> and a paint application. This could be when doing a DT topic on textiles for example making a motif using a paint application like ‘TATE art’ to then transfer onto t-shirt, or it could be creating a background for a habitat box or moving picture box.</w:t>
            </w:r>
          </w:p>
          <w:p w:rsidR="00B17772" w:rsidRPr="00A80E7B" w:rsidRDefault="00B17772" w:rsidP="00312659">
            <w:pPr>
              <w:contextualSpacing/>
              <w:rPr>
                <w:rFonts w:ascii="Gill Sans MT" w:hAnsi="Gill Sans MT"/>
                <w:sz w:val="24"/>
                <w:szCs w:val="24"/>
              </w:rPr>
            </w:pPr>
          </w:p>
          <w:p w:rsidR="00B17772" w:rsidRPr="00A80E7B" w:rsidRDefault="00B17772" w:rsidP="00312659">
            <w:pPr>
              <w:contextualSpacing/>
              <w:rPr>
                <w:rFonts w:ascii="Gill Sans MT" w:hAnsi="Gill Sans MT"/>
                <w:sz w:val="24"/>
                <w:szCs w:val="24"/>
              </w:rPr>
            </w:pPr>
          </w:p>
        </w:tc>
        <w:tc>
          <w:tcPr>
            <w:tcW w:w="4050" w:type="dxa"/>
            <w:gridSpan w:val="5"/>
            <w:shd w:val="clear" w:color="auto" w:fill="FFFFFF" w:themeFill="background1"/>
          </w:tcPr>
          <w:p w:rsidR="00B17772" w:rsidRPr="00A80E7B" w:rsidRDefault="00B17772" w:rsidP="00083EF2">
            <w:pPr>
              <w:numPr>
                <w:ilvl w:val="0"/>
                <w:numId w:val="1"/>
              </w:numPr>
              <w:ind w:left="318" w:hanging="219"/>
              <w:contextualSpacing/>
              <w:rPr>
                <w:rFonts w:ascii="Gill Sans MT" w:hAnsi="Gill Sans MT"/>
                <w:sz w:val="24"/>
                <w:szCs w:val="24"/>
              </w:rPr>
            </w:pPr>
            <w:r w:rsidRPr="00A80E7B">
              <w:rPr>
                <w:rFonts w:ascii="Gill Sans MT" w:hAnsi="Gill Sans MT"/>
                <w:sz w:val="24"/>
                <w:szCs w:val="24"/>
              </w:rPr>
              <w:t xml:space="preserve">To use technology purposefully to </w:t>
            </w:r>
            <w:r w:rsidRPr="00A80E7B">
              <w:rPr>
                <w:rFonts w:ascii="Gill Sans MT" w:hAnsi="Gill Sans MT"/>
                <w:b/>
                <w:i/>
                <w:sz w:val="24"/>
                <w:szCs w:val="24"/>
              </w:rPr>
              <w:t>create and organise</w:t>
            </w:r>
            <w:r w:rsidRPr="00A80E7B">
              <w:rPr>
                <w:rFonts w:ascii="Gill Sans MT" w:hAnsi="Gill Sans MT"/>
                <w:sz w:val="24"/>
                <w:szCs w:val="24"/>
              </w:rPr>
              <w:t xml:space="preserve"> digital content </w:t>
            </w:r>
            <w:r w:rsidRPr="00A80E7B">
              <w:rPr>
                <w:rFonts w:ascii="Gill Sans MT" w:hAnsi="Gill Sans MT"/>
                <w:b/>
                <w:i/>
                <w:sz w:val="24"/>
                <w:szCs w:val="24"/>
              </w:rPr>
              <w:t>(IT2)</w:t>
            </w:r>
          </w:p>
          <w:p w:rsidR="00B17772" w:rsidRPr="00A80E7B" w:rsidRDefault="00B17772" w:rsidP="00083EF2">
            <w:pPr>
              <w:numPr>
                <w:ilvl w:val="0"/>
                <w:numId w:val="1"/>
              </w:numPr>
              <w:ind w:left="318" w:hanging="219"/>
              <w:contextualSpacing/>
              <w:rPr>
                <w:rFonts w:ascii="Gill Sans MT" w:hAnsi="Gill Sans MT"/>
                <w:sz w:val="24"/>
                <w:szCs w:val="24"/>
              </w:rPr>
            </w:pPr>
            <w:r w:rsidRPr="00A80E7B">
              <w:rPr>
                <w:rFonts w:ascii="Gill Sans MT" w:hAnsi="Gill Sans MT"/>
                <w:sz w:val="24"/>
                <w:szCs w:val="24"/>
              </w:rPr>
              <w:t xml:space="preserve">To use technology purposefully to </w:t>
            </w:r>
            <w:r w:rsidRPr="00A80E7B">
              <w:rPr>
                <w:rFonts w:ascii="Gill Sans MT" w:hAnsi="Gill Sans MT"/>
                <w:b/>
                <w:i/>
                <w:sz w:val="24"/>
                <w:szCs w:val="24"/>
              </w:rPr>
              <w:t xml:space="preserve">store and retrieve </w:t>
            </w:r>
            <w:r w:rsidRPr="00A80E7B">
              <w:rPr>
                <w:rFonts w:ascii="Gill Sans MT" w:hAnsi="Gill Sans MT"/>
                <w:sz w:val="24"/>
                <w:szCs w:val="24"/>
              </w:rPr>
              <w:t xml:space="preserve">digital content </w:t>
            </w:r>
            <w:r w:rsidRPr="00A80E7B">
              <w:rPr>
                <w:rFonts w:ascii="Gill Sans MT" w:hAnsi="Gill Sans MT"/>
                <w:b/>
                <w:i/>
                <w:sz w:val="24"/>
                <w:szCs w:val="24"/>
              </w:rPr>
              <w:t>(IT2)</w:t>
            </w:r>
          </w:p>
          <w:p w:rsidR="00B17772" w:rsidRPr="00C36B0D" w:rsidRDefault="00B17772" w:rsidP="00083EF2">
            <w:pPr>
              <w:numPr>
                <w:ilvl w:val="0"/>
                <w:numId w:val="1"/>
              </w:numPr>
              <w:ind w:left="318" w:hanging="219"/>
              <w:contextualSpacing/>
              <w:rPr>
                <w:rFonts w:ascii="Gill Sans MT" w:hAnsi="Gill Sans MT"/>
                <w:sz w:val="24"/>
                <w:szCs w:val="24"/>
              </w:rPr>
            </w:pPr>
            <w:r w:rsidRPr="00A80E7B">
              <w:rPr>
                <w:rFonts w:ascii="Gill Sans MT" w:hAnsi="Gill Sans MT"/>
                <w:sz w:val="24"/>
                <w:szCs w:val="24"/>
              </w:rPr>
              <w:t xml:space="preserve">To use technology purposefully to </w:t>
            </w:r>
            <w:r w:rsidRPr="00A80E7B">
              <w:rPr>
                <w:rFonts w:ascii="Gill Sans MT" w:hAnsi="Gill Sans MT"/>
                <w:b/>
                <w:i/>
                <w:sz w:val="24"/>
                <w:szCs w:val="24"/>
              </w:rPr>
              <w:t>manipulate</w:t>
            </w:r>
            <w:r w:rsidRPr="00A80E7B">
              <w:rPr>
                <w:rFonts w:ascii="Gill Sans MT" w:hAnsi="Gill Sans MT"/>
                <w:sz w:val="24"/>
                <w:szCs w:val="24"/>
              </w:rPr>
              <w:t xml:space="preserve"> and retrieve digital content </w:t>
            </w:r>
            <w:r w:rsidRPr="00A80E7B">
              <w:rPr>
                <w:rFonts w:ascii="Gill Sans MT" w:hAnsi="Gill Sans MT"/>
                <w:b/>
                <w:i/>
                <w:sz w:val="24"/>
                <w:szCs w:val="24"/>
              </w:rPr>
              <w:t>(IT2)</w:t>
            </w:r>
          </w:p>
        </w:tc>
        <w:tc>
          <w:tcPr>
            <w:tcW w:w="4439" w:type="dxa"/>
            <w:gridSpan w:val="7"/>
            <w:shd w:val="clear" w:color="auto" w:fill="FFFFFF" w:themeFill="background1"/>
          </w:tcPr>
          <w:p w:rsidR="00B17772" w:rsidRPr="00A80E7B" w:rsidRDefault="00B17772" w:rsidP="00083EF2">
            <w:pPr>
              <w:pStyle w:val="ListParagraph"/>
              <w:numPr>
                <w:ilvl w:val="0"/>
                <w:numId w:val="1"/>
              </w:numPr>
              <w:ind w:left="318" w:hanging="284"/>
              <w:rPr>
                <w:rFonts w:ascii="Gill Sans MT" w:hAnsi="Gill Sans MT"/>
                <w:sz w:val="24"/>
                <w:szCs w:val="24"/>
              </w:rPr>
            </w:pPr>
            <w:r w:rsidRPr="00A80E7B">
              <w:rPr>
                <w:rFonts w:ascii="Gill Sans MT" w:hAnsi="Gill Sans MT"/>
                <w:sz w:val="24"/>
                <w:szCs w:val="24"/>
              </w:rPr>
              <w:t xml:space="preserve">To recognise common uses of information technology beyond school </w:t>
            </w:r>
            <w:r w:rsidRPr="00A80E7B">
              <w:rPr>
                <w:rFonts w:ascii="Gill Sans MT" w:hAnsi="Gill Sans MT"/>
                <w:i/>
                <w:sz w:val="24"/>
                <w:szCs w:val="24"/>
              </w:rPr>
              <w:t>(Autumn)</w:t>
            </w:r>
          </w:p>
          <w:p w:rsidR="00B17772" w:rsidRPr="00A80E7B" w:rsidRDefault="00B17772" w:rsidP="00083EF2">
            <w:pPr>
              <w:pStyle w:val="ListParagraph"/>
              <w:numPr>
                <w:ilvl w:val="0"/>
                <w:numId w:val="1"/>
              </w:numPr>
              <w:ind w:left="318" w:hanging="284"/>
              <w:rPr>
                <w:rFonts w:ascii="Gill Sans MT" w:hAnsi="Gill Sans MT"/>
                <w:sz w:val="24"/>
                <w:szCs w:val="24"/>
              </w:rPr>
            </w:pPr>
            <w:r w:rsidRPr="00A80E7B">
              <w:rPr>
                <w:rFonts w:ascii="Gill Sans MT" w:hAnsi="Gill Sans MT"/>
                <w:b/>
                <w:szCs w:val="24"/>
              </w:rPr>
              <w:t>CONDUCT</w:t>
            </w:r>
            <w:r w:rsidRPr="00A80E7B">
              <w:rPr>
                <w:rFonts w:ascii="Gill Sans MT" w:hAnsi="Gill Sans MT"/>
                <w:sz w:val="24"/>
                <w:szCs w:val="24"/>
              </w:rPr>
              <w:t xml:space="preserve"> - To explain how to use technology safely and respectfully </w:t>
            </w:r>
            <w:r w:rsidRPr="00A80E7B">
              <w:rPr>
                <w:rFonts w:ascii="Gill Sans MT" w:hAnsi="Gill Sans MT"/>
                <w:i/>
                <w:sz w:val="24"/>
                <w:szCs w:val="24"/>
              </w:rPr>
              <w:t>(Autumn)</w:t>
            </w:r>
          </w:p>
          <w:p w:rsidR="00B17772" w:rsidRPr="00A80E7B" w:rsidRDefault="00B17772" w:rsidP="00083EF2">
            <w:pPr>
              <w:pStyle w:val="ListParagraph"/>
              <w:numPr>
                <w:ilvl w:val="0"/>
                <w:numId w:val="1"/>
              </w:numPr>
              <w:ind w:left="318" w:hanging="284"/>
              <w:rPr>
                <w:rFonts w:ascii="Gill Sans MT" w:hAnsi="Gill Sans MT"/>
                <w:sz w:val="24"/>
                <w:szCs w:val="24"/>
              </w:rPr>
            </w:pPr>
            <w:r w:rsidRPr="00A80E7B">
              <w:rPr>
                <w:rFonts w:ascii="Gill Sans MT" w:hAnsi="Gill Sans MT"/>
                <w:b/>
                <w:szCs w:val="24"/>
              </w:rPr>
              <w:t>CONDUCT</w:t>
            </w:r>
            <w:r w:rsidRPr="00A80E7B">
              <w:rPr>
                <w:rFonts w:ascii="Gill Sans MT" w:hAnsi="Gill Sans MT"/>
                <w:sz w:val="24"/>
                <w:szCs w:val="24"/>
              </w:rPr>
              <w:t xml:space="preserve"> - To explain how to keep personal information private </w:t>
            </w:r>
            <w:r w:rsidRPr="00A80E7B">
              <w:rPr>
                <w:rFonts w:ascii="Gill Sans MT" w:hAnsi="Gill Sans MT"/>
                <w:i/>
                <w:sz w:val="24"/>
                <w:szCs w:val="24"/>
              </w:rPr>
              <w:t>(Spring)</w:t>
            </w:r>
          </w:p>
          <w:p w:rsidR="00B17772" w:rsidRPr="00A80E7B" w:rsidRDefault="00B17772" w:rsidP="00083EF2">
            <w:pPr>
              <w:pStyle w:val="ListParagraph"/>
              <w:numPr>
                <w:ilvl w:val="0"/>
                <w:numId w:val="1"/>
              </w:numPr>
              <w:ind w:left="318" w:hanging="284"/>
              <w:rPr>
                <w:rFonts w:ascii="Gill Sans MT" w:hAnsi="Gill Sans MT"/>
                <w:sz w:val="24"/>
                <w:szCs w:val="24"/>
              </w:rPr>
            </w:pPr>
            <w:r w:rsidRPr="00A80E7B">
              <w:rPr>
                <w:rFonts w:ascii="Gill Sans MT" w:hAnsi="Gill Sans MT"/>
                <w:b/>
                <w:szCs w:val="24"/>
              </w:rPr>
              <w:t>CONTENT and CONTACT</w:t>
            </w:r>
            <w:r w:rsidRPr="00A80E7B">
              <w:rPr>
                <w:rFonts w:ascii="Gill Sans MT" w:hAnsi="Gill Sans MT"/>
                <w:szCs w:val="24"/>
              </w:rPr>
              <w:t xml:space="preserve"> </w:t>
            </w:r>
            <w:r w:rsidRPr="00A80E7B">
              <w:rPr>
                <w:rFonts w:ascii="Gill Sans MT" w:hAnsi="Gill Sans MT"/>
                <w:sz w:val="24"/>
                <w:szCs w:val="24"/>
              </w:rPr>
              <w:t xml:space="preserve">- To explain what to do if I have concerns about content or contact online </w:t>
            </w:r>
            <w:r w:rsidRPr="00A80E7B">
              <w:rPr>
                <w:rFonts w:ascii="Gill Sans MT" w:hAnsi="Gill Sans MT"/>
                <w:i/>
                <w:sz w:val="24"/>
                <w:szCs w:val="24"/>
              </w:rPr>
              <w:t>(Summer)</w:t>
            </w:r>
          </w:p>
          <w:p w:rsidR="00B17772" w:rsidRDefault="00B17772" w:rsidP="00A80E7B">
            <w:pPr>
              <w:ind w:left="34"/>
              <w:rPr>
                <w:rFonts w:ascii="Gill Sans MT" w:hAnsi="Gill Sans MT"/>
                <w:i/>
                <w:sz w:val="24"/>
                <w:szCs w:val="24"/>
              </w:rPr>
            </w:pPr>
            <w:r w:rsidRPr="00A80E7B">
              <w:rPr>
                <w:rFonts w:ascii="Gill Sans MT" w:hAnsi="Gill Sans MT"/>
                <w:i/>
                <w:sz w:val="24"/>
                <w:szCs w:val="24"/>
              </w:rPr>
              <w:t xml:space="preserve">For resources, use ThinkUKnow.co.uk, Saferinternet.org.uk, childnet.org, CBBC Stay Safe, and any others you know! Also, inside </w:t>
            </w:r>
            <w:proofErr w:type="spellStart"/>
            <w:r w:rsidRPr="00A80E7B">
              <w:rPr>
                <w:rFonts w:ascii="Gill Sans MT" w:hAnsi="Gill Sans MT"/>
                <w:i/>
                <w:sz w:val="24"/>
                <w:szCs w:val="24"/>
              </w:rPr>
              <w:t>LGfL</w:t>
            </w:r>
            <w:proofErr w:type="spellEnd"/>
            <w:r w:rsidRPr="00A80E7B">
              <w:rPr>
                <w:rFonts w:ascii="Gill Sans MT" w:hAnsi="Gill Sans MT"/>
                <w:i/>
                <w:sz w:val="24"/>
                <w:szCs w:val="24"/>
              </w:rPr>
              <w:t xml:space="preserve"> apps there is an app called ‘</w:t>
            </w:r>
            <w:proofErr w:type="spellStart"/>
            <w:r w:rsidRPr="00A80E7B">
              <w:rPr>
                <w:rFonts w:ascii="Gill Sans MT" w:hAnsi="Gill Sans MT"/>
                <w:i/>
                <w:sz w:val="24"/>
                <w:szCs w:val="24"/>
              </w:rPr>
              <w:t>CyberPass</w:t>
            </w:r>
            <w:proofErr w:type="spellEnd"/>
            <w:r w:rsidRPr="00A80E7B">
              <w:rPr>
                <w:rFonts w:ascii="Gill Sans MT" w:hAnsi="Gill Sans MT"/>
                <w:i/>
                <w:sz w:val="24"/>
                <w:szCs w:val="24"/>
              </w:rPr>
              <w:t xml:space="preserve">’ which is very good. </w:t>
            </w:r>
          </w:p>
          <w:p w:rsidR="00B17772" w:rsidRDefault="00B17772" w:rsidP="00A80E7B">
            <w:pPr>
              <w:ind w:left="34"/>
              <w:rPr>
                <w:rFonts w:ascii="Gill Sans MT" w:hAnsi="Gill Sans MT"/>
                <w:i/>
                <w:sz w:val="24"/>
                <w:szCs w:val="24"/>
              </w:rPr>
            </w:pPr>
          </w:p>
          <w:p w:rsidR="00B17772" w:rsidRDefault="00B17772" w:rsidP="00A80E7B">
            <w:pPr>
              <w:ind w:left="34"/>
              <w:rPr>
                <w:rFonts w:ascii="Gill Sans MT" w:hAnsi="Gill Sans MT"/>
                <w:i/>
                <w:sz w:val="24"/>
                <w:szCs w:val="24"/>
              </w:rPr>
            </w:pPr>
          </w:p>
          <w:p w:rsidR="00B17772" w:rsidRDefault="00B17772" w:rsidP="00A80E7B">
            <w:pPr>
              <w:ind w:left="34"/>
              <w:rPr>
                <w:rFonts w:ascii="Gill Sans MT" w:hAnsi="Gill Sans MT"/>
                <w:i/>
                <w:sz w:val="24"/>
                <w:szCs w:val="24"/>
              </w:rPr>
            </w:pPr>
          </w:p>
          <w:p w:rsidR="00B17772" w:rsidRDefault="00B17772" w:rsidP="00A80E7B">
            <w:pPr>
              <w:ind w:left="34"/>
              <w:rPr>
                <w:rFonts w:ascii="Gill Sans MT" w:hAnsi="Gill Sans MT"/>
                <w:i/>
                <w:sz w:val="24"/>
                <w:szCs w:val="24"/>
              </w:rPr>
            </w:pPr>
          </w:p>
          <w:p w:rsidR="00B17772" w:rsidRPr="00A80E7B" w:rsidRDefault="00B17772" w:rsidP="00A80E7B">
            <w:pPr>
              <w:ind w:left="34"/>
              <w:rPr>
                <w:rFonts w:ascii="Gill Sans MT" w:hAnsi="Gill Sans MT"/>
                <w:i/>
                <w:sz w:val="24"/>
                <w:szCs w:val="24"/>
              </w:rPr>
            </w:pPr>
          </w:p>
        </w:tc>
      </w:tr>
      <w:tr w:rsidR="00D76331" w:rsidRPr="000E4631" w:rsidTr="000E4631">
        <w:trPr>
          <w:trHeight w:val="510"/>
        </w:trPr>
        <w:tc>
          <w:tcPr>
            <w:tcW w:w="1804" w:type="dxa"/>
            <w:vMerge w:val="restart"/>
            <w:shd w:val="clear" w:color="auto" w:fill="FFFFFF" w:themeFill="background1"/>
          </w:tcPr>
          <w:p w:rsidR="00D76331" w:rsidRPr="000E4631" w:rsidRDefault="00D76331" w:rsidP="00D76331">
            <w:pPr>
              <w:rPr>
                <w:rFonts w:ascii="Gill Sans MT" w:hAnsi="Gill Sans MT"/>
                <w:b/>
                <w:sz w:val="24"/>
                <w:szCs w:val="24"/>
              </w:rPr>
            </w:pPr>
            <w:r w:rsidRPr="000E4631">
              <w:rPr>
                <w:rFonts w:ascii="Gill Sans MT" w:hAnsi="Gill Sans MT"/>
                <w:b/>
                <w:sz w:val="24"/>
                <w:szCs w:val="24"/>
              </w:rPr>
              <w:t>Art</w:t>
            </w:r>
          </w:p>
          <w:p w:rsidR="00D76331" w:rsidRPr="000E4631" w:rsidRDefault="00D76331" w:rsidP="00D76331">
            <w:pPr>
              <w:rPr>
                <w:rFonts w:ascii="Gill Sans MT" w:hAnsi="Gill Sans MT"/>
                <w:b/>
                <w:i/>
                <w:sz w:val="24"/>
                <w:szCs w:val="24"/>
              </w:rPr>
            </w:pPr>
          </w:p>
        </w:tc>
        <w:tc>
          <w:tcPr>
            <w:tcW w:w="12373" w:type="dxa"/>
            <w:gridSpan w:val="17"/>
            <w:tcBorders>
              <w:bottom w:val="single" w:sz="4" w:space="0" w:color="auto"/>
            </w:tcBorders>
            <w:shd w:val="clear" w:color="auto" w:fill="FFFFFF" w:themeFill="background1"/>
          </w:tcPr>
          <w:p w:rsidR="00D76331" w:rsidRPr="00A80E7B" w:rsidRDefault="00D76331" w:rsidP="00D76331">
            <w:pPr>
              <w:rPr>
                <w:rFonts w:ascii="Gill Sans MT" w:hAnsi="Gill Sans MT" w:cs="Calibri"/>
                <w:color w:val="000000"/>
                <w:sz w:val="24"/>
                <w:szCs w:val="24"/>
              </w:rPr>
            </w:pPr>
            <w:r w:rsidRPr="00A80E7B">
              <w:rPr>
                <w:rFonts w:ascii="Gill Sans MT" w:hAnsi="Gill Sans MT" w:cs="Calibri"/>
                <w:color w:val="000000"/>
                <w:sz w:val="24"/>
                <w:szCs w:val="24"/>
              </w:rPr>
              <w:t>Skills in the following areas:</w:t>
            </w:r>
          </w:p>
          <w:p w:rsidR="00D76331" w:rsidRPr="00A80E7B" w:rsidRDefault="00D76331" w:rsidP="00D76331">
            <w:pPr>
              <w:rPr>
                <w:rFonts w:ascii="Gill Sans MT" w:hAnsi="Gill Sans MT"/>
                <w:b/>
                <w:sz w:val="24"/>
                <w:szCs w:val="24"/>
              </w:rPr>
            </w:pPr>
            <w:r w:rsidRPr="00A80E7B">
              <w:rPr>
                <w:rFonts w:ascii="Gill Sans MT" w:hAnsi="Gill Sans MT"/>
                <w:b/>
                <w:sz w:val="24"/>
                <w:szCs w:val="24"/>
              </w:rPr>
              <w:t>Drawing</w:t>
            </w:r>
          </w:p>
          <w:p w:rsidR="00D76331" w:rsidRPr="00A80E7B" w:rsidRDefault="00D76331" w:rsidP="00D76331">
            <w:pPr>
              <w:rPr>
                <w:rFonts w:ascii="Gill Sans MT" w:hAnsi="Gill Sans MT"/>
                <w:sz w:val="24"/>
                <w:szCs w:val="24"/>
              </w:rPr>
            </w:pPr>
            <w:r w:rsidRPr="00A80E7B">
              <w:rPr>
                <w:rFonts w:ascii="Gill Sans MT" w:hAnsi="Gill Sans MT"/>
                <w:sz w:val="24"/>
                <w:szCs w:val="24"/>
              </w:rPr>
              <w:t>I can show different tones by drawing light and dark lines, light and dark patters, light and dark shapes</w:t>
            </w:r>
          </w:p>
          <w:p w:rsidR="00D76331" w:rsidRDefault="00D76331" w:rsidP="00D76331">
            <w:pPr>
              <w:rPr>
                <w:rFonts w:ascii="Gill Sans MT" w:hAnsi="Gill Sans MT"/>
                <w:sz w:val="24"/>
                <w:szCs w:val="24"/>
              </w:rPr>
            </w:pPr>
            <w:r w:rsidRPr="00A80E7B">
              <w:rPr>
                <w:rFonts w:ascii="Gill Sans MT" w:hAnsi="Gill Sans MT"/>
                <w:sz w:val="24"/>
                <w:szCs w:val="24"/>
              </w:rPr>
              <w:t>I can investigate textures by describing, naming, rubbing, copying</w:t>
            </w:r>
          </w:p>
          <w:p w:rsidR="00D76331" w:rsidRPr="00A80E7B" w:rsidRDefault="00A80E7B" w:rsidP="00D76331">
            <w:pPr>
              <w:rPr>
                <w:rFonts w:ascii="Gill Sans MT" w:hAnsi="Gill Sans MT"/>
                <w:sz w:val="24"/>
                <w:szCs w:val="24"/>
              </w:rPr>
            </w:pPr>
            <w:r>
              <w:rPr>
                <w:rFonts w:ascii="Gill Sans MT" w:hAnsi="Gill Sans MT"/>
                <w:sz w:val="24"/>
                <w:szCs w:val="24"/>
              </w:rPr>
              <w:t>I can draw lines from observation. I can draw on different surfaces.</w:t>
            </w:r>
          </w:p>
          <w:p w:rsidR="00D76331" w:rsidRPr="00A80E7B" w:rsidRDefault="00D76331" w:rsidP="00D76331">
            <w:pPr>
              <w:rPr>
                <w:rFonts w:ascii="Gill Sans MT" w:hAnsi="Gill Sans MT"/>
                <w:b/>
                <w:sz w:val="24"/>
                <w:szCs w:val="24"/>
              </w:rPr>
            </w:pPr>
            <w:r w:rsidRPr="00A80E7B">
              <w:rPr>
                <w:rFonts w:ascii="Gill Sans MT" w:hAnsi="Gill Sans MT"/>
                <w:b/>
                <w:sz w:val="24"/>
                <w:szCs w:val="24"/>
              </w:rPr>
              <w:t>Painting</w:t>
            </w:r>
          </w:p>
          <w:p w:rsidR="00D76331" w:rsidRPr="00A80E7B" w:rsidRDefault="00D76331" w:rsidP="00D76331">
            <w:pPr>
              <w:rPr>
                <w:rFonts w:ascii="Gill Sans MT" w:hAnsi="Gill Sans MT"/>
                <w:sz w:val="24"/>
                <w:szCs w:val="24"/>
              </w:rPr>
            </w:pPr>
            <w:r w:rsidRPr="00A80E7B">
              <w:rPr>
                <w:rFonts w:ascii="Gill Sans MT" w:hAnsi="Gill Sans MT"/>
                <w:sz w:val="24"/>
                <w:szCs w:val="24"/>
              </w:rPr>
              <w:t>I can use a variety of tools using thick and thin brushes. I can layer and use mixed media</w:t>
            </w:r>
          </w:p>
          <w:p w:rsidR="00D76331" w:rsidRPr="00A80E7B" w:rsidRDefault="00D76331" w:rsidP="00D76331">
            <w:pPr>
              <w:rPr>
                <w:rFonts w:ascii="Gill Sans MT" w:hAnsi="Gill Sans MT"/>
                <w:sz w:val="24"/>
                <w:szCs w:val="24"/>
              </w:rPr>
            </w:pPr>
            <w:r w:rsidRPr="00A80E7B">
              <w:rPr>
                <w:rFonts w:ascii="Gill Sans MT" w:hAnsi="Gill Sans MT"/>
                <w:sz w:val="24"/>
                <w:szCs w:val="24"/>
              </w:rPr>
              <w:t>I can work on different scales</w:t>
            </w:r>
          </w:p>
          <w:p w:rsidR="00D76331" w:rsidRPr="00A80E7B" w:rsidRDefault="00D76331" w:rsidP="00D76331">
            <w:pPr>
              <w:rPr>
                <w:rFonts w:ascii="Gill Sans MT" w:hAnsi="Gill Sans MT"/>
                <w:sz w:val="24"/>
                <w:szCs w:val="24"/>
              </w:rPr>
            </w:pPr>
            <w:r w:rsidRPr="00A80E7B">
              <w:rPr>
                <w:rFonts w:ascii="Gill Sans MT" w:hAnsi="Gill Sans MT"/>
                <w:sz w:val="24"/>
                <w:szCs w:val="24"/>
              </w:rPr>
              <w:t>I can mix and match colours to artefacts and objects. I can mix primary tones and shades</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I can create texture with paint adding sand and plaster </w:t>
            </w:r>
          </w:p>
          <w:p w:rsidR="00D76331" w:rsidRPr="00A80E7B" w:rsidRDefault="00D76331" w:rsidP="00D76331">
            <w:pPr>
              <w:rPr>
                <w:rFonts w:ascii="Gill Sans MT" w:hAnsi="Gill Sans MT"/>
                <w:b/>
                <w:sz w:val="24"/>
                <w:szCs w:val="24"/>
              </w:rPr>
            </w:pPr>
            <w:r w:rsidRPr="00A80E7B">
              <w:rPr>
                <w:rFonts w:ascii="Gill Sans MT" w:hAnsi="Gill Sans MT"/>
                <w:b/>
                <w:sz w:val="24"/>
                <w:szCs w:val="24"/>
              </w:rPr>
              <w:lastRenderedPageBreak/>
              <w:t>Print</w:t>
            </w:r>
          </w:p>
          <w:p w:rsidR="00D76331" w:rsidRPr="00A80E7B" w:rsidRDefault="00D76331" w:rsidP="00D76331">
            <w:pPr>
              <w:pStyle w:val="NoSpacing"/>
              <w:rPr>
                <w:rFonts w:ascii="Gill Sans MT" w:hAnsi="Gill Sans MT"/>
                <w:sz w:val="24"/>
                <w:szCs w:val="24"/>
              </w:rPr>
            </w:pPr>
            <w:r w:rsidRPr="00A80E7B">
              <w:rPr>
                <w:rFonts w:ascii="Gill Sans MT" w:hAnsi="Gill Sans MT"/>
                <w:sz w:val="24"/>
                <w:szCs w:val="24"/>
              </w:rPr>
              <w:t>I can press, roll, rub and stamp to make prints.</w:t>
            </w:r>
          </w:p>
          <w:p w:rsidR="00D76331" w:rsidRPr="00A80E7B" w:rsidRDefault="00D76331" w:rsidP="00D76331">
            <w:pPr>
              <w:rPr>
                <w:rFonts w:ascii="Gill Sans MT" w:hAnsi="Gill Sans MT"/>
                <w:sz w:val="24"/>
                <w:szCs w:val="24"/>
              </w:rPr>
            </w:pPr>
            <w:r w:rsidRPr="00A80E7B">
              <w:rPr>
                <w:rFonts w:ascii="Gill Sans MT" w:hAnsi="Gill Sans MT"/>
                <w:sz w:val="24"/>
                <w:szCs w:val="24"/>
              </w:rPr>
              <w:t>I can roll printing ink over objects – stencils, plastic mesh.</w:t>
            </w:r>
          </w:p>
          <w:p w:rsidR="00D76331" w:rsidRPr="00A80E7B" w:rsidRDefault="00D76331" w:rsidP="00D76331">
            <w:pPr>
              <w:pStyle w:val="NoSpacing"/>
              <w:rPr>
                <w:rFonts w:ascii="Gill Sans MT" w:hAnsi="Gill Sans MT"/>
                <w:sz w:val="24"/>
                <w:szCs w:val="24"/>
              </w:rPr>
            </w:pPr>
            <w:r w:rsidRPr="00A80E7B">
              <w:rPr>
                <w:rFonts w:ascii="Gill Sans MT" w:hAnsi="Gill Sans MT"/>
                <w:sz w:val="24"/>
                <w:szCs w:val="24"/>
              </w:rPr>
              <w:t>I can experiment with overprinting motifs and colour</w:t>
            </w:r>
          </w:p>
          <w:p w:rsidR="00D76331" w:rsidRPr="00A80E7B" w:rsidRDefault="00D76331" w:rsidP="00D76331">
            <w:pPr>
              <w:rPr>
                <w:rFonts w:ascii="Gill Sans MT" w:hAnsi="Gill Sans MT"/>
                <w:sz w:val="24"/>
                <w:szCs w:val="24"/>
              </w:rPr>
            </w:pPr>
            <w:r w:rsidRPr="00A80E7B">
              <w:rPr>
                <w:rFonts w:ascii="Gill Sans MT" w:hAnsi="Gill Sans MT"/>
                <w:sz w:val="24"/>
                <w:szCs w:val="24"/>
              </w:rPr>
              <w:t>I can make rubbings to collect textures</w:t>
            </w:r>
          </w:p>
          <w:p w:rsidR="00D76331" w:rsidRPr="00A80E7B" w:rsidRDefault="00D76331" w:rsidP="00D76331">
            <w:pPr>
              <w:rPr>
                <w:rFonts w:ascii="Gill Sans MT" w:hAnsi="Gill Sans MT"/>
                <w:sz w:val="24"/>
                <w:szCs w:val="24"/>
              </w:rPr>
            </w:pPr>
            <w:r w:rsidRPr="00A80E7B">
              <w:rPr>
                <w:rFonts w:ascii="Gill Sans MT" w:hAnsi="Gill Sans MT"/>
                <w:sz w:val="24"/>
                <w:szCs w:val="24"/>
              </w:rPr>
              <w:t>I can use a wash of paint to reveal a hidden picture.</w:t>
            </w:r>
          </w:p>
          <w:p w:rsidR="00D76331" w:rsidRPr="00A80E7B" w:rsidRDefault="00D76331" w:rsidP="00D76331">
            <w:pPr>
              <w:rPr>
                <w:rFonts w:ascii="Gill Sans MT" w:hAnsi="Gill Sans MT"/>
                <w:sz w:val="24"/>
                <w:szCs w:val="24"/>
              </w:rPr>
            </w:pPr>
            <w:r w:rsidRPr="00A80E7B">
              <w:rPr>
                <w:rFonts w:ascii="Gill Sans MT" w:hAnsi="Gill Sans MT"/>
                <w:sz w:val="24"/>
                <w:szCs w:val="24"/>
              </w:rPr>
              <w:t>I can design into paint and take a print from that.</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I can create simple printing blocks using </w:t>
            </w:r>
            <w:proofErr w:type="spellStart"/>
            <w:r w:rsidRPr="00A80E7B">
              <w:rPr>
                <w:rFonts w:ascii="Gill Sans MT" w:hAnsi="Gill Sans MT"/>
                <w:sz w:val="24"/>
                <w:szCs w:val="24"/>
              </w:rPr>
              <w:t>Plasticine</w:t>
            </w:r>
            <w:proofErr w:type="spellEnd"/>
            <w:r w:rsidRPr="00A80E7B">
              <w:rPr>
                <w:rFonts w:ascii="Gill Sans MT" w:hAnsi="Gill Sans MT"/>
                <w:sz w:val="24"/>
                <w:szCs w:val="24"/>
              </w:rPr>
              <w:t>, foam or modelling dough.</w:t>
            </w:r>
          </w:p>
          <w:p w:rsidR="00D76331" w:rsidRPr="00A80E7B" w:rsidRDefault="00D76331" w:rsidP="00D76331">
            <w:pPr>
              <w:rPr>
                <w:rFonts w:ascii="Gill Sans MT" w:hAnsi="Gill Sans MT"/>
                <w:sz w:val="24"/>
                <w:szCs w:val="24"/>
              </w:rPr>
            </w:pPr>
            <w:r w:rsidRPr="00A80E7B">
              <w:rPr>
                <w:rFonts w:ascii="Gill Sans MT" w:hAnsi="Gill Sans MT"/>
                <w:sz w:val="24"/>
                <w:szCs w:val="24"/>
              </w:rPr>
              <w:t>I can build a repeating pattern and recognise pattern in the environment.</w:t>
            </w:r>
          </w:p>
          <w:p w:rsidR="00D76331" w:rsidRPr="00A80E7B" w:rsidRDefault="00D76331" w:rsidP="00D76331">
            <w:pPr>
              <w:rPr>
                <w:rFonts w:ascii="Gill Sans MT" w:hAnsi="Gill Sans MT"/>
                <w:b/>
                <w:sz w:val="24"/>
                <w:szCs w:val="24"/>
              </w:rPr>
            </w:pPr>
            <w:r w:rsidRPr="00A80E7B">
              <w:rPr>
                <w:rFonts w:ascii="Gill Sans MT" w:hAnsi="Gill Sans MT"/>
                <w:b/>
                <w:sz w:val="24"/>
                <w:szCs w:val="24"/>
              </w:rPr>
              <w:t>Textiles</w:t>
            </w:r>
          </w:p>
          <w:p w:rsidR="00D76331" w:rsidRPr="00A80E7B" w:rsidRDefault="00D76331" w:rsidP="00D76331">
            <w:pPr>
              <w:rPr>
                <w:rFonts w:ascii="Gill Sans MT" w:hAnsi="Gill Sans MT"/>
                <w:sz w:val="24"/>
                <w:szCs w:val="24"/>
              </w:rPr>
            </w:pPr>
            <w:r w:rsidRPr="00A80E7B">
              <w:rPr>
                <w:rFonts w:ascii="Gill Sans MT" w:hAnsi="Gill Sans MT"/>
                <w:sz w:val="24"/>
                <w:szCs w:val="24"/>
              </w:rPr>
              <w:t>I can cut and shape fabric using scissors</w:t>
            </w:r>
          </w:p>
          <w:p w:rsidR="00D76331" w:rsidRPr="00A80E7B" w:rsidRDefault="00D76331" w:rsidP="00D76331">
            <w:pPr>
              <w:rPr>
                <w:rFonts w:ascii="Gill Sans MT" w:hAnsi="Gill Sans MT"/>
                <w:sz w:val="24"/>
                <w:szCs w:val="24"/>
              </w:rPr>
            </w:pPr>
            <w:r w:rsidRPr="00A80E7B">
              <w:rPr>
                <w:rFonts w:ascii="Gill Sans MT" w:hAnsi="Gill Sans MT"/>
                <w:sz w:val="24"/>
                <w:szCs w:val="24"/>
              </w:rPr>
              <w:t>I can join materials using glue and/or a stitch</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I can sort fabric for colour, texture, length </w:t>
            </w:r>
            <w:proofErr w:type="spellStart"/>
            <w:r w:rsidRPr="00A80E7B">
              <w:rPr>
                <w:rFonts w:ascii="Gill Sans MT" w:hAnsi="Gill Sans MT"/>
                <w:sz w:val="24"/>
                <w:szCs w:val="24"/>
              </w:rPr>
              <w:t>etc</w:t>
            </w:r>
            <w:proofErr w:type="spellEnd"/>
          </w:p>
          <w:p w:rsidR="00D76331" w:rsidRPr="00A80E7B" w:rsidRDefault="00D76331" w:rsidP="00D76331">
            <w:pPr>
              <w:rPr>
                <w:rFonts w:ascii="Gill Sans MT" w:hAnsi="Gill Sans MT"/>
                <w:sz w:val="24"/>
                <w:szCs w:val="24"/>
              </w:rPr>
            </w:pPr>
            <w:r w:rsidRPr="00A80E7B">
              <w:rPr>
                <w:rFonts w:ascii="Gill Sans MT" w:hAnsi="Gill Sans MT"/>
                <w:sz w:val="24"/>
                <w:szCs w:val="24"/>
              </w:rPr>
              <w:t>I can modify threads and fabrics by knotting, threading and plaiting</w:t>
            </w:r>
          </w:p>
          <w:p w:rsidR="00D76331" w:rsidRPr="00A80E7B" w:rsidRDefault="00D76331" w:rsidP="00D76331">
            <w:pPr>
              <w:rPr>
                <w:rFonts w:ascii="Gill Sans MT" w:hAnsi="Gill Sans MT"/>
                <w:sz w:val="24"/>
                <w:szCs w:val="24"/>
              </w:rPr>
            </w:pPr>
            <w:r w:rsidRPr="00A80E7B">
              <w:rPr>
                <w:rFonts w:ascii="Gill Sans MT" w:hAnsi="Gill Sans MT"/>
                <w:sz w:val="24"/>
                <w:szCs w:val="24"/>
              </w:rPr>
              <w:t>I can use a variety of techniques e.g. weaving, finger knitting, fabric crayons</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I can add decorations using beads, buttons, feathers </w:t>
            </w:r>
            <w:proofErr w:type="spellStart"/>
            <w:r w:rsidRPr="00A80E7B">
              <w:rPr>
                <w:rFonts w:ascii="Gill Sans MT" w:hAnsi="Gill Sans MT"/>
                <w:sz w:val="24"/>
                <w:szCs w:val="24"/>
              </w:rPr>
              <w:t>etc</w:t>
            </w:r>
            <w:proofErr w:type="spellEnd"/>
          </w:p>
          <w:p w:rsidR="00D76331" w:rsidRPr="00A80E7B" w:rsidRDefault="00D76331" w:rsidP="00D76331">
            <w:pPr>
              <w:rPr>
                <w:rFonts w:ascii="Gill Sans MT" w:hAnsi="Gill Sans MT"/>
                <w:sz w:val="24"/>
                <w:szCs w:val="24"/>
              </w:rPr>
            </w:pPr>
            <w:r w:rsidRPr="00A80E7B">
              <w:rPr>
                <w:rFonts w:ascii="Gill Sans MT" w:hAnsi="Gill Sans MT"/>
                <w:sz w:val="24"/>
                <w:szCs w:val="24"/>
              </w:rPr>
              <w:t>I can apply colour with printing dipping, fabric crayon, dyes</w:t>
            </w:r>
          </w:p>
          <w:p w:rsidR="00D76331" w:rsidRPr="00A80E7B" w:rsidRDefault="00D76331" w:rsidP="00D76331">
            <w:pPr>
              <w:rPr>
                <w:rFonts w:ascii="Gill Sans MT" w:hAnsi="Gill Sans MT"/>
                <w:b/>
                <w:sz w:val="24"/>
                <w:szCs w:val="24"/>
              </w:rPr>
            </w:pPr>
            <w:r w:rsidRPr="00A80E7B">
              <w:rPr>
                <w:rFonts w:ascii="Gill Sans MT" w:hAnsi="Gill Sans MT"/>
                <w:b/>
                <w:sz w:val="24"/>
                <w:szCs w:val="24"/>
              </w:rPr>
              <w:t>Digital Media</w:t>
            </w:r>
          </w:p>
          <w:p w:rsidR="00D76331" w:rsidRPr="00A80E7B" w:rsidRDefault="00D76331" w:rsidP="00D76331">
            <w:pPr>
              <w:rPr>
                <w:rFonts w:ascii="Gill Sans MT" w:hAnsi="Gill Sans MT"/>
                <w:sz w:val="24"/>
                <w:szCs w:val="24"/>
              </w:rPr>
            </w:pPr>
            <w:r w:rsidRPr="00A80E7B">
              <w:rPr>
                <w:rFonts w:ascii="Gill Sans MT" w:hAnsi="Gill Sans MT"/>
                <w:sz w:val="24"/>
                <w:szCs w:val="24"/>
              </w:rPr>
              <w:t>I can explore ideas using digital sources – internet, CDs</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I can record information using digital cameras, </w:t>
            </w:r>
            <w:proofErr w:type="spellStart"/>
            <w:r w:rsidRPr="00A80E7B">
              <w:rPr>
                <w:rFonts w:ascii="Gill Sans MT" w:hAnsi="Gill Sans MT"/>
                <w:sz w:val="24"/>
                <w:szCs w:val="24"/>
              </w:rPr>
              <w:t>ipads</w:t>
            </w:r>
            <w:proofErr w:type="spellEnd"/>
            <w:r w:rsidRPr="00A80E7B">
              <w:rPr>
                <w:rFonts w:ascii="Gill Sans MT" w:hAnsi="Gill Sans MT"/>
                <w:sz w:val="24"/>
                <w:szCs w:val="24"/>
              </w:rPr>
              <w:t>, video recorders</w:t>
            </w:r>
          </w:p>
          <w:p w:rsidR="00D76331" w:rsidRPr="00A80E7B" w:rsidRDefault="00D76331" w:rsidP="00D76331">
            <w:pPr>
              <w:rPr>
                <w:rFonts w:ascii="Gill Sans MT" w:hAnsi="Gill Sans MT"/>
                <w:color w:val="FF0000"/>
                <w:sz w:val="24"/>
                <w:szCs w:val="24"/>
              </w:rPr>
            </w:pPr>
            <w:r w:rsidRPr="00A80E7B">
              <w:rPr>
                <w:rFonts w:ascii="Gill Sans MT" w:hAnsi="Gill Sans MT"/>
                <w:sz w:val="24"/>
                <w:szCs w:val="24"/>
              </w:rPr>
              <w:t>I can use a graphics package to change line size, different brushes, erase and fill tools, use basic colour tools and crop tools</w:t>
            </w:r>
          </w:p>
          <w:p w:rsidR="00D76331" w:rsidRPr="00A80E7B" w:rsidRDefault="00D76331" w:rsidP="00D76331">
            <w:pPr>
              <w:ind w:left="360"/>
              <w:rPr>
                <w:rFonts w:ascii="Gill Sans MT" w:hAnsi="Gill Sans MT"/>
                <w:b/>
                <w:sz w:val="24"/>
                <w:szCs w:val="24"/>
              </w:rPr>
            </w:pPr>
          </w:p>
        </w:tc>
      </w:tr>
      <w:tr w:rsidR="00EC76E8" w:rsidRPr="000E4631" w:rsidTr="00717B97">
        <w:trPr>
          <w:trHeight w:val="510"/>
        </w:trPr>
        <w:tc>
          <w:tcPr>
            <w:tcW w:w="1804" w:type="dxa"/>
            <w:vMerge/>
            <w:shd w:val="clear" w:color="auto" w:fill="FFFFFF" w:themeFill="background1"/>
          </w:tcPr>
          <w:p w:rsidR="00EC76E8" w:rsidRPr="000E4631" w:rsidRDefault="00EC76E8" w:rsidP="00D76331">
            <w:pPr>
              <w:rPr>
                <w:rFonts w:ascii="Gill Sans MT" w:hAnsi="Gill Sans MT"/>
                <w:b/>
                <w:sz w:val="24"/>
                <w:szCs w:val="24"/>
              </w:rPr>
            </w:pPr>
          </w:p>
        </w:tc>
        <w:tc>
          <w:tcPr>
            <w:tcW w:w="9825" w:type="dxa"/>
            <w:gridSpan w:val="14"/>
            <w:tcBorders>
              <w:bottom w:val="single" w:sz="4" w:space="0" w:color="auto"/>
              <w:right w:val="single" w:sz="4" w:space="0" w:color="auto"/>
            </w:tcBorders>
            <w:shd w:val="clear" w:color="auto" w:fill="FFFFFF" w:themeFill="background1"/>
          </w:tcPr>
          <w:p w:rsidR="00EC76E8" w:rsidRPr="00A80E7B" w:rsidRDefault="00EC76E8" w:rsidP="00D76331">
            <w:pPr>
              <w:rPr>
                <w:rFonts w:ascii="Gill Sans MT" w:hAnsi="Gill Sans MT" w:cs="Calibri"/>
                <w:b/>
                <w:color w:val="000000"/>
                <w:sz w:val="24"/>
                <w:szCs w:val="24"/>
              </w:rPr>
            </w:pPr>
            <w:r w:rsidRPr="00A80E7B">
              <w:rPr>
                <w:rFonts w:ascii="Gill Sans MT" w:hAnsi="Gill Sans MT" w:cs="Calibri"/>
                <w:b/>
                <w:color w:val="000000"/>
                <w:sz w:val="24"/>
                <w:szCs w:val="24"/>
              </w:rPr>
              <w:t>Content /context (artists)</w:t>
            </w:r>
          </w:p>
          <w:p w:rsidR="00EC76E8" w:rsidRPr="00A80E7B" w:rsidRDefault="00EC76E8" w:rsidP="00D76331">
            <w:pPr>
              <w:rPr>
                <w:rFonts w:ascii="Gill Sans MT" w:hAnsi="Gill Sans MT" w:cs="Calibri"/>
                <w:b/>
                <w:color w:val="000000"/>
                <w:sz w:val="24"/>
                <w:szCs w:val="24"/>
                <w:u w:val="single"/>
              </w:rPr>
            </w:pPr>
            <w:r w:rsidRPr="00A80E7B">
              <w:rPr>
                <w:rFonts w:ascii="Gill Sans MT" w:hAnsi="Gill Sans MT" w:cs="Calibri"/>
                <w:b/>
                <w:color w:val="000000"/>
                <w:sz w:val="24"/>
                <w:szCs w:val="24"/>
                <w:u w:val="single"/>
              </w:rPr>
              <w:t>The greats</w:t>
            </w:r>
          </w:p>
          <w:p w:rsidR="00EC76E8" w:rsidRPr="00A80E7B" w:rsidRDefault="00EC76E8" w:rsidP="00D76331">
            <w:pPr>
              <w:rPr>
                <w:rFonts w:ascii="Gill Sans MT" w:hAnsi="Gill Sans MT" w:cs="Calibri"/>
                <w:color w:val="000000"/>
                <w:sz w:val="24"/>
                <w:szCs w:val="24"/>
              </w:rPr>
            </w:pPr>
            <w:r w:rsidRPr="00A80E7B">
              <w:rPr>
                <w:rFonts w:ascii="Gill Sans MT" w:hAnsi="Gill Sans MT" w:cs="Calibri"/>
                <w:color w:val="000000"/>
                <w:sz w:val="24"/>
                <w:szCs w:val="24"/>
              </w:rPr>
              <w:t>I can describe the work of notable artists, artisans and designers.</w:t>
            </w:r>
          </w:p>
          <w:p w:rsidR="00EC76E8" w:rsidRPr="00A80E7B" w:rsidRDefault="00EC76E8" w:rsidP="00D76331">
            <w:pPr>
              <w:rPr>
                <w:rFonts w:ascii="Gill Sans MT" w:hAnsi="Gill Sans MT" w:cs="Calibri"/>
                <w:b/>
                <w:color w:val="000000"/>
                <w:sz w:val="24"/>
                <w:szCs w:val="24"/>
                <w:u w:val="single"/>
              </w:rPr>
            </w:pPr>
            <w:r w:rsidRPr="00A80E7B">
              <w:rPr>
                <w:rFonts w:ascii="Gill Sans MT" w:hAnsi="Gill Sans MT" w:cs="Calibri"/>
                <w:b/>
                <w:color w:val="000000"/>
                <w:sz w:val="24"/>
                <w:szCs w:val="24"/>
                <w:u w:val="single"/>
              </w:rPr>
              <w:t>Evaluating</w:t>
            </w:r>
          </w:p>
          <w:p w:rsidR="00EC76E8" w:rsidRPr="00A80E7B" w:rsidRDefault="00EC76E8" w:rsidP="00D76331">
            <w:pPr>
              <w:rPr>
                <w:rFonts w:ascii="Gill Sans MT" w:hAnsi="Gill Sans MT" w:cs="Calibri"/>
                <w:color w:val="000000"/>
                <w:sz w:val="24"/>
                <w:szCs w:val="24"/>
              </w:rPr>
            </w:pPr>
            <w:r w:rsidRPr="00A80E7B">
              <w:rPr>
                <w:rFonts w:ascii="Gill Sans MT" w:hAnsi="Gill Sans MT" w:cs="Calibri"/>
                <w:color w:val="000000"/>
                <w:sz w:val="24"/>
                <w:szCs w:val="24"/>
              </w:rPr>
              <w:t xml:space="preserve">I can review what I have done and say what I think and feel about it. </w:t>
            </w:r>
          </w:p>
          <w:p w:rsidR="00EC76E8" w:rsidRPr="00A80E7B" w:rsidRDefault="00EC76E8" w:rsidP="00D76331">
            <w:pPr>
              <w:rPr>
                <w:rFonts w:ascii="Gill Sans MT" w:hAnsi="Gill Sans MT" w:cs="Calibri"/>
                <w:color w:val="000000"/>
                <w:sz w:val="24"/>
                <w:szCs w:val="24"/>
              </w:rPr>
            </w:pPr>
            <w:r w:rsidRPr="00A80E7B">
              <w:rPr>
                <w:rFonts w:ascii="Gill Sans MT" w:hAnsi="Gill Sans MT" w:cs="Calibri"/>
                <w:color w:val="000000"/>
                <w:sz w:val="24"/>
                <w:szCs w:val="24"/>
              </w:rPr>
              <w:t>I can Identify what I might change in my current work or develop in future work.</w:t>
            </w:r>
          </w:p>
          <w:p w:rsidR="00EC76E8" w:rsidRPr="00A80E7B" w:rsidRDefault="00EC76E8" w:rsidP="00D76331">
            <w:pPr>
              <w:rPr>
                <w:rFonts w:ascii="Gill Sans MT" w:hAnsi="Gill Sans MT" w:cs="Calibri"/>
                <w:b/>
                <w:color w:val="000000"/>
                <w:sz w:val="24"/>
                <w:szCs w:val="24"/>
                <w:u w:val="single"/>
              </w:rPr>
            </w:pPr>
            <w:r w:rsidRPr="00A80E7B">
              <w:rPr>
                <w:rFonts w:ascii="Gill Sans MT" w:hAnsi="Gill Sans MT" w:cs="Calibri"/>
                <w:b/>
                <w:color w:val="000000"/>
                <w:sz w:val="24"/>
                <w:szCs w:val="24"/>
                <w:u w:val="single"/>
              </w:rPr>
              <w:t>Breadth of study</w:t>
            </w:r>
          </w:p>
          <w:p w:rsidR="00EC76E8" w:rsidRPr="00A80E7B" w:rsidRDefault="00EC76E8" w:rsidP="00D76331">
            <w:pPr>
              <w:rPr>
                <w:rFonts w:ascii="Gill Sans MT" w:hAnsi="Gill Sans MT" w:cs="Calibri"/>
                <w:color w:val="000000"/>
                <w:sz w:val="24"/>
                <w:szCs w:val="24"/>
              </w:rPr>
            </w:pPr>
            <w:r w:rsidRPr="00A80E7B">
              <w:rPr>
                <w:rFonts w:ascii="Gill Sans MT" w:hAnsi="Gill Sans MT" w:cs="Calibri"/>
                <w:color w:val="000000"/>
                <w:sz w:val="24"/>
                <w:szCs w:val="24"/>
              </w:rPr>
              <w:t>I can work on my own, and collaboratively with others, on projects in 2 and 3 dim</w:t>
            </w:r>
            <w:r>
              <w:rPr>
                <w:rFonts w:ascii="Gill Sans MT" w:hAnsi="Gill Sans MT" w:cs="Calibri"/>
                <w:color w:val="000000"/>
                <w:sz w:val="24"/>
                <w:szCs w:val="24"/>
              </w:rPr>
              <w:t>ensions and on different scales</w:t>
            </w:r>
          </w:p>
        </w:tc>
        <w:tc>
          <w:tcPr>
            <w:tcW w:w="2548" w:type="dxa"/>
            <w:gridSpan w:val="3"/>
            <w:tcBorders>
              <w:left w:val="single" w:sz="4" w:space="0" w:color="auto"/>
              <w:bottom w:val="single" w:sz="4" w:space="0" w:color="auto"/>
            </w:tcBorders>
            <w:shd w:val="clear" w:color="auto" w:fill="FFFFFF" w:themeFill="background1"/>
          </w:tcPr>
          <w:p w:rsidR="00EC76E8" w:rsidRDefault="00717B97">
            <w:pPr>
              <w:rPr>
                <w:rFonts w:ascii="Gill Sans MT" w:hAnsi="Gill Sans MT" w:cs="Calibri"/>
                <w:color w:val="000000"/>
                <w:sz w:val="24"/>
                <w:szCs w:val="24"/>
              </w:rPr>
            </w:pPr>
            <w:r>
              <w:rPr>
                <w:rFonts w:ascii="Gill Sans MT" w:hAnsi="Gill Sans MT" w:cs="Calibri"/>
                <w:color w:val="000000"/>
                <w:sz w:val="24"/>
                <w:szCs w:val="24"/>
              </w:rPr>
              <w:t>Study of :</w:t>
            </w:r>
          </w:p>
          <w:p w:rsidR="00EC76E8" w:rsidRPr="00717B97" w:rsidRDefault="00717B97" w:rsidP="00D76331">
            <w:pPr>
              <w:rPr>
                <w:rFonts w:ascii="Gill Sans MT" w:hAnsi="Gill Sans MT" w:cs="Calibri"/>
                <w:color w:val="000000"/>
                <w:sz w:val="24"/>
                <w:szCs w:val="24"/>
              </w:rPr>
            </w:pPr>
            <w:r w:rsidRPr="00717B97">
              <w:rPr>
                <w:rFonts w:ascii="Gill Sans MT" w:hAnsi="Gill Sans MT"/>
                <w:sz w:val="24"/>
                <w:szCs w:val="24"/>
              </w:rPr>
              <w:t>Sheila Hicks (Textiles)</w:t>
            </w:r>
          </w:p>
        </w:tc>
      </w:tr>
      <w:tr w:rsidR="00D76331" w:rsidRPr="000E4631" w:rsidTr="000E4631">
        <w:trPr>
          <w:trHeight w:val="333"/>
        </w:trPr>
        <w:tc>
          <w:tcPr>
            <w:tcW w:w="1804" w:type="dxa"/>
            <w:vMerge w:val="restart"/>
            <w:shd w:val="clear" w:color="auto" w:fill="FFFFFF" w:themeFill="background1"/>
          </w:tcPr>
          <w:p w:rsidR="00D76331" w:rsidRPr="000E4631" w:rsidRDefault="00D76331" w:rsidP="00D76331">
            <w:pPr>
              <w:rPr>
                <w:rFonts w:ascii="Gill Sans MT" w:hAnsi="Gill Sans MT"/>
                <w:b/>
                <w:sz w:val="24"/>
                <w:szCs w:val="24"/>
              </w:rPr>
            </w:pPr>
            <w:r w:rsidRPr="000E4631">
              <w:rPr>
                <w:rFonts w:ascii="Gill Sans MT" w:hAnsi="Gill Sans MT"/>
                <w:b/>
                <w:sz w:val="24"/>
                <w:szCs w:val="24"/>
              </w:rPr>
              <w:t>DT</w:t>
            </w:r>
          </w:p>
        </w:tc>
        <w:tc>
          <w:tcPr>
            <w:tcW w:w="6186" w:type="dxa"/>
            <w:gridSpan w:val="8"/>
            <w:tcBorders>
              <w:bottom w:val="single" w:sz="4" w:space="0" w:color="auto"/>
            </w:tcBorders>
            <w:shd w:val="clear" w:color="auto" w:fill="FFFFFF" w:themeFill="background1"/>
          </w:tcPr>
          <w:p w:rsidR="00D76331" w:rsidRPr="00A80E7B" w:rsidRDefault="00D76331" w:rsidP="00D76331">
            <w:pPr>
              <w:rPr>
                <w:rFonts w:ascii="Gill Sans MT" w:hAnsi="Gill Sans MT"/>
                <w:sz w:val="24"/>
                <w:szCs w:val="24"/>
              </w:rPr>
            </w:pPr>
            <w:r w:rsidRPr="00A80E7B">
              <w:rPr>
                <w:rFonts w:ascii="Gill Sans MT" w:hAnsi="Gill Sans MT"/>
                <w:sz w:val="24"/>
                <w:szCs w:val="24"/>
              </w:rPr>
              <w:t>Developing, planning and communicating ideas</w:t>
            </w:r>
          </w:p>
        </w:tc>
        <w:tc>
          <w:tcPr>
            <w:tcW w:w="6187" w:type="dxa"/>
            <w:gridSpan w:val="9"/>
            <w:tcBorders>
              <w:bottom w:val="single" w:sz="4" w:space="0" w:color="auto"/>
            </w:tcBorders>
            <w:shd w:val="clear" w:color="auto" w:fill="FFFFFF" w:themeFill="background1"/>
          </w:tcPr>
          <w:p w:rsidR="00D76331" w:rsidRPr="00A80E7B" w:rsidRDefault="00D76331" w:rsidP="00D76331">
            <w:pPr>
              <w:tabs>
                <w:tab w:val="left" w:pos="4845"/>
              </w:tabs>
              <w:rPr>
                <w:rFonts w:ascii="Gill Sans MT" w:hAnsi="Gill Sans MT"/>
                <w:sz w:val="24"/>
                <w:szCs w:val="24"/>
              </w:rPr>
            </w:pPr>
            <w:r w:rsidRPr="00A80E7B">
              <w:rPr>
                <w:rFonts w:ascii="Gill Sans MT" w:hAnsi="Gill Sans MT"/>
                <w:sz w:val="24"/>
                <w:szCs w:val="24"/>
              </w:rPr>
              <w:t>Evaluating</w:t>
            </w:r>
          </w:p>
        </w:tc>
      </w:tr>
      <w:tr w:rsidR="00D76331" w:rsidRPr="000E4631" w:rsidTr="000E4631">
        <w:trPr>
          <w:trHeight w:val="333"/>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6186" w:type="dxa"/>
            <w:gridSpan w:val="8"/>
            <w:tcBorders>
              <w:bottom w:val="single" w:sz="4" w:space="0" w:color="auto"/>
            </w:tcBorders>
            <w:shd w:val="clear" w:color="auto" w:fill="FFFFFF" w:themeFill="background1"/>
          </w:tcPr>
          <w:p w:rsidR="00D76331" w:rsidRPr="00A80E7B" w:rsidRDefault="00D76331" w:rsidP="00D76331">
            <w:pPr>
              <w:rPr>
                <w:rFonts w:ascii="Gill Sans MT" w:hAnsi="Gill Sans MT"/>
                <w:sz w:val="24"/>
                <w:szCs w:val="24"/>
              </w:rPr>
            </w:pPr>
            <w:r w:rsidRPr="00A80E7B">
              <w:rPr>
                <w:rFonts w:ascii="Gill Sans MT" w:hAnsi="Gill Sans MT"/>
                <w:sz w:val="24"/>
                <w:szCs w:val="24"/>
              </w:rPr>
              <w:t>Follow verbal instructions</w:t>
            </w:r>
          </w:p>
          <w:p w:rsidR="00D76331" w:rsidRPr="00A80E7B" w:rsidRDefault="00D76331" w:rsidP="00D76331">
            <w:pPr>
              <w:rPr>
                <w:rFonts w:ascii="Gill Sans MT" w:hAnsi="Gill Sans MT"/>
                <w:sz w:val="24"/>
                <w:szCs w:val="24"/>
              </w:rPr>
            </w:pPr>
            <w:r w:rsidRPr="00A80E7B">
              <w:rPr>
                <w:rFonts w:ascii="Gill Sans MT" w:hAnsi="Gill Sans MT"/>
                <w:sz w:val="24"/>
                <w:szCs w:val="24"/>
              </w:rPr>
              <w:t>• Explain what they are making and which materials they are using</w:t>
            </w:r>
          </w:p>
          <w:p w:rsidR="00D76331" w:rsidRPr="00A80E7B" w:rsidRDefault="00D76331" w:rsidP="00D76331">
            <w:pPr>
              <w:rPr>
                <w:rFonts w:ascii="Gill Sans MT" w:hAnsi="Gill Sans MT"/>
                <w:sz w:val="24"/>
                <w:szCs w:val="24"/>
              </w:rPr>
            </w:pPr>
            <w:r w:rsidRPr="00A80E7B">
              <w:rPr>
                <w:rFonts w:ascii="Gill Sans MT" w:hAnsi="Gill Sans MT"/>
                <w:sz w:val="24"/>
                <w:szCs w:val="24"/>
              </w:rPr>
              <w:t>• Name the tools they are using</w:t>
            </w:r>
          </w:p>
          <w:p w:rsidR="00D76331" w:rsidRPr="00A80E7B" w:rsidRDefault="00D76331" w:rsidP="00D76331">
            <w:pPr>
              <w:rPr>
                <w:rFonts w:ascii="Gill Sans MT" w:hAnsi="Gill Sans MT"/>
                <w:sz w:val="24"/>
                <w:szCs w:val="24"/>
              </w:rPr>
            </w:pPr>
            <w:r w:rsidRPr="00A80E7B">
              <w:rPr>
                <w:rFonts w:ascii="Gill Sans MT" w:hAnsi="Gill Sans MT"/>
                <w:sz w:val="24"/>
                <w:szCs w:val="24"/>
              </w:rPr>
              <w:t>• Describe what they need to do next</w:t>
            </w:r>
          </w:p>
          <w:p w:rsidR="00D76331" w:rsidRPr="00A80E7B" w:rsidRDefault="00D76331" w:rsidP="00D76331">
            <w:pPr>
              <w:rPr>
                <w:rFonts w:ascii="Gill Sans MT" w:hAnsi="Gill Sans MT"/>
                <w:sz w:val="24"/>
                <w:szCs w:val="24"/>
              </w:rPr>
            </w:pPr>
            <w:r w:rsidRPr="00A80E7B">
              <w:rPr>
                <w:rFonts w:ascii="Gill Sans MT" w:hAnsi="Gill Sans MT"/>
                <w:sz w:val="24"/>
                <w:szCs w:val="24"/>
              </w:rPr>
              <w:t>• Select materials from a limited range that will meet the design criteria</w:t>
            </w:r>
          </w:p>
          <w:p w:rsidR="00D76331" w:rsidRPr="00A80E7B" w:rsidRDefault="00D76331" w:rsidP="00D76331">
            <w:pPr>
              <w:rPr>
                <w:rFonts w:ascii="Gill Sans MT" w:hAnsi="Gill Sans MT"/>
                <w:sz w:val="24"/>
                <w:szCs w:val="24"/>
              </w:rPr>
            </w:pPr>
            <w:r w:rsidRPr="00A80E7B">
              <w:rPr>
                <w:rFonts w:ascii="Gill Sans MT" w:hAnsi="Gill Sans MT"/>
                <w:sz w:val="24"/>
                <w:szCs w:val="24"/>
              </w:rPr>
              <w:t>• Select and name the tools needed to work the materials</w:t>
            </w:r>
          </w:p>
          <w:p w:rsidR="00D76331" w:rsidRPr="00A80E7B" w:rsidRDefault="00D76331" w:rsidP="00D76331">
            <w:pPr>
              <w:rPr>
                <w:rFonts w:ascii="Gill Sans MT" w:hAnsi="Gill Sans MT"/>
                <w:sz w:val="24"/>
                <w:szCs w:val="24"/>
              </w:rPr>
            </w:pPr>
            <w:r w:rsidRPr="00A80E7B">
              <w:rPr>
                <w:rFonts w:ascii="Gill Sans MT" w:hAnsi="Gill Sans MT"/>
                <w:sz w:val="24"/>
                <w:szCs w:val="24"/>
              </w:rPr>
              <w:t>• Select appropriate technique explaining First……Next……Last….</w:t>
            </w:r>
          </w:p>
          <w:p w:rsidR="00D76331" w:rsidRPr="00A80E7B" w:rsidRDefault="00D76331" w:rsidP="00D76331">
            <w:pPr>
              <w:rPr>
                <w:rFonts w:ascii="Gill Sans MT" w:hAnsi="Gill Sans MT"/>
                <w:sz w:val="24"/>
                <w:szCs w:val="24"/>
              </w:rPr>
            </w:pPr>
            <w:r w:rsidRPr="00A80E7B">
              <w:rPr>
                <w:rFonts w:ascii="Gill Sans MT" w:hAnsi="Gill Sans MT"/>
                <w:sz w:val="24"/>
                <w:szCs w:val="24"/>
              </w:rPr>
              <w:t>• Explore ideas by rearranging materials</w:t>
            </w:r>
          </w:p>
          <w:p w:rsidR="00D76331" w:rsidRPr="00A80E7B" w:rsidRDefault="00D76331" w:rsidP="00D76331">
            <w:pPr>
              <w:rPr>
                <w:rFonts w:ascii="Gill Sans MT" w:hAnsi="Gill Sans MT"/>
                <w:sz w:val="24"/>
                <w:szCs w:val="24"/>
              </w:rPr>
            </w:pPr>
            <w:r w:rsidRPr="00A80E7B">
              <w:rPr>
                <w:rFonts w:ascii="Gill Sans MT" w:hAnsi="Gill Sans MT"/>
                <w:sz w:val="24"/>
                <w:szCs w:val="24"/>
              </w:rPr>
              <w:t>• Model ideas with kits, reclaimed materials</w:t>
            </w:r>
          </w:p>
          <w:p w:rsidR="00D76331" w:rsidRPr="00A80E7B" w:rsidRDefault="00D76331" w:rsidP="00D76331">
            <w:pPr>
              <w:rPr>
                <w:rFonts w:ascii="Gill Sans MT" w:hAnsi="Gill Sans MT"/>
                <w:sz w:val="24"/>
                <w:szCs w:val="24"/>
              </w:rPr>
            </w:pPr>
            <w:r w:rsidRPr="00A80E7B">
              <w:rPr>
                <w:rFonts w:ascii="Gill Sans MT" w:hAnsi="Gill Sans MT"/>
                <w:sz w:val="24"/>
                <w:szCs w:val="24"/>
              </w:rPr>
              <w:t>• Select pictures to help develop ideas</w:t>
            </w:r>
          </w:p>
          <w:p w:rsidR="00D76331" w:rsidRPr="00A80E7B" w:rsidRDefault="00D76331" w:rsidP="00D76331">
            <w:pPr>
              <w:rPr>
                <w:rFonts w:ascii="Gill Sans MT" w:hAnsi="Gill Sans MT"/>
                <w:sz w:val="24"/>
                <w:szCs w:val="24"/>
              </w:rPr>
            </w:pPr>
            <w:r w:rsidRPr="00A80E7B">
              <w:rPr>
                <w:rFonts w:ascii="Gill Sans MT" w:hAnsi="Gill Sans MT"/>
                <w:sz w:val="24"/>
                <w:szCs w:val="24"/>
              </w:rPr>
              <w:t>• Use pictures and words to convey what they want to design and make</w:t>
            </w:r>
          </w:p>
          <w:p w:rsidR="00D76331" w:rsidRPr="00A80E7B" w:rsidRDefault="00D76331" w:rsidP="00D76331">
            <w:pPr>
              <w:rPr>
                <w:rFonts w:ascii="Gill Sans MT" w:hAnsi="Gill Sans MT"/>
                <w:sz w:val="24"/>
                <w:szCs w:val="24"/>
              </w:rPr>
            </w:pPr>
            <w:r w:rsidRPr="00A80E7B">
              <w:rPr>
                <w:rFonts w:ascii="Gill Sans MT" w:hAnsi="Gill Sans MT"/>
                <w:sz w:val="24"/>
                <w:szCs w:val="24"/>
              </w:rPr>
              <w:t>• Describe their models and drawings of ideas and intentions</w:t>
            </w:r>
          </w:p>
          <w:p w:rsidR="00D76331" w:rsidRPr="00A80E7B" w:rsidRDefault="00D76331" w:rsidP="00D76331">
            <w:pPr>
              <w:rPr>
                <w:rFonts w:ascii="Gill Sans MT" w:hAnsi="Gill Sans MT"/>
                <w:sz w:val="24"/>
                <w:szCs w:val="24"/>
              </w:rPr>
            </w:pPr>
            <w:r w:rsidRPr="00A80E7B">
              <w:rPr>
                <w:rFonts w:ascii="Gill Sans MT" w:hAnsi="Gill Sans MT"/>
                <w:sz w:val="24"/>
                <w:szCs w:val="24"/>
              </w:rPr>
              <w:t>• Use kits/reclaimed materials to develop an idea</w:t>
            </w:r>
          </w:p>
          <w:p w:rsidR="00D76331" w:rsidRPr="00A80E7B" w:rsidRDefault="00D76331" w:rsidP="00D76331">
            <w:pPr>
              <w:rPr>
                <w:rFonts w:ascii="Gill Sans MT" w:hAnsi="Gill Sans MT"/>
                <w:sz w:val="24"/>
                <w:szCs w:val="24"/>
              </w:rPr>
            </w:pPr>
            <w:r w:rsidRPr="00A80E7B">
              <w:rPr>
                <w:rFonts w:ascii="Gill Sans MT" w:hAnsi="Gill Sans MT"/>
                <w:sz w:val="24"/>
                <w:szCs w:val="24"/>
              </w:rPr>
              <w:t>• Use drawings to record ideas as they are developed</w:t>
            </w:r>
          </w:p>
          <w:p w:rsidR="00D76331" w:rsidRPr="00A80E7B" w:rsidRDefault="00D76331" w:rsidP="00D76331">
            <w:pPr>
              <w:rPr>
                <w:rFonts w:ascii="Gill Sans MT" w:hAnsi="Gill Sans MT"/>
                <w:sz w:val="24"/>
                <w:szCs w:val="24"/>
              </w:rPr>
            </w:pPr>
            <w:r w:rsidRPr="00A80E7B">
              <w:rPr>
                <w:rFonts w:ascii="Gill Sans MT" w:hAnsi="Gill Sans MT"/>
                <w:sz w:val="24"/>
                <w:szCs w:val="24"/>
              </w:rPr>
              <w:t>• Discuss their work as it progresses</w:t>
            </w:r>
          </w:p>
          <w:p w:rsidR="00D76331" w:rsidRPr="00A80E7B" w:rsidRDefault="00D76331" w:rsidP="00D76331">
            <w:pPr>
              <w:rPr>
                <w:rFonts w:ascii="Gill Sans MT" w:hAnsi="Gill Sans MT"/>
                <w:sz w:val="24"/>
                <w:szCs w:val="24"/>
              </w:rPr>
            </w:pPr>
            <w:r w:rsidRPr="00A80E7B">
              <w:rPr>
                <w:rFonts w:ascii="Gill Sans MT" w:hAnsi="Gill Sans MT"/>
                <w:sz w:val="24"/>
                <w:szCs w:val="24"/>
              </w:rPr>
              <w:t>• Add notes to drawings to help explanations</w:t>
            </w:r>
          </w:p>
        </w:tc>
        <w:tc>
          <w:tcPr>
            <w:tcW w:w="6187" w:type="dxa"/>
            <w:gridSpan w:val="9"/>
            <w:tcBorders>
              <w:bottom w:val="single" w:sz="4" w:space="0" w:color="auto"/>
            </w:tcBorders>
            <w:shd w:val="clear" w:color="auto" w:fill="FFFFFF" w:themeFill="background1"/>
          </w:tcPr>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 Say what they like and do not like about items they have made and attempt to say why</w:t>
            </w:r>
          </w:p>
          <w:p w:rsidR="00D76331" w:rsidRPr="00A80E7B" w:rsidRDefault="00D76331" w:rsidP="00D76331">
            <w:pPr>
              <w:rPr>
                <w:rFonts w:ascii="Gill Sans MT" w:hAnsi="Gill Sans MT"/>
                <w:sz w:val="24"/>
                <w:szCs w:val="24"/>
              </w:rPr>
            </w:pPr>
            <w:r w:rsidRPr="00A80E7B">
              <w:rPr>
                <w:rFonts w:ascii="Gill Sans MT" w:hAnsi="Gill Sans MT"/>
                <w:sz w:val="24"/>
                <w:szCs w:val="24"/>
              </w:rPr>
              <w:t>• Talk about their designs as they develop and identify good and bad points</w:t>
            </w:r>
          </w:p>
          <w:p w:rsidR="00D76331" w:rsidRPr="00A80E7B" w:rsidRDefault="00D76331" w:rsidP="00D76331">
            <w:pPr>
              <w:rPr>
                <w:rFonts w:ascii="Gill Sans MT" w:hAnsi="Gill Sans MT"/>
                <w:sz w:val="24"/>
                <w:szCs w:val="24"/>
              </w:rPr>
            </w:pPr>
            <w:r w:rsidRPr="00A80E7B">
              <w:rPr>
                <w:rFonts w:ascii="Gill Sans MT" w:hAnsi="Gill Sans MT"/>
                <w:sz w:val="24"/>
                <w:szCs w:val="24"/>
              </w:rPr>
              <w:t>• Talk about changes made during the making process</w:t>
            </w:r>
          </w:p>
          <w:p w:rsidR="00D76331" w:rsidRDefault="00D76331" w:rsidP="00D76331">
            <w:pPr>
              <w:rPr>
                <w:rFonts w:ascii="Gill Sans MT" w:hAnsi="Gill Sans MT"/>
                <w:sz w:val="24"/>
                <w:szCs w:val="24"/>
              </w:rPr>
            </w:pPr>
            <w:r w:rsidRPr="00A80E7B">
              <w:rPr>
                <w:rFonts w:ascii="Gill Sans MT" w:hAnsi="Gill Sans MT"/>
                <w:sz w:val="24"/>
                <w:szCs w:val="24"/>
              </w:rPr>
              <w:t>• Discuss how closely their finished products meet their design criteria</w:t>
            </w:r>
          </w:p>
          <w:p w:rsidR="0097019A" w:rsidRDefault="0097019A" w:rsidP="00D76331">
            <w:pPr>
              <w:rPr>
                <w:rFonts w:ascii="Gill Sans MT" w:hAnsi="Gill Sans MT"/>
                <w:sz w:val="24"/>
                <w:szCs w:val="24"/>
              </w:rPr>
            </w:pPr>
          </w:p>
          <w:p w:rsidR="0097019A" w:rsidRDefault="0097019A" w:rsidP="00D76331">
            <w:pPr>
              <w:rPr>
                <w:rFonts w:ascii="Gill Sans MT" w:hAnsi="Gill Sans MT"/>
                <w:sz w:val="24"/>
                <w:szCs w:val="24"/>
              </w:rPr>
            </w:pPr>
          </w:p>
          <w:p w:rsidR="0097019A" w:rsidRDefault="0097019A" w:rsidP="00D76331">
            <w:pPr>
              <w:rPr>
                <w:rFonts w:ascii="Gill Sans MT" w:hAnsi="Gill Sans MT"/>
                <w:sz w:val="24"/>
                <w:szCs w:val="24"/>
              </w:rPr>
            </w:pPr>
          </w:p>
          <w:p w:rsidR="0097019A" w:rsidRPr="0097019A" w:rsidRDefault="0097019A" w:rsidP="00D76331">
            <w:pPr>
              <w:rPr>
                <w:rFonts w:ascii="Gill Sans MT" w:hAnsi="Gill Sans MT"/>
                <w:b/>
              </w:rPr>
            </w:pPr>
            <w:r w:rsidRPr="0097019A">
              <w:rPr>
                <w:rFonts w:ascii="Gill Sans MT" w:hAnsi="Gill Sans MT"/>
                <w:b/>
              </w:rPr>
              <w:t>Inventor/Creator</w:t>
            </w:r>
          </w:p>
          <w:p w:rsidR="0097019A" w:rsidRPr="00A80E7B" w:rsidRDefault="0097019A" w:rsidP="00D76331">
            <w:pPr>
              <w:rPr>
                <w:rFonts w:ascii="Gill Sans MT" w:hAnsi="Gill Sans MT"/>
                <w:sz w:val="24"/>
                <w:szCs w:val="24"/>
              </w:rPr>
            </w:pPr>
            <w:r w:rsidRPr="0097019A">
              <w:rPr>
                <w:rFonts w:ascii="Gill Sans MT" w:hAnsi="Gill Sans MT"/>
              </w:rPr>
              <w:t>Maya Penn: American fashion designer who began designing at aged eight. (Textiles)</w:t>
            </w:r>
          </w:p>
        </w:tc>
      </w:tr>
      <w:tr w:rsidR="00D76331" w:rsidRPr="000E4631" w:rsidTr="000E4631">
        <w:trPr>
          <w:trHeight w:val="153"/>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12373" w:type="dxa"/>
            <w:gridSpan w:val="17"/>
            <w:tcBorders>
              <w:bottom w:val="single" w:sz="4" w:space="0" w:color="auto"/>
            </w:tcBorders>
            <w:shd w:val="clear" w:color="auto" w:fill="FFFFFF" w:themeFill="background1"/>
          </w:tcPr>
          <w:p w:rsidR="00D76331" w:rsidRPr="00A80E7B" w:rsidRDefault="00D76331" w:rsidP="00D76331">
            <w:pPr>
              <w:rPr>
                <w:rFonts w:ascii="Gill Sans MT" w:hAnsi="Gill Sans MT"/>
                <w:b/>
                <w:sz w:val="24"/>
                <w:szCs w:val="24"/>
              </w:rPr>
            </w:pPr>
            <w:r w:rsidRPr="00A80E7B">
              <w:rPr>
                <w:rFonts w:ascii="Gill Sans MT" w:hAnsi="Gill Sans MT"/>
                <w:b/>
                <w:sz w:val="24"/>
                <w:szCs w:val="24"/>
              </w:rPr>
              <w:t>Construction</w:t>
            </w:r>
          </w:p>
        </w:tc>
      </w:tr>
      <w:tr w:rsidR="00D76331" w:rsidRPr="000E4631" w:rsidTr="000E4631">
        <w:trPr>
          <w:trHeight w:val="975"/>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12373" w:type="dxa"/>
            <w:gridSpan w:val="17"/>
            <w:tcBorders>
              <w:bottom w:val="single" w:sz="4" w:space="0" w:color="auto"/>
            </w:tcBorders>
            <w:shd w:val="clear" w:color="auto" w:fill="FFFFFF" w:themeFill="background1"/>
          </w:tcPr>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 Join appropriately for different materials</w:t>
            </w:r>
            <w:r w:rsidR="00A80E7B">
              <w:rPr>
                <w:rFonts w:ascii="Gill Sans MT" w:hAnsi="Gill Sans MT"/>
                <w:sz w:val="24"/>
                <w:szCs w:val="24"/>
              </w:rPr>
              <w:t xml:space="preserve"> </w:t>
            </w:r>
            <w:r w:rsidRPr="00A80E7B">
              <w:rPr>
                <w:rFonts w:ascii="Gill Sans MT" w:hAnsi="Gill Sans MT"/>
                <w:sz w:val="24"/>
                <w:szCs w:val="24"/>
              </w:rPr>
              <w:t>and situations e.g. glue, tape</w:t>
            </w:r>
          </w:p>
          <w:p w:rsidR="00D76331" w:rsidRPr="00A80E7B" w:rsidRDefault="00D76331" w:rsidP="00D76331">
            <w:pPr>
              <w:rPr>
                <w:rFonts w:ascii="Gill Sans MT" w:hAnsi="Gill Sans MT"/>
                <w:sz w:val="24"/>
                <w:szCs w:val="24"/>
              </w:rPr>
            </w:pPr>
            <w:r w:rsidRPr="00A80E7B">
              <w:rPr>
                <w:rFonts w:ascii="Gill Sans MT" w:hAnsi="Gill Sans MT"/>
                <w:sz w:val="24"/>
                <w:szCs w:val="24"/>
              </w:rPr>
              <w:t>• Mark out materials to be cut using a template</w:t>
            </w:r>
          </w:p>
          <w:p w:rsidR="00A80E7B" w:rsidRDefault="00D76331" w:rsidP="00A80E7B">
            <w:pPr>
              <w:rPr>
                <w:rFonts w:ascii="Gill Sans MT" w:hAnsi="Gill Sans MT"/>
                <w:sz w:val="24"/>
                <w:szCs w:val="24"/>
              </w:rPr>
            </w:pPr>
            <w:r w:rsidRPr="00A80E7B">
              <w:rPr>
                <w:rFonts w:ascii="Gill Sans MT" w:hAnsi="Gill Sans MT"/>
                <w:sz w:val="24"/>
                <w:szCs w:val="24"/>
              </w:rPr>
              <w:t xml:space="preserve">• Cut strip wood/dowel using hacksaw and </w:t>
            </w:r>
            <w:r w:rsidR="00A80E7B">
              <w:rPr>
                <w:rFonts w:ascii="Gill Sans MT" w:hAnsi="Gill Sans MT"/>
                <w:sz w:val="24"/>
                <w:szCs w:val="24"/>
              </w:rPr>
              <w:t>b</w:t>
            </w:r>
            <w:r w:rsidRPr="00A80E7B">
              <w:rPr>
                <w:rFonts w:ascii="Gill Sans MT" w:hAnsi="Gill Sans MT"/>
                <w:sz w:val="24"/>
                <w:szCs w:val="24"/>
              </w:rPr>
              <w:t>ench hook</w:t>
            </w:r>
          </w:p>
          <w:p w:rsidR="00D76331" w:rsidRPr="00A80E7B" w:rsidRDefault="00D76331" w:rsidP="00A80E7B">
            <w:pPr>
              <w:rPr>
                <w:rFonts w:ascii="Gill Sans MT" w:hAnsi="Gill Sans MT"/>
                <w:sz w:val="24"/>
                <w:szCs w:val="24"/>
              </w:rPr>
            </w:pPr>
            <w:r w:rsidRPr="00A80E7B">
              <w:rPr>
                <w:rFonts w:ascii="Gill Sans MT" w:hAnsi="Gill Sans MT"/>
                <w:sz w:val="24"/>
                <w:szCs w:val="24"/>
              </w:rPr>
              <w:t>•</w:t>
            </w:r>
            <w:r w:rsidR="00A80E7B">
              <w:rPr>
                <w:rFonts w:ascii="Gill Sans MT" w:hAnsi="Gill Sans MT"/>
                <w:sz w:val="24"/>
                <w:szCs w:val="24"/>
              </w:rPr>
              <w:t xml:space="preserve"> s</w:t>
            </w:r>
            <w:r w:rsidRPr="00A80E7B">
              <w:rPr>
                <w:rFonts w:ascii="Gill Sans MT" w:hAnsi="Gill Sans MT"/>
                <w:sz w:val="24"/>
                <w:szCs w:val="24"/>
              </w:rPr>
              <w:t>ee glue gun used by an adult</w:t>
            </w:r>
          </w:p>
        </w:tc>
      </w:tr>
      <w:tr w:rsidR="00D76331" w:rsidRPr="000E4631" w:rsidTr="000E4631">
        <w:trPr>
          <w:trHeight w:val="307"/>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12373" w:type="dxa"/>
            <w:gridSpan w:val="17"/>
            <w:tcBorders>
              <w:bottom w:val="single" w:sz="4" w:space="0" w:color="auto"/>
            </w:tcBorders>
            <w:shd w:val="clear" w:color="auto" w:fill="FFFFFF" w:themeFill="background1"/>
          </w:tcPr>
          <w:p w:rsidR="00D76331" w:rsidRPr="00A80E7B" w:rsidRDefault="00D76331" w:rsidP="00D76331">
            <w:pPr>
              <w:pStyle w:val="NoSpacing"/>
              <w:rPr>
                <w:rFonts w:ascii="Gill Sans MT" w:hAnsi="Gill Sans MT"/>
                <w:b/>
                <w:sz w:val="24"/>
                <w:szCs w:val="24"/>
              </w:rPr>
            </w:pPr>
            <w:r w:rsidRPr="00A80E7B">
              <w:rPr>
                <w:rFonts w:ascii="Gill Sans MT" w:hAnsi="Gill Sans MT"/>
                <w:b/>
                <w:sz w:val="24"/>
                <w:szCs w:val="24"/>
              </w:rPr>
              <w:t>Food</w:t>
            </w:r>
          </w:p>
        </w:tc>
      </w:tr>
      <w:tr w:rsidR="00D76331" w:rsidRPr="000E4631" w:rsidTr="000E4631">
        <w:trPr>
          <w:trHeight w:val="333"/>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12373" w:type="dxa"/>
            <w:gridSpan w:val="17"/>
            <w:tcBorders>
              <w:bottom w:val="single" w:sz="4" w:space="0" w:color="auto"/>
            </w:tcBorders>
            <w:shd w:val="clear" w:color="auto" w:fill="FFFFFF" w:themeFill="background1"/>
          </w:tcPr>
          <w:p w:rsidR="00D76331" w:rsidRPr="00A80E7B" w:rsidRDefault="00D76331" w:rsidP="00D76331">
            <w:pPr>
              <w:rPr>
                <w:rFonts w:ascii="Gill Sans MT" w:hAnsi="Gill Sans MT"/>
                <w:sz w:val="24"/>
                <w:szCs w:val="24"/>
              </w:rPr>
            </w:pPr>
            <w:r w:rsidRPr="00A80E7B">
              <w:rPr>
                <w:rFonts w:ascii="Gill Sans MT" w:hAnsi="Gill Sans MT"/>
                <w:sz w:val="24"/>
                <w:szCs w:val="24"/>
              </w:rPr>
              <w:t>Develop a food vocabulary using taste, smell, texture and feel</w:t>
            </w:r>
          </w:p>
          <w:p w:rsidR="00D76331" w:rsidRPr="00A80E7B" w:rsidRDefault="00D76331" w:rsidP="00D76331">
            <w:pPr>
              <w:rPr>
                <w:rFonts w:ascii="Gill Sans MT" w:hAnsi="Gill Sans MT"/>
                <w:sz w:val="24"/>
                <w:szCs w:val="24"/>
              </w:rPr>
            </w:pPr>
            <w:r w:rsidRPr="00A80E7B">
              <w:rPr>
                <w:rFonts w:ascii="Gill Sans MT" w:hAnsi="Gill Sans MT"/>
                <w:sz w:val="24"/>
                <w:szCs w:val="24"/>
              </w:rPr>
              <w:t>• Group familiar food products e.g. fruit and vegetables</w:t>
            </w:r>
          </w:p>
          <w:p w:rsidR="00D76331" w:rsidRPr="00A80E7B" w:rsidRDefault="00D76331" w:rsidP="00D76331">
            <w:pPr>
              <w:rPr>
                <w:rFonts w:ascii="Gill Sans MT" w:hAnsi="Gill Sans MT"/>
                <w:sz w:val="24"/>
                <w:szCs w:val="24"/>
              </w:rPr>
            </w:pPr>
            <w:r w:rsidRPr="00A80E7B">
              <w:rPr>
                <w:rFonts w:ascii="Gill Sans MT" w:hAnsi="Gill Sans MT"/>
                <w:sz w:val="24"/>
                <w:szCs w:val="24"/>
              </w:rPr>
              <w:t>• Cut, peel, grate, chop a range of ingredients</w:t>
            </w:r>
          </w:p>
          <w:p w:rsidR="00D76331" w:rsidRPr="00A80E7B" w:rsidRDefault="00D76331" w:rsidP="00D76331">
            <w:pPr>
              <w:rPr>
                <w:rFonts w:ascii="Gill Sans MT" w:hAnsi="Gill Sans MT"/>
                <w:sz w:val="24"/>
                <w:szCs w:val="24"/>
              </w:rPr>
            </w:pPr>
            <w:r w:rsidRPr="00A80E7B">
              <w:rPr>
                <w:rFonts w:ascii="Gill Sans MT" w:hAnsi="Gill Sans MT"/>
                <w:sz w:val="24"/>
                <w:szCs w:val="24"/>
              </w:rPr>
              <w:t>• Work safely and hygienically</w:t>
            </w:r>
          </w:p>
          <w:p w:rsidR="00D76331" w:rsidRPr="00A80E7B" w:rsidRDefault="00D76331" w:rsidP="00D76331">
            <w:pPr>
              <w:rPr>
                <w:rFonts w:ascii="Gill Sans MT" w:hAnsi="Gill Sans MT"/>
                <w:sz w:val="24"/>
                <w:szCs w:val="24"/>
              </w:rPr>
            </w:pPr>
            <w:r w:rsidRPr="00A80E7B">
              <w:rPr>
                <w:rFonts w:ascii="Gill Sans MT" w:hAnsi="Gill Sans MT"/>
                <w:sz w:val="24"/>
                <w:szCs w:val="24"/>
              </w:rPr>
              <w:t>• Understand the need for a variety of foods in a diet</w:t>
            </w:r>
          </w:p>
          <w:p w:rsidR="00D76331" w:rsidRPr="00A80E7B" w:rsidRDefault="00D76331" w:rsidP="00D76331">
            <w:pPr>
              <w:rPr>
                <w:rFonts w:ascii="Gill Sans MT" w:hAnsi="Gill Sans MT"/>
                <w:sz w:val="24"/>
                <w:szCs w:val="24"/>
              </w:rPr>
            </w:pPr>
            <w:r w:rsidRPr="00A80E7B">
              <w:rPr>
                <w:rFonts w:ascii="Gill Sans MT" w:hAnsi="Gill Sans MT"/>
                <w:sz w:val="24"/>
                <w:szCs w:val="24"/>
              </w:rPr>
              <w:t xml:space="preserve">• Measure and weigh food items, </w:t>
            </w:r>
            <w:proofErr w:type="spellStart"/>
            <w:r w:rsidRPr="00A80E7B">
              <w:rPr>
                <w:rFonts w:ascii="Gill Sans MT" w:hAnsi="Gill Sans MT"/>
                <w:sz w:val="24"/>
                <w:szCs w:val="24"/>
              </w:rPr>
              <w:t>non standard</w:t>
            </w:r>
            <w:proofErr w:type="spellEnd"/>
            <w:r w:rsidRPr="00A80E7B">
              <w:rPr>
                <w:rFonts w:ascii="Gill Sans MT" w:hAnsi="Gill Sans MT"/>
                <w:sz w:val="24"/>
                <w:szCs w:val="24"/>
              </w:rPr>
              <w:t xml:space="preserve"> measures e.g. spoons, cups</w:t>
            </w:r>
          </w:p>
        </w:tc>
      </w:tr>
      <w:tr w:rsidR="00C36B0D" w:rsidRPr="000E4631" w:rsidTr="00C36B0D">
        <w:trPr>
          <w:trHeight w:val="333"/>
        </w:trPr>
        <w:tc>
          <w:tcPr>
            <w:tcW w:w="1804" w:type="dxa"/>
            <w:vMerge/>
            <w:shd w:val="clear" w:color="auto" w:fill="FFFFFF" w:themeFill="background1"/>
          </w:tcPr>
          <w:p w:rsidR="00C36B0D" w:rsidRPr="000E4631" w:rsidRDefault="00C36B0D" w:rsidP="00D76331">
            <w:pPr>
              <w:rPr>
                <w:rFonts w:ascii="Gill Sans MT" w:hAnsi="Gill Sans MT"/>
                <w:b/>
                <w:sz w:val="24"/>
                <w:szCs w:val="24"/>
              </w:rPr>
            </w:pPr>
          </w:p>
        </w:tc>
        <w:tc>
          <w:tcPr>
            <w:tcW w:w="8760" w:type="dxa"/>
            <w:gridSpan w:val="12"/>
            <w:tcBorders>
              <w:bottom w:val="single" w:sz="4" w:space="0" w:color="auto"/>
              <w:right w:val="single" w:sz="4" w:space="0" w:color="auto"/>
            </w:tcBorders>
            <w:shd w:val="clear" w:color="auto" w:fill="FFFFFF" w:themeFill="background1"/>
          </w:tcPr>
          <w:p w:rsidR="00C36B0D" w:rsidRPr="00A80E7B" w:rsidRDefault="00C36B0D" w:rsidP="00D76331">
            <w:pPr>
              <w:rPr>
                <w:rFonts w:ascii="Gill Sans MT" w:hAnsi="Gill Sans MT"/>
                <w:b/>
                <w:sz w:val="24"/>
                <w:szCs w:val="24"/>
              </w:rPr>
            </w:pPr>
            <w:r w:rsidRPr="00A80E7B">
              <w:rPr>
                <w:rFonts w:ascii="Gill Sans MT" w:hAnsi="Gill Sans MT"/>
                <w:b/>
                <w:sz w:val="24"/>
                <w:szCs w:val="24"/>
              </w:rPr>
              <w:t>Textiles</w:t>
            </w:r>
          </w:p>
        </w:tc>
        <w:tc>
          <w:tcPr>
            <w:tcW w:w="3613" w:type="dxa"/>
            <w:gridSpan w:val="5"/>
            <w:vMerge w:val="restart"/>
            <w:tcBorders>
              <w:left w:val="single" w:sz="4" w:space="0" w:color="auto"/>
            </w:tcBorders>
            <w:shd w:val="clear" w:color="auto" w:fill="BFBFBF" w:themeFill="background1" w:themeFillShade="BF"/>
          </w:tcPr>
          <w:p w:rsidR="00C36B0D" w:rsidRDefault="00C36B0D">
            <w:pPr>
              <w:rPr>
                <w:rFonts w:ascii="Gill Sans MT" w:hAnsi="Gill Sans MT"/>
                <w:sz w:val="24"/>
                <w:szCs w:val="24"/>
              </w:rPr>
            </w:pPr>
            <w:r>
              <w:rPr>
                <w:rFonts w:ascii="Gill Sans MT" w:hAnsi="Gill Sans MT"/>
                <w:sz w:val="24"/>
                <w:szCs w:val="24"/>
              </w:rPr>
              <w:t>Maya Penn: American fashion designer</w:t>
            </w:r>
          </w:p>
          <w:p w:rsidR="00C36B0D" w:rsidRPr="00A80E7B" w:rsidRDefault="00C36B0D" w:rsidP="00D76331">
            <w:pPr>
              <w:rPr>
                <w:rFonts w:ascii="Gill Sans MT" w:hAnsi="Gill Sans MT"/>
                <w:b/>
                <w:sz w:val="24"/>
                <w:szCs w:val="24"/>
              </w:rPr>
            </w:pPr>
          </w:p>
        </w:tc>
      </w:tr>
      <w:tr w:rsidR="00C36B0D" w:rsidRPr="000E4631" w:rsidTr="00C36B0D">
        <w:trPr>
          <w:trHeight w:val="333"/>
        </w:trPr>
        <w:tc>
          <w:tcPr>
            <w:tcW w:w="1804" w:type="dxa"/>
            <w:vMerge/>
            <w:shd w:val="clear" w:color="auto" w:fill="FFFFFF" w:themeFill="background1"/>
          </w:tcPr>
          <w:p w:rsidR="00C36B0D" w:rsidRPr="000E4631" w:rsidRDefault="00C36B0D" w:rsidP="00D76331">
            <w:pPr>
              <w:rPr>
                <w:rFonts w:ascii="Gill Sans MT" w:hAnsi="Gill Sans MT"/>
                <w:b/>
                <w:sz w:val="24"/>
                <w:szCs w:val="24"/>
              </w:rPr>
            </w:pPr>
          </w:p>
        </w:tc>
        <w:tc>
          <w:tcPr>
            <w:tcW w:w="8760" w:type="dxa"/>
            <w:gridSpan w:val="12"/>
            <w:tcBorders>
              <w:bottom w:val="single" w:sz="4" w:space="0" w:color="auto"/>
              <w:right w:val="single" w:sz="4" w:space="0" w:color="auto"/>
            </w:tcBorders>
            <w:shd w:val="clear" w:color="auto" w:fill="FFFFFF" w:themeFill="background1"/>
          </w:tcPr>
          <w:p w:rsidR="00C36B0D" w:rsidRPr="00A80E7B" w:rsidRDefault="00C36B0D" w:rsidP="00D76331">
            <w:pPr>
              <w:rPr>
                <w:rFonts w:ascii="Gill Sans MT" w:hAnsi="Gill Sans MT"/>
                <w:sz w:val="24"/>
                <w:szCs w:val="24"/>
              </w:rPr>
            </w:pPr>
            <w:r w:rsidRPr="00A80E7B">
              <w:rPr>
                <w:rFonts w:ascii="Gill Sans MT" w:hAnsi="Gill Sans MT"/>
                <w:sz w:val="24"/>
                <w:szCs w:val="24"/>
              </w:rPr>
              <w:t xml:space="preserve"> Colour fabrics using a range of techniques e.g. fabric paints, printing, painting</w:t>
            </w:r>
          </w:p>
          <w:p w:rsidR="00C36B0D" w:rsidRPr="00A80E7B" w:rsidRDefault="00C36B0D" w:rsidP="00D76331">
            <w:pPr>
              <w:rPr>
                <w:rFonts w:ascii="Gill Sans MT" w:hAnsi="Gill Sans MT"/>
                <w:sz w:val="24"/>
                <w:szCs w:val="24"/>
              </w:rPr>
            </w:pPr>
            <w:r w:rsidRPr="00A80E7B">
              <w:rPr>
                <w:rFonts w:ascii="Gill Sans MT" w:hAnsi="Gill Sans MT"/>
                <w:sz w:val="24"/>
                <w:szCs w:val="24"/>
              </w:rPr>
              <w:t>• Cut out shapes which have been created by drawing round a template onto the</w:t>
            </w:r>
            <w:r>
              <w:rPr>
                <w:rFonts w:ascii="Gill Sans MT" w:hAnsi="Gill Sans MT"/>
                <w:sz w:val="24"/>
                <w:szCs w:val="24"/>
              </w:rPr>
              <w:t xml:space="preserve"> </w:t>
            </w:r>
            <w:r w:rsidRPr="00A80E7B">
              <w:rPr>
                <w:rFonts w:ascii="Gill Sans MT" w:hAnsi="Gill Sans MT"/>
                <w:sz w:val="24"/>
                <w:szCs w:val="24"/>
              </w:rPr>
              <w:t>fabric</w:t>
            </w:r>
          </w:p>
          <w:p w:rsidR="00C36B0D" w:rsidRPr="00A80E7B" w:rsidRDefault="00C36B0D" w:rsidP="00D76331">
            <w:pPr>
              <w:rPr>
                <w:rFonts w:ascii="Gill Sans MT" w:hAnsi="Gill Sans MT"/>
                <w:sz w:val="24"/>
                <w:szCs w:val="24"/>
              </w:rPr>
            </w:pPr>
            <w:r w:rsidRPr="00A80E7B">
              <w:rPr>
                <w:rFonts w:ascii="Gill Sans MT" w:hAnsi="Gill Sans MT"/>
                <w:sz w:val="24"/>
                <w:szCs w:val="24"/>
              </w:rPr>
              <w:t>• Join fabrics by using running stitch, glue, staples ,over sewing, tape</w:t>
            </w:r>
          </w:p>
          <w:p w:rsidR="00C36B0D" w:rsidRPr="00A80E7B" w:rsidRDefault="00C36B0D" w:rsidP="00D76331">
            <w:pPr>
              <w:rPr>
                <w:rFonts w:ascii="Gill Sans MT" w:hAnsi="Gill Sans MT"/>
                <w:sz w:val="24"/>
                <w:szCs w:val="24"/>
              </w:rPr>
            </w:pPr>
            <w:r w:rsidRPr="00A80E7B">
              <w:rPr>
                <w:rFonts w:ascii="Gill Sans MT" w:hAnsi="Gill Sans MT"/>
                <w:sz w:val="24"/>
                <w:szCs w:val="24"/>
              </w:rPr>
              <w:t>• Decorate fabrics with buttons, beads, sequins, braids, ribbons</w:t>
            </w:r>
          </w:p>
        </w:tc>
        <w:tc>
          <w:tcPr>
            <w:tcW w:w="3613" w:type="dxa"/>
            <w:gridSpan w:val="5"/>
            <w:vMerge/>
            <w:tcBorders>
              <w:left w:val="single" w:sz="4" w:space="0" w:color="auto"/>
              <w:bottom w:val="single" w:sz="4" w:space="0" w:color="auto"/>
            </w:tcBorders>
            <w:shd w:val="clear" w:color="auto" w:fill="BFBFBF" w:themeFill="background1" w:themeFillShade="BF"/>
          </w:tcPr>
          <w:p w:rsidR="00C36B0D" w:rsidRPr="00A80E7B" w:rsidRDefault="00C36B0D" w:rsidP="00D76331">
            <w:pPr>
              <w:rPr>
                <w:rFonts w:ascii="Gill Sans MT" w:hAnsi="Gill Sans MT"/>
                <w:sz w:val="24"/>
                <w:szCs w:val="24"/>
              </w:rPr>
            </w:pPr>
          </w:p>
        </w:tc>
      </w:tr>
      <w:tr w:rsidR="002D3864" w:rsidRPr="000E4631" w:rsidTr="00BC33DE">
        <w:trPr>
          <w:trHeight w:val="2167"/>
        </w:trPr>
        <w:tc>
          <w:tcPr>
            <w:tcW w:w="1804" w:type="dxa"/>
            <w:shd w:val="clear" w:color="auto" w:fill="FFFFFF" w:themeFill="background1"/>
          </w:tcPr>
          <w:p w:rsidR="002D3864" w:rsidRPr="000E4631" w:rsidRDefault="002D3864" w:rsidP="00D76331">
            <w:pPr>
              <w:rPr>
                <w:rFonts w:ascii="Gill Sans MT" w:hAnsi="Gill Sans MT"/>
                <w:b/>
                <w:sz w:val="24"/>
                <w:szCs w:val="24"/>
              </w:rPr>
            </w:pPr>
            <w:r w:rsidRPr="000E4631">
              <w:rPr>
                <w:rFonts w:ascii="Gill Sans MT" w:hAnsi="Gill Sans MT"/>
                <w:b/>
                <w:sz w:val="24"/>
                <w:szCs w:val="24"/>
              </w:rPr>
              <w:t>RE</w:t>
            </w:r>
          </w:p>
        </w:tc>
        <w:tc>
          <w:tcPr>
            <w:tcW w:w="12373" w:type="dxa"/>
            <w:gridSpan w:val="17"/>
            <w:shd w:val="clear" w:color="auto" w:fill="FFFFFF" w:themeFill="background1"/>
          </w:tcPr>
          <w:p w:rsidR="002D3864" w:rsidRPr="00A80E7B" w:rsidRDefault="002D3864" w:rsidP="00D76331">
            <w:pPr>
              <w:rPr>
                <w:rFonts w:ascii="Gill Sans MT" w:hAnsi="Gill Sans MT"/>
                <w:sz w:val="24"/>
                <w:szCs w:val="24"/>
              </w:rPr>
            </w:pPr>
            <w:r w:rsidRPr="00A80E7B">
              <w:rPr>
                <w:rFonts w:ascii="Gill Sans MT" w:hAnsi="Gill Sans MT"/>
                <w:sz w:val="24"/>
                <w:szCs w:val="24"/>
              </w:rPr>
              <w:t xml:space="preserve">We use the agreed Barnet Syllabus for Religious Education. </w:t>
            </w:r>
          </w:p>
          <w:p w:rsidR="002D3864" w:rsidRPr="00A80E7B" w:rsidRDefault="002D3864" w:rsidP="00D76331">
            <w:pPr>
              <w:rPr>
                <w:rFonts w:ascii="Gill Sans MT" w:hAnsi="Gill Sans MT"/>
                <w:sz w:val="24"/>
                <w:szCs w:val="24"/>
              </w:rPr>
            </w:pPr>
            <w:r w:rsidRPr="00A80E7B">
              <w:rPr>
                <w:rFonts w:ascii="Gill Sans MT" w:hAnsi="Gill Sans MT"/>
                <w:sz w:val="24"/>
                <w:szCs w:val="24"/>
              </w:rPr>
              <w:t>Beliefs</w:t>
            </w:r>
          </w:p>
          <w:p w:rsidR="002D3864" w:rsidRPr="00A80E7B" w:rsidRDefault="002D3864" w:rsidP="00D76331">
            <w:pPr>
              <w:rPr>
                <w:rFonts w:ascii="Gill Sans MT" w:hAnsi="Gill Sans MT"/>
                <w:sz w:val="24"/>
                <w:szCs w:val="24"/>
              </w:rPr>
            </w:pPr>
            <w:r>
              <w:rPr>
                <w:rFonts w:ascii="Gill Sans MT" w:hAnsi="Gill Sans MT"/>
                <w:sz w:val="24"/>
                <w:szCs w:val="24"/>
              </w:rPr>
              <w:t>Special people</w:t>
            </w:r>
          </w:p>
          <w:p w:rsidR="002D3864" w:rsidRDefault="002D3864" w:rsidP="00D76331">
            <w:pPr>
              <w:rPr>
                <w:rFonts w:ascii="Gill Sans MT" w:hAnsi="Gill Sans MT"/>
                <w:sz w:val="24"/>
                <w:szCs w:val="24"/>
              </w:rPr>
            </w:pPr>
            <w:r w:rsidRPr="00A80E7B">
              <w:rPr>
                <w:rFonts w:ascii="Gill Sans MT" w:hAnsi="Gill Sans MT"/>
                <w:sz w:val="24"/>
                <w:szCs w:val="24"/>
              </w:rPr>
              <w:t>Symbols</w:t>
            </w:r>
          </w:p>
          <w:p w:rsidR="002D3864" w:rsidRDefault="002D3864" w:rsidP="00D76331">
            <w:pPr>
              <w:rPr>
                <w:rFonts w:ascii="Gill Sans MT" w:hAnsi="Gill Sans MT"/>
                <w:sz w:val="24"/>
                <w:szCs w:val="24"/>
              </w:rPr>
            </w:pPr>
          </w:p>
          <w:p w:rsidR="002D3864" w:rsidRPr="002D3864" w:rsidRDefault="002D3864" w:rsidP="002D3864">
            <w:pPr>
              <w:rPr>
                <w:rFonts w:ascii="Gill Sans MT" w:hAnsi="Gill Sans MT"/>
              </w:rPr>
            </w:pPr>
            <w:r w:rsidRPr="002D3864">
              <w:rPr>
                <w:rFonts w:ascii="Gill Sans MT" w:hAnsi="Gill Sans MT"/>
              </w:rPr>
              <w:t>Visit to a local Synagogue</w:t>
            </w:r>
          </w:p>
          <w:p w:rsidR="002D3864" w:rsidRPr="002D3864" w:rsidRDefault="002D3864" w:rsidP="002D3864">
            <w:pPr>
              <w:rPr>
                <w:rFonts w:ascii="Gill Sans MT" w:hAnsi="Gill Sans MT"/>
              </w:rPr>
            </w:pPr>
            <w:r w:rsidRPr="002D3864">
              <w:rPr>
                <w:rFonts w:ascii="Gill Sans MT" w:hAnsi="Gill Sans MT"/>
              </w:rPr>
              <w:t xml:space="preserve">Finchley Reformed Synagogue, </w:t>
            </w:r>
          </w:p>
          <w:p w:rsidR="002D3864" w:rsidRPr="00A80E7B" w:rsidRDefault="002D3864" w:rsidP="002D3864">
            <w:pPr>
              <w:rPr>
                <w:rFonts w:ascii="Gill Sans MT" w:hAnsi="Gill Sans MT"/>
                <w:sz w:val="24"/>
                <w:szCs w:val="24"/>
              </w:rPr>
            </w:pPr>
            <w:r w:rsidRPr="002D3864">
              <w:rPr>
                <w:rFonts w:ascii="Gill Sans MT" w:hAnsi="Gill Sans MT" w:cs="Arial"/>
                <w:color w:val="222222"/>
                <w:shd w:val="clear" w:color="auto" w:fill="FFFFFF"/>
              </w:rPr>
              <w:t>101 Fallow Ct Ave, London N12</w:t>
            </w:r>
            <w:r>
              <w:rPr>
                <w:rFonts w:ascii="Arial" w:hAnsi="Arial" w:cs="Arial"/>
                <w:color w:val="222222"/>
                <w:sz w:val="21"/>
                <w:szCs w:val="21"/>
                <w:shd w:val="clear" w:color="auto" w:fill="FFFFFF"/>
              </w:rPr>
              <w:t> </w:t>
            </w:r>
          </w:p>
        </w:tc>
      </w:tr>
      <w:tr w:rsidR="00420441" w:rsidRPr="000E4631" w:rsidTr="00EF25E7">
        <w:trPr>
          <w:trHeight w:val="1791"/>
        </w:trPr>
        <w:tc>
          <w:tcPr>
            <w:tcW w:w="1804" w:type="dxa"/>
            <w:vMerge w:val="restart"/>
            <w:shd w:val="clear" w:color="auto" w:fill="FFFFFF" w:themeFill="background1"/>
          </w:tcPr>
          <w:p w:rsidR="00420441" w:rsidRPr="000E4631" w:rsidRDefault="00420441" w:rsidP="00D76331">
            <w:pPr>
              <w:rPr>
                <w:rFonts w:ascii="Gill Sans MT" w:hAnsi="Gill Sans MT"/>
                <w:b/>
                <w:sz w:val="24"/>
                <w:szCs w:val="24"/>
              </w:rPr>
            </w:pPr>
            <w:r w:rsidRPr="000E4631">
              <w:rPr>
                <w:rFonts w:ascii="Gill Sans MT" w:hAnsi="Gill Sans MT"/>
                <w:b/>
                <w:sz w:val="24"/>
                <w:szCs w:val="24"/>
              </w:rPr>
              <w:t>PSHE &amp; Citizenship</w:t>
            </w:r>
          </w:p>
        </w:tc>
        <w:tc>
          <w:tcPr>
            <w:tcW w:w="4124" w:type="dxa"/>
            <w:gridSpan w:val="6"/>
            <w:shd w:val="clear" w:color="auto" w:fill="FFFFFF" w:themeFill="background1"/>
          </w:tcPr>
          <w:p w:rsidR="00420441" w:rsidRDefault="00420441" w:rsidP="00420441">
            <w:pPr>
              <w:pStyle w:val="NormalWeb"/>
              <w:spacing w:before="40" w:beforeAutospacing="0" w:after="0" w:afterAutospacing="0"/>
            </w:pPr>
            <w:r>
              <w:rPr>
                <w:rFonts w:ascii="Calibri" w:hAnsi="Calibri" w:cs="Calibri"/>
                <w:b/>
                <w:bCs/>
                <w:color w:val="000000"/>
                <w:sz w:val="20"/>
                <w:szCs w:val="20"/>
                <w:u w:val="single"/>
              </w:rPr>
              <w:t>HEALTHY PEOPLE</w:t>
            </w:r>
          </w:p>
          <w:p w:rsidR="00420441" w:rsidRDefault="00420441" w:rsidP="00420441">
            <w:pPr>
              <w:pStyle w:val="NormalWeb"/>
              <w:spacing w:before="40" w:beforeAutospacing="0" w:after="40" w:afterAutospacing="0"/>
            </w:pPr>
            <w:r>
              <w:rPr>
                <w:rFonts w:ascii="Calibri" w:hAnsi="Calibri" w:cs="Calibri"/>
                <w:color w:val="000000"/>
                <w:sz w:val="20"/>
                <w:szCs w:val="20"/>
              </w:rPr>
              <w:t>Children will learn:</w:t>
            </w:r>
          </w:p>
          <w:p w:rsidR="00420441" w:rsidRDefault="00420441" w:rsidP="00083EF2">
            <w:pPr>
              <w:pStyle w:val="NormalWeb"/>
              <w:numPr>
                <w:ilvl w:val="0"/>
                <w:numId w:val="8"/>
              </w:numPr>
              <w:spacing w:before="40" w:beforeAutospacing="0" w:after="40" w:afterAutospacing="0"/>
              <w:ind w:left="581"/>
              <w:textAlignment w:val="baseline"/>
              <w:rPr>
                <w:rFonts w:ascii="Calibri" w:hAnsi="Calibri" w:cs="Calibri"/>
                <w:color w:val="366091"/>
                <w:sz w:val="20"/>
                <w:szCs w:val="20"/>
              </w:rPr>
            </w:pPr>
            <w:r>
              <w:rPr>
                <w:rFonts w:ascii="Calibri" w:hAnsi="Calibri" w:cs="Calibri"/>
                <w:color w:val="000000"/>
                <w:sz w:val="20"/>
                <w:szCs w:val="20"/>
              </w:rPr>
              <w:t xml:space="preserve">that different things help their bodies to be healthy, including food and drink, physical activity, sleep and rest </w:t>
            </w:r>
            <w:r>
              <w:rPr>
                <w:rFonts w:ascii="Calibri" w:hAnsi="Calibri" w:cs="Calibri"/>
                <w:b/>
                <w:bCs/>
                <w:color w:val="366091"/>
                <w:sz w:val="20"/>
                <w:szCs w:val="20"/>
              </w:rPr>
              <w:t>(Science curriculum)</w:t>
            </w:r>
          </w:p>
          <w:p w:rsidR="00420441" w:rsidRDefault="00420441" w:rsidP="00083EF2">
            <w:pPr>
              <w:pStyle w:val="NormalWeb"/>
              <w:numPr>
                <w:ilvl w:val="0"/>
                <w:numId w:val="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to recognise the importance of knowing when to take a break from time online or TV</w:t>
            </w:r>
          </w:p>
          <w:p w:rsidR="00420441" w:rsidRDefault="00420441" w:rsidP="00083EF2">
            <w:pPr>
              <w:pStyle w:val="NormalWeb"/>
              <w:numPr>
                <w:ilvl w:val="0"/>
                <w:numId w:val="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that a healthy person has good physical and mental health and wellbeing</w:t>
            </w:r>
          </w:p>
          <w:p w:rsidR="00420441" w:rsidRDefault="00420441" w:rsidP="00420441">
            <w:pPr>
              <w:pStyle w:val="NormalWeb"/>
              <w:spacing w:before="40" w:beforeAutospacing="0" w:after="40" w:afterAutospacing="0"/>
            </w:pPr>
            <w:r>
              <w:rPr>
                <w:rFonts w:ascii="Calibri" w:hAnsi="Calibri" w:cs="Calibri"/>
                <w:color w:val="000000"/>
                <w:sz w:val="20"/>
                <w:szCs w:val="20"/>
              </w:rPr>
              <w:t>Children should:</w:t>
            </w:r>
          </w:p>
          <w:p w:rsidR="00420441" w:rsidRPr="00420441" w:rsidRDefault="00420441" w:rsidP="00083EF2">
            <w:pPr>
              <w:pStyle w:val="NormalWeb"/>
              <w:numPr>
                <w:ilvl w:val="0"/>
                <w:numId w:val="9"/>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be able to describe the components of a healthy day</w:t>
            </w:r>
          </w:p>
          <w:p w:rsidR="00420441" w:rsidRDefault="00420441" w:rsidP="00420441">
            <w:pPr>
              <w:pStyle w:val="NormalWeb"/>
              <w:spacing w:before="40" w:beforeAutospacing="0" w:after="40" w:afterAutospacing="0"/>
              <w:textAlignment w:val="baseline"/>
              <w:rPr>
                <w:rFonts w:ascii="Calibri" w:hAnsi="Calibri" w:cs="Calibri"/>
                <w:color w:val="000000"/>
                <w:sz w:val="20"/>
                <w:szCs w:val="20"/>
              </w:rPr>
            </w:pPr>
          </w:p>
          <w:p w:rsidR="00420441" w:rsidRPr="00420441" w:rsidRDefault="00420441" w:rsidP="00420441">
            <w:pPr>
              <w:spacing w:before="120"/>
              <w:rPr>
                <w:rFonts w:ascii="Times New Roman" w:eastAsia="Times New Roman" w:hAnsi="Times New Roman" w:cs="Times New Roman"/>
                <w:sz w:val="24"/>
                <w:szCs w:val="24"/>
              </w:rPr>
            </w:pPr>
            <w:r>
              <w:rPr>
                <w:rFonts w:ascii="Calibri" w:eastAsia="Times New Roman" w:hAnsi="Calibri" w:cs="Calibri"/>
                <w:b/>
                <w:bCs/>
                <w:color w:val="000000"/>
                <w:sz w:val="20"/>
                <w:szCs w:val="20"/>
                <w:u w:val="single"/>
              </w:rPr>
              <w:t>A</w:t>
            </w:r>
            <w:r w:rsidRPr="00420441">
              <w:rPr>
                <w:rFonts w:ascii="Calibri" w:eastAsia="Times New Roman" w:hAnsi="Calibri" w:cs="Calibri"/>
                <w:b/>
                <w:bCs/>
                <w:color w:val="000000"/>
                <w:sz w:val="20"/>
                <w:szCs w:val="20"/>
                <w:u w:val="single"/>
              </w:rPr>
              <w:t>LL ABOUT MY FEELINGS</w:t>
            </w:r>
          </w:p>
          <w:p w:rsidR="00420441" w:rsidRPr="00420441" w:rsidRDefault="00420441" w:rsidP="00083EF2">
            <w:pPr>
              <w:numPr>
                <w:ilvl w:val="0"/>
                <w:numId w:val="15"/>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 xml:space="preserve">to recognise that not everyone feels the same at the same time or feels the same about the same things: for example, that someone’s big* feelings are not always the same as someone else’s big feelings </w:t>
            </w:r>
            <w:r w:rsidRPr="00420441">
              <w:rPr>
                <w:rFonts w:ascii="Calibri" w:eastAsia="Times New Roman" w:hAnsi="Calibri" w:cs="Calibri"/>
                <w:b/>
                <w:bCs/>
                <w:color w:val="FF0000"/>
                <w:sz w:val="11"/>
                <w:szCs w:val="11"/>
                <w:vertAlign w:val="superscript"/>
              </w:rPr>
              <w:t>SG</w:t>
            </w:r>
          </w:p>
          <w:p w:rsidR="00420441" w:rsidRPr="00420441" w:rsidRDefault="00420441" w:rsidP="00083EF2">
            <w:pPr>
              <w:numPr>
                <w:ilvl w:val="0"/>
                <w:numId w:val="15"/>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lastRenderedPageBreak/>
              <w:t xml:space="preserve">about different things they can do to manage their own big feelings, to learn ways they can help calm themselves down and help change their mood when they don’t feel good </w:t>
            </w:r>
            <w:r w:rsidRPr="00420441">
              <w:rPr>
                <w:rFonts w:ascii="Calibri" w:eastAsia="Times New Roman" w:hAnsi="Calibri" w:cs="Calibri"/>
                <w:b/>
                <w:bCs/>
                <w:color w:val="FF0000"/>
                <w:sz w:val="11"/>
                <w:szCs w:val="11"/>
                <w:vertAlign w:val="superscript"/>
              </w:rPr>
              <w:t>SG</w:t>
            </w:r>
          </w:p>
          <w:p w:rsidR="00420441" w:rsidRPr="00420441" w:rsidRDefault="00420441" w:rsidP="00083EF2">
            <w:pPr>
              <w:numPr>
                <w:ilvl w:val="0"/>
                <w:numId w:val="15"/>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 xml:space="preserve">to recognise when they need help with feelings, that it is important to ask for help with feelings when they need to do so, and know how to ask for it </w:t>
            </w:r>
            <w:r w:rsidRPr="00420441">
              <w:rPr>
                <w:rFonts w:ascii="Calibri" w:eastAsia="Times New Roman" w:hAnsi="Calibri" w:cs="Calibri"/>
                <w:b/>
                <w:bCs/>
                <w:color w:val="FF0000"/>
                <w:sz w:val="11"/>
                <w:szCs w:val="11"/>
                <w:vertAlign w:val="superscript"/>
              </w:rPr>
              <w:t>SG</w:t>
            </w:r>
          </w:p>
          <w:p w:rsidR="00420441" w:rsidRPr="00420441" w:rsidRDefault="00420441" w:rsidP="00420441">
            <w:pPr>
              <w:rPr>
                <w:rFonts w:ascii="Times New Roman" w:eastAsia="Times New Roman" w:hAnsi="Times New Roman" w:cs="Times New Roman"/>
                <w:sz w:val="24"/>
                <w:szCs w:val="24"/>
              </w:rPr>
            </w:pPr>
          </w:p>
          <w:p w:rsidR="00420441" w:rsidRPr="00420441" w:rsidRDefault="00420441" w:rsidP="00420441">
            <w:pPr>
              <w:spacing w:before="40" w:after="40"/>
              <w:rPr>
                <w:rFonts w:ascii="Times New Roman" w:eastAsia="Times New Roman" w:hAnsi="Times New Roman" w:cs="Times New Roman"/>
                <w:sz w:val="24"/>
                <w:szCs w:val="24"/>
              </w:rPr>
            </w:pPr>
            <w:r w:rsidRPr="00420441">
              <w:rPr>
                <w:rFonts w:ascii="Calibri" w:eastAsia="Times New Roman" w:hAnsi="Calibri" w:cs="Calibri"/>
                <w:color w:val="000000"/>
                <w:sz w:val="20"/>
                <w:szCs w:val="20"/>
              </w:rPr>
              <w:t>Children should:</w:t>
            </w:r>
          </w:p>
          <w:p w:rsidR="00420441" w:rsidRPr="00420441" w:rsidRDefault="00420441" w:rsidP="00083EF2">
            <w:pPr>
              <w:numPr>
                <w:ilvl w:val="0"/>
                <w:numId w:val="16"/>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be able to describe the difference between feelings that feel *‘small’ and *‘big’ to them,</w:t>
            </w:r>
            <w:r w:rsidRPr="00420441">
              <w:rPr>
                <w:rFonts w:ascii="Calibri" w:eastAsia="Times New Roman" w:hAnsi="Calibri" w:cs="Calibri"/>
                <w:b/>
                <w:bCs/>
                <w:color w:val="000000"/>
                <w:sz w:val="20"/>
                <w:szCs w:val="20"/>
              </w:rPr>
              <w:t xml:space="preserve"> </w:t>
            </w:r>
            <w:r w:rsidRPr="00420441">
              <w:rPr>
                <w:rFonts w:ascii="Calibri" w:eastAsia="Times New Roman" w:hAnsi="Calibri" w:cs="Calibri"/>
                <w:color w:val="000000"/>
                <w:sz w:val="20"/>
                <w:szCs w:val="20"/>
              </w:rPr>
              <w:t>and know some strategies for managing these</w:t>
            </w:r>
            <w:r w:rsidRPr="00420441">
              <w:rPr>
                <w:rFonts w:ascii="Calibri" w:eastAsia="Times New Roman" w:hAnsi="Calibri" w:cs="Calibri"/>
                <w:b/>
                <w:bCs/>
                <w:color w:val="000000"/>
                <w:sz w:val="20"/>
                <w:szCs w:val="20"/>
              </w:rPr>
              <w:t xml:space="preserve"> </w:t>
            </w:r>
            <w:r w:rsidRPr="00420441">
              <w:rPr>
                <w:rFonts w:ascii="Calibri" w:eastAsia="Times New Roman" w:hAnsi="Calibri" w:cs="Calibri"/>
                <w:b/>
                <w:bCs/>
                <w:color w:val="FF0000"/>
                <w:sz w:val="11"/>
                <w:szCs w:val="11"/>
                <w:vertAlign w:val="superscript"/>
              </w:rPr>
              <w:t>SG</w:t>
            </w:r>
          </w:p>
          <w:p w:rsidR="00420441" w:rsidRPr="00420441" w:rsidRDefault="00420441" w:rsidP="00420441">
            <w:pPr>
              <w:rPr>
                <w:rFonts w:ascii="Times New Roman" w:eastAsia="Times New Roman" w:hAnsi="Times New Roman" w:cs="Times New Roman"/>
                <w:sz w:val="24"/>
                <w:szCs w:val="24"/>
              </w:rPr>
            </w:pPr>
          </w:p>
          <w:p w:rsidR="00420441" w:rsidRDefault="00420441" w:rsidP="00420441">
            <w:pPr>
              <w:spacing w:before="40" w:after="40"/>
              <w:rPr>
                <w:rFonts w:ascii="Calibri" w:eastAsia="Times New Roman" w:hAnsi="Calibri" w:cs="Calibri"/>
                <w:b/>
                <w:bCs/>
                <w:color w:val="FF0000"/>
                <w:sz w:val="11"/>
                <w:szCs w:val="11"/>
                <w:vertAlign w:val="superscript"/>
              </w:rPr>
            </w:pPr>
            <w:r w:rsidRPr="00420441">
              <w:rPr>
                <w:rFonts w:ascii="Calibri" w:eastAsia="Times New Roman" w:hAnsi="Calibri" w:cs="Calibri"/>
                <w:color w:val="000000"/>
                <w:sz w:val="20"/>
                <w:szCs w:val="20"/>
              </w:rPr>
              <w:t>(*</w:t>
            </w:r>
            <w:r w:rsidRPr="00420441">
              <w:rPr>
                <w:rFonts w:ascii="Calibri" w:eastAsia="Times New Roman" w:hAnsi="Calibri" w:cs="Calibri"/>
                <w:i/>
                <w:iCs/>
                <w:color w:val="000000"/>
                <w:sz w:val="20"/>
                <w:szCs w:val="20"/>
              </w:rPr>
              <w:t>there is no such thing as a feeling too small that a child can’t talk about it, so there’s no right or wrong about what is considered to be a small or big feeling)</w:t>
            </w:r>
            <w:r w:rsidRPr="00420441">
              <w:rPr>
                <w:rFonts w:ascii="Calibri" w:eastAsia="Times New Roman" w:hAnsi="Calibri" w:cs="Calibri"/>
                <w:b/>
                <w:bCs/>
                <w:color w:val="FF0000"/>
                <w:sz w:val="11"/>
                <w:szCs w:val="11"/>
                <w:vertAlign w:val="superscript"/>
              </w:rPr>
              <w:t xml:space="preserve"> SG</w:t>
            </w:r>
          </w:p>
          <w:p w:rsidR="00EF25E7" w:rsidRDefault="00EF25E7" w:rsidP="00420441">
            <w:pPr>
              <w:spacing w:before="40" w:after="40"/>
              <w:rPr>
                <w:rFonts w:ascii="Calibri" w:eastAsia="Times New Roman" w:hAnsi="Calibri" w:cs="Calibri"/>
                <w:b/>
                <w:bCs/>
                <w:color w:val="FF0000"/>
                <w:sz w:val="11"/>
                <w:szCs w:val="11"/>
                <w:vertAlign w:val="superscript"/>
              </w:rPr>
            </w:pPr>
          </w:p>
          <w:p w:rsidR="00EF25E7" w:rsidRDefault="00EF25E7" w:rsidP="00420441">
            <w:pPr>
              <w:spacing w:before="40" w:after="40"/>
              <w:rPr>
                <w:rFonts w:ascii="Calibri" w:eastAsia="Times New Roman" w:hAnsi="Calibri" w:cs="Calibri"/>
                <w:b/>
                <w:bCs/>
                <w:color w:val="FF0000"/>
                <w:sz w:val="11"/>
                <w:szCs w:val="11"/>
                <w:vertAlign w:val="superscript"/>
              </w:rPr>
            </w:pPr>
          </w:p>
          <w:p w:rsidR="00EF25E7" w:rsidRDefault="00EF25E7" w:rsidP="00EF25E7">
            <w:pPr>
              <w:pStyle w:val="NormalWeb"/>
              <w:spacing w:before="40" w:beforeAutospacing="0" w:after="0" w:afterAutospacing="0"/>
            </w:pPr>
            <w:r>
              <w:rPr>
                <w:rFonts w:ascii="Calibri" w:hAnsi="Calibri" w:cs="Calibri"/>
                <w:b/>
                <w:bCs/>
                <w:color w:val="000000"/>
                <w:sz w:val="20"/>
                <w:szCs w:val="20"/>
                <w:u w:val="single"/>
              </w:rPr>
              <w:t>MONEY, SHOPPING AND SAVING</w:t>
            </w:r>
          </w:p>
          <w:p w:rsidR="00EF25E7" w:rsidRDefault="00EF25E7" w:rsidP="00EF25E7">
            <w:pPr>
              <w:pStyle w:val="NormalWeb"/>
              <w:spacing w:before="40" w:beforeAutospacing="0" w:after="40" w:afterAutospacing="0"/>
            </w:pPr>
            <w:r>
              <w:rPr>
                <w:rFonts w:ascii="Calibri" w:hAnsi="Calibri" w:cs="Calibri"/>
                <w:color w:val="000000"/>
                <w:sz w:val="20"/>
                <w:szCs w:val="20"/>
              </w:rPr>
              <w:t>Children will learn:</w:t>
            </w:r>
          </w:p>
          <w:p w:rsidR="00EF25E7" w:rsidRDefault="00EF25E7" w:rsidP="00083EF2">
            <w:pPr>
              <w:pStyle w:val="NormalWeb"/>
              <w:numPr>
                <w:ilvl w:val="0"/>
                <w:numId w:val="23"/>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spending money and understanding the importance of waiting for and checking change</w:t>
            </w:r>
          </w:p>
          <w:p w:rsidR="00EF25E7" w:rsidRDefault="00EF25E7" w:rsidP="00083EF2">
            <w:pPr>
              <w:pStyle w:val="NormalWeb"/>
              <w:numPr>
                <w:ilvl w:val="0"/>
                <w:numId w:val="24"/>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that I have choices about spending and saving money, and that people may make different choices about how to save and spend money</w:t>
            </w:r>
          </w:p>
          <w:p w:rsidR="00EF25E7" w:rsidRDefault="00EF25E7" w:rsidP="00EF25E7">
            <w:pPr>
              <w:pStyle w:val="NormalWeb"/>
              <w:spacing w:before="40" w:beforeAutospacing="0" w:after="40" w:afterAutospacing="0"/>
            </w:pPr>
            <w:r>
              <w:rPr>
                <w:rFonts w:ascii="Calibri" w:hAnsi="Calibri" w:cs="Calibri"/>
                <w:color w:val="000000"/>
                <w:sz w:val="20"/>
                <w:szCs w:val="20"/>
              </w:rPr>
              <w:t>Children should:</w:t>
            </w:r>
          </w:p>
          <w:p w:rsidR="00EF25E7" w:rsidRDefault="00EF25E7" w:rsidP="00083EF2">
            <w:pPr>
              <w:pStyle w:val="NormalWeb"/>
              <w:numPr>
                <w:ilvl w:val="0"/>
                <w:numId w:val="25"/>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be able to role-play simple financial transactions</w:t>
            </w:r>
          </w:p>
          <w:p w:rsidR="00EF25E7" w:rsidRDefault="00EF25E7" w:rsidP="00083EF2">
            <w:pPr>
              <w:pStyle w:val="NormalWeb"/>
              <w:numPr>
                <w:ilvl w:val="0"/>
                <w:numId w:val="25"/>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lastRenderedPageBreak/>
              <w:t>to be able to choose the correct value of coins and notes to use and calculate change</w:t>
            </w:r>
          </w:p>
          <w:p w:rsidR="00420441" w:rsidRPr="00A80E7B" w:rsidRDefault="00EF25E7" w:rsidP="00083EF2">
            <w:pPr>
              <w:pStyle w:val="NormalWeb"/>
              <w:numPr>
                <w:ilvl w:val="0"/>
                <w:numId w:val="25"/>
              </w:numPr>
              <w:spacing w:before="40" w:beforeAutospacing="0" w:after="40" w:afterAutospacing="0"/>
              <w:ind w:left="581"/>
              <w:textAlignment w:val="baseline"/>
              <w:rPr>
                <w:rFonts w:ascii="Gill Sans MT" w:hAnsi="Gill Sans MT"/>
              </w:rPr>
            </w:pPr>
            <w:r w:rsidRPr="00EF25E7">
              <w:rPr>
                <w:rFonts w:ascii="Calibri" w:hAnsi="Calibri" w:cs="Calibri"/>
                <w:color w:val="000000"/>
                <w:sz w:val="20"/>
                <w:szCs w:val="20"/>
              </w:rPr>
              <w:t>to be able to make a simple plan for my spending and saving choices and stick to it</w:t>
            </w:r>
          </w:p>
        </w:tc>
        <w:tc>
          <w:tcPr>
            <w:tcW w:w="4124" w:type="dxa"/>
            <w:gridSpan w:val="5"/>
            <w:shd w:val="clear" w:color="auto" w:fill="FFFFFF" w:themeFill="background1"/>
          </w:tcPr>
          <w:p w:rsidR="00420441" w:rsidRPr="00420441" w:rsidRDefault="00420441" w:rsidP="00420441">
            <w:pPr>
              <w:spacing w:before="120"/>
              <w:rPr>
                <w:rFonts w:ascii="Times New Roman" w:eastAsia="Times New Roman" w:hAnsi="Times New Roman" w:cs="Times New Roman"/>
                <w:sz w:val="24"/>
                <w:szCs w:val="24"/>
              </w:rPr>
            </w:pPr>
            <w:r w:rsidRPr="00420441">
              <w:rPr>
                <w:rFonts w:ascii="Calibri" w:eastAsia="Times New Roman" w:hAnsi="Calibri" w:cs="Calibri"/>
                <w:b/>
                <w:bCs/>
                <w:color w:val="000000"/>
                <w:sz w:val="20"/>
                <w:szCs w:val="20"/>
                <w:u w:val="single"/>
              </w:rPr>
              <w:lastRenderedPageBreak/>
              <w:t>KEEPING SAFE</w:t>
            </w:r>
          </w:p>
          <w:p w:rsidR="00420441" w:rsidRPr="00420441" w:rsidRDefault="00420441" w:rsidP="00420441">
            <w:pPr>
              <w:spacing w:before="40" w:after="40"/>
              <w:ind w:hanging="227"/>
              <w:rPr>
                <w:rFonts w:ascii="Times New Roman" w:eastAsia="Times New Roman" w:hAnsi="Times New Roman" w:cs="Times New Roman"/>
                <w:sz w:val="24"/>
                <w:szCs w:val="24"/>
              </w:rPr>
            </w:pPr>
            <w:proofErr w:type="spellStart"/>
            <w:r w:rsidRPr="00420441">
              <w:rPr>
                <w:rFonts w:ascii="Calibri" w:eastAsia="Times New Roman" w:hAnsi="Calibri" w:cs="Calibri"/>
                <w:color w:val="000000"/>
                <w:sz w:val="20"/>
                <w:szCs w:val="20"/>
              </w:rPr>
              <w:t>C</w:t>
            </w:r>
            <w:r>
              <w:rPr>
                <w:rFonts w:ascii="Calibri" w:eastAsia="Times New Roman" w:hAnsi="Calibri" w:cs="Calibri"/>
                <w:color w:val="000000"/>
                <w:sz w:val="20"/>
                <w:szCs w:val="20"/>
              </w:rPr>
              <w:t>c</w:t>
            </w:r>
            <w:r w:rsidRPr="00420441">
              <w:rPr>
                <w:rFonts w:ascii="Calibri" w:eastAsia="Times New Roman" w:hAnsi="Calibri" w:cs="Calibri"/>
                <w:color w:val="000000"/>
                <w:sz w:val="20"/>
                <w:szCs w:val="20"/>
              </w:rPr>
              <w:t>hildren</w:t>
            </w:r>
            <w:proofErr w:type="spellEnd"/>
            <w:r w:rsidRPr="00420441">
              <w:rPr>
                <w:rFonts w:ascii="Calibri" w:eastAsia="Times New Roman" w:hAnsi="Calibri" w:cs="Calibri"/>
                <w:color w:val="000000"/>
                <w:sz w:val="20"/>
                <w:szCs w:val="20"/>
              </w:rPr>
              <w:t xml:space="preserve"> will learn:</w:t>
            </w:r>
          </w:p>
          <w:p w:rsidR="00420441" w:rsidRPr="00420441" w:rsidRDefault="00420441" w:rsidP="00083EF2">
            <w:pPr>
              <w:numPr>
                <w:ilvl w:val="0"/>
                <w:numId w:val="10"/>
              </w:numPr>
              <w:spacing w:before="40" w:after="40"/>
              <w:ind w:left="581"/>
              <w:textAlignment w:val="baseline"/>
              <w:rPr>
                <w:rFonts w:ascii="Calibri" w:eastAsia="Times New Roman" w:hAnsi="Calibri" w:cs="Calibri"/>
                <w:color w:val="000000"/>
                <w:sz w:val="20"/>
                <w:szCs w:val="20"/>
              </w:rPr>
            </w:pPr>
            <w:r w:rsidRPr="00420441">
              <w:rPr>
                <w:rFonts w:ascii="Calibri" w:eastAsia="Times New Roman" w:hAnsi="Calibri" w:cs="Calibri"/>
                <w:color w:val="000000"/>
                <w:sz w:val="20"/>
                <w:szCs w:val="20"/>
              </w:rPr>
              <w:t xml:space="preserve">how rules and restrictions help them to keep safe (e.g. age, basic road, fire, cycle, water safety; in relation to medicines/ household products and online) </w:t>
            </w:r>
            <w:r w:rsidRPr="00420441">
              <w:rPr>
                <w:rFonts w:ascii="Calibri" w:eastAsia="Times New Roman" w:hAnsi="Calibri" w:cs="Calibri"/>
                <w:b/>
                <w:bCs/>
                <w:color w:val="FF0000"/>
                <w:sz w:val="11"/>
                <w:szCs w:val="11"/>
                <w:vertAlign w:val="superscript"/>
              </w:rPr>
              <w:t>SG</w:t>
            </w:r>
          </w:p>
          <w:p w:rsidR="00420441" w:rsidRPr="00420441" w:rsidRDefault="00420441" w:rsidP="00083EF2">
            <w:pPr>
              <w:numPr>
                <w:ilvl w:val="0"/>
                <w:numId w:val="10"/>
              </w:numPr>
              <w:spacing w:before="40" w:after="40"/>
              <w:ind w:left="581"/>
              <w:textAlignment w:val="baseline"/>
              <w:rPr>
                <w:rFonts w:ascii="Calibri" w:eastAsia="Times New Roman" w:hAnsi="Calibri" w:cs="Calibri"/>
                <w:color w:val="000000"/>
                <w:sz w:val="20"/>
                <w:szCs w:val="20"/>
              </w:rPr>
            </w:pPr>
            <w:r w:rsidRPr="00420441">
              <w:rPr>
                <w:rFonts w:ascii="Calibri" w:eastAsia="Times New Roman" w:hAnsi="Calibri" w:cs="Calibri"/>
                <w:color w:val="000000"/>
                <w:sz w:val="20"/>
                <w:szCs w:val="20"/>
              </w:rPr>
              <w:t xml:space="preserve">how to identify risky and potentially unsafe situations (in familiar and unfamiliar environments, including online) and learn what steps they can take to avoid or remove themselves from them </w:t>
            </w:r>
            <w:r w:rsidRPr="00420441">
              <w:rPr>
                <w:rFonts w:ascii="Calibri" w:eastAsia="Times New Roman" w:hAnsi="Calibri" w:cs="Calibri"/>
                <w:b/>
                <w:bCs/>
                <w:color w:val="FF0000"/>
                <w:sz w:val="11"/>
                <w:szCs w:val="11"/>
                <w:vertAlign w:val="superscript"/>
              </w:rPr>
              <w:t>SG</w:t>
            </w:r>
          </w:p>
          <w:p w:rsidR="00420441" w:rsidRPr="00420441" w:rsidRDefault="00420441" w:rsidP="00083EF2">
            <w:pPr>
              <w:numPr>
                <w:ilvl w:val="0"/>
                <w:numId w:val="10"/>
              </w:numPr>
              <w:spacing w:before="40" w:after="40"/>
              <w:ind w:left="581"/>
              <w:textAlignment w:val="baseline"/>
              <w:rPr>
                <w:rFonts w:ascii="Calibri" w:eastAsia="Times New Roman" w:hAnsi="Calibri" w:cs="Calibri"/>
                <w:color w:val="000000"/>
                <w:sz w:val="20"/>
                <w:szCs w:val="20"/>
              </w:rPr>
            </w:pPr>
            <w:r w:rsidRPr="00420441">
              <w:rPr>
                <w:rFonts w:ascii="Calibri" w:eastAsia="Times New Roman" w:hAnsi="Calibri" w:cs="Calibri"/>
                <w:color w:val="000000"/>
                <w:sz w:val="20"/>
                <w:szCs w:val="20"/>
              </w:rPr>
              <w:t xml:space="preserve">that not everything they see online is true or trustworthy and that people can pretend to be someone they are not </w:t>
            </w:r>
            <w:r w:rsidRPr="00420441">
              <w:rPr>
                <w:rFonts w:ascii="Calibri" w:eastAsia="Times New Roman" w:hAnsi="Calibri" w:cs="Calibri"/>
                <w:b/>
                <w:bCs/>
                <w:color w:val="FF0000"/>
                <w:sz w:val="11"/>
                <w:szCs w:val="11"/>
                <w:vertAlign w:val="superscript"/>
              </w:rPr>
              <w:t>SG</w:t>
            </w:r>
          </w:p>
          <w:p w:rsidR="00420441" w:rsidRPr="00420441" w:rsidRDefault="00420441" w:rsidP="00083EF2">
            <w:pPr>
              <w:pStyle w:val="ListParagraph"/>
              <w:numPr>
                <w:ilvl w:val="0"/>
                <w:numId w:val="10"/>
              </w:numPr>
              <w:rPr>
                <w:rFonts w:ascii="Calibri" w:eastAsia="Times New Roman" w:hAnsi="Calibri" w:cs="Calibri"/>
                <w:b/>
                <w:bCs/>
                <w:color w:val="FF0000"/>
                <w:sz w:val="11"/>
                <w:szCs w:val="11"/>
                <w:vertAlign w:val="superscript"/>
              </w:rPr>
            </w:pPr>
            <w:r w:rsidRPr="00420441">
              <w:rPr>
                <w:rFonts w:ascii="Calibri" w:eastAsia="Times New Roman" w:hAnsi="Calibri" w:cs="Calibri"/>
                <w:color w:val="000000"/>
                <w:sz w:val="20"/>
                <w:szCs w:val="20"/>
              </w:rPr>
              <w:t xml:space="preserve">how to tell a trusted adult if/when they are worried for themselves or others, worried that something is, or feels, unsafe, or if they come across something that scares or concerns them, including how to get help in an </w:t>
            </w:r>
            <w:r w:rsidRPr="00420441">
              <w:rPr>
                <w:rFonts w:ascii="Calibri" w:eastAsia="Times New Roman" w:hAnsi="Calibri" w:cs="Calibri"/>
                <w:color w:val="000000"/>
                <w:sz w:val="20"/>
                <w:szCs w:val="20"/>
              </w:rPr>
              <w:lastRenderedPageBreak/>
              <w:t xml:space="preserve">emergency; how to dial 999 and what to say </w:t>
            </w:r>
            <w:r w:rsidRPr="00420441">
              <w:rPr>
                <w:rFonts w:ascii="Calibri" w:eastAsia="Times New Roman" w:hAnsi="Calibri" w:cs="Calibri"/>
                <w:b/>
                <w:bCs/>
                <w:color w:val="FF0000"/>
                <w:sz w:val="11"/>
                <w:szCs w:val="11"/>
                <w:vertAlign w:val="superscript"/>
              </w:rPr>
              <w:t> SG</w:t>
            </w:r>
          </w:p>
          <w:p w:rsidR="00420441" w:rsidRPr="00420441" w:rsidRDefault="00420441" w:rsidP="00083EF2">
            <w:pPr>
              <w:numPr>
                <w:ilvl w:val="0"/>
                <w:numId w:val="11"/>
              </w:numPr>
              <w:spacing w:before="40" w:after="40"/>
              <w:ind w:left="581"/>
              <w:textAlignment w:val="baseline"/>
              <w:rPr>
                <w:rFonts w:ascii="Calibri" w:eastAsia="Times New Roman" w:hAnsi="Calibri" w:cs="Calibri"/>
                <w:color w:val="000000"/>
                <w:sz w:val="20"/>
                <w:szCs w:val="20"/>
              </w:rPr>
            </w:pPr>
            <w:r w:rsidRPr="00420441">
              <w:rPr>
                <w:rFonts w:ascii="Calibri" w:eastAsia="Times New Roman" w:hAnsi="Calibri" w:cs="Calibri"/>
                <w:color w:val="000000"/>
                <w:sz w:val="20"/>
                <w:szCs w:val="20"/>
              </w:rPr>
              <w:t xml:space="preserve">How to keep safe in the sun and protect from sun damage </w:t>
            </w:r>
            <w:r w:rsidRPr="00420441">
              <w:rPr>
                <w:rFonts w:ascii="Calibri" w:eastAsia="Times New Roman" w:hAnsi="Calibri" w:cs="Calibri"/>
                <w:b/>
                <w:bCs/>
                <w:color w:val="FF0000"/>
                <w:sz w:val="11"/>
                <w:szCs w:val="11"/>
                <w:vertAlign w:val="superscript"/>
              </w:rPr>
              <w:t>SG</w:t>
            </w:r>
          </w:p>
          <w:p w:rsidR="00420441" w:rsidRPr="00420441" w:rsidRDefault="00420441" w:rsidP="00420441">
            <w:pPr>
              <w:spacing w:before="40" w:after="40"/>
              <w:ind w:hanging="227"/>
              <w:rPr>
                <w:rFonts w:ascii="Times New Roman" w:eastAsia="Times New Roman" w:hAnsi="Times New Roman" w:cs="Times New Roman"/>
                <w:sz w:val="24"/>
                <w:szCs w:val="24"/>
              </w:rPr>
            </w:pPr>
            <w:proofErr w:type="spellStart"/>
            <w:r w:rsidRPr="00420441">
              <w:rPr>
                <w:rFonts w:ascii="Calibri" w:eastAsia="Times New Roman" w:hAnsi="Calibri" w:cs="Calibri"/>
                <w:color w:val="000000"/>
                <w:sz w:val="20"/>
                <w:szCs w:val="20"/>
              </w:rPr>
              <w:t>C</w:t>
            </w:r>
            <w:r>
              <w:rPr>
                <w:rFonts w:ascii="Calibri" w:eastAsia="Times New Roman" w:hAnsi="Calibri" w:cs="Calibri"/>
                <w:color w:val="000000"/>
                <w:sz w:val="20"/>
                <w:szCs w:val="20"/>
              </w:rPr>
              <w:t>c</w:t>
            </w:r>
            <w:r w:rsidRPr="00420441">
              <w:rPr>
                <w:rFonts w:ascii="Calibri" w:eastAsia="Times New Roman" w:hAnsi="Calibri" w:cs="Calibri"/>
                <w:color w:val="000000"/>
                <w:sz w:val="20"/>
                <w:szCs w:val="20"/>
              </w:rPr>
              <w:t>hildren</w:t>
            </w:r>
            <w:proofErr w:type="spellEnd"/>
            <w:r w:rsidRPr="00420441">
              <w:rPr>
                <w:rFonts w:ascii="Calibri" w:eastAsia="Times New Roman" w:hAnsi="Calibri" w:cs="Calibri"/>
                <w:color w:val="000000"/>
                <w:sz w:val="20"/>
                <w:szCs w:val="20"/>
              </w:rPr>
              <w:t xml:space="preserve"> should:</w:t>
            </w:r>
          </w:p>
          <w:p w:rsidR="00420441" w:rsidRPr="00420441" w:rsidRDefault="00420441" w:rsidP="00083EF2">
            <w:pPr>
              <w:numPr>
                <w:ilvl w:val="0"/>
                <w:numId w:val="12"/>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recognise that they share a responsibility for keeping themselves and others safe, when to say, ‘yes’, ‘no’, ‘I’ll ask’ and ‘I’ll tell’</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Default="00420441" w:rsidP="00420441">
            <w:pPr>
              <w:rPr>
                <w:rFonts w:ascii="Calibri" w:eastAsia="Times New Roman" w:hAnsi="Calibri" w:cs="Calibri"/>
                <w:b/>
                <w:bCs/>
                <w:color w:val="FF0000"/>
                <w:sz w:val="12"/>
                <w:szCs w:val="12"/>
                <w:vertAlign w:val="superscript"/>
              </w:rPr>
            </w:pPr>
            <w:r w:rsidRPr="00420441">
              <w:rPr>
                <w:rFonts w:ascii="Calibri" w:eastAsia="Times New Roman" w:hAnsi="Calibri" w:cs="Calibri"/>
                <w:color w:val="000000"/>
                <w:sz w:val="20"/>
                <w:szCs w:val="20"/>
              </w:rPr>
              <w:t>know what ‘privacy’ means</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Default="00420441" w:rsidP="00420441">
            <w:pPr>
              <w:rPr>
                <w:rFonts w:ascii="Calibri" w:eastAsia="Times New Roman" w:hAnsi="Calibri" w:cs="Calibri"/>
                <w:b/>
                <w:bCs/>
                <w:color w:val="FF0000"/>
                <w:sz w:val="12"/>
                <w:szCs w:val="12"/>
                <w:vertAlign w:val="superscript"/>
              </w:rPr>
            </w:pPr>
          </w:p>
          <w:p w:rsidR="00420441" w:rsidRDefault="00420441" w:rsidP="00420441">
            <w:pPr>
              <w:rPr>
                <w:rFonts w:ascii="Calibri" w:eastAsia="Times New Roman" w:hAnsi="Calibri" w:cs="Calibri"/>
                <w:b/>
                <w:bCs/>
                <w:color w:val="FF0000"/>
                <w:sz w:val="12"/>
                <w:szCs w:val="12"/>
                <w:vertAlign w:val="superscript"/>
              </w:rPr>
            </w:pPr>
          </w:p>
          <w:p w:rsidR="00420441" w:rsidRPr="00420441" w:rsidRDefault="00420441" w:rsidP="00420441">
            <w:pPr>
              <w:spacing w:before="40"/>
              <w:rPr>
                <w:rFonts w:ascii="Times New Roman" w:eastAsia="Times New Roman" w:hAnsi="Times New Roman" w:cs="Times New Roman"/>
                <w:sz w:val="24"/>
                <w:szCs w:val="24"/>
              </w:rPr>
            </w:pPr>
            <w:r w:rsidRPr="00420441">
              <w:rPr>
                <w:rFonts w:ascii="Calibri" w:eastAsia="Times New Roman" w:hAnsi="Calibri" w:cs="Calibri"/>
                <w:b/>
                <w:bCs/>
                <w:color w:val="000000"/>
                <w:sz w:val="20"/>
                <w:szCs w:val="20"/>
                <w:u w:val="single"/>
              </w:rPr>
              <w:t>AKING AND BREAKING FRIENDSHIPS</w:t>
            </w:r>
          </w:p>
          <w:p w:rsidR="00420441" w:rsidRPr="00420441" w:rsidRDefault="00420441" w:rsidP="00420441">
            <w:pPr>
              <w:spacing w:before="40" w:after="40"/>
              <w:rPr>
                <w:rFonts w:ascii="Times New Roman" w:eastAsia="Times New Roman" w:hAnsi="Times New Roman" w:cs="Times New Roman"/>
                <w:sz w:val="24"/>
                <w:szCs w:val="24"/>
              </w:rPr>
            </w:pPr>
            <w:r w:rsidRPr="00420441">
              <w:rPr>
                <w:rFonts w:ascii="Calibri" w:eastAsia="Times New Roman" w:hAnsi="Calibri" w:cs="Calibri"/>
                <w:color w:val="000000"/>
                <w:sz w:val="20"/>
                <w:szCs w:val="20"/>
              </w:rPr>
              <w:t>Children will learn:</w:t>
            </w:r>
          </w:p>
          <w:p w:rsidR="00420441" w:rsidRPr="00420441" w:rsidRDefault="00420441" w:rsidP="00083EF2">
            <w:pPr>
              <w:numPr>
                <w:ilvl w:val="0"/>
                <w:numId w:val="17"/>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about when friendships break up, or people move away</w:t>
            </w:r>
          </w:p>
          <w:p w:rsidR="00420441" w:rsidRPr="00420441" w:rsidRDefault="00420441" w:rsidP="00420441">
            <w:pPr>
              <w:spacing w:before="40" w:after="40"/>
              <w:rPr>
                <w:rFonts w:ascii="Times New Roman" w:eastAsia="Times New Roman" w:hAnsi="Times New Roman" w:cs="Times New Roman"/>
                <w:sz w:val="24"/>
                <w:szCs w:val="24"/>
              </w:rPr>
            </w:pPr>
            <w:r w:rsidRPr="00420441">
              <w:rPr>
                <w:rFonts w:ascii="Calibri" w:eastAsia="Times New Roman" w:hAnsi="Calibri" w:cs="Calibri"/>
                <w:color w:val="000000"/>
                <w:sz w:val="20"/>
                <w:szCs w:val="20"/>
              </w:rPr>
              <w:t>Children should:</w:t>
            </w:r>
          </w:p>
          <w:p w:rsidR="00420441" w:rsidRPr="00420441" w:rsidRDefault="00420441" w:rsidP="00083EF2">
            <w:pPr>
              <w:numPr>
                <w:ilvl w:val="0"/>
                <w:numId w:val="18"/>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understand about the feelings associated with this</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Pr="00420441" w:rsidRDefault="00420441" w:rsidP="00420441">
            <w:pPr>
              <w:spacing w:before="120"/>
              <w:rPr>
                <w:rFonts w:ascii="Times New Roman" w:eastAsia="Times New Roman" w:hAnsi="Times New Roman" w:cs="Times New Roman"/>
                <w:sz w:val="24"/>
                <w:szCs w:val="24"/>
              </w:rPr>
            </w:pPr>
            <w:r w:rsidRPr="00420441">
              <w:rPr>
                <w:rFonts w:ascii="Calibri" w:eastAsia="Times New Roman" w:hAnsi="Calibri" w:cs="Calibri"/>
                <w:b/>
                <w:bCs/>
                <w:color w:val="000000"/>
                <w:sz w:val="20"/>
                <w:szCs w:val="20"/>
                <w:u w:val="single"/>
              </w:rPr>
              <w:t>COPING WITH CONFLICT</w:t>
            </w:r>
          </w:p>
          <w:p w:rsidR="00420441" w:rsidRPr="00420441" w:rsidRDefault="00420441" w:rsidP="00420441">
            <w:pPr>
              <w:spacing w:before="40" w:after="40"/>
              <w:rPr>
                <w:rFonts w:ascii="Times New Roman" w:eastAsia="Times New Roman" w:hAnsi="Times New Roman" w:cs="Times New Roman"/>
                <w:sz w:val="24"/>
                <w:szCs w:val="24"/>
              </w:rPr>
            </w:pPr>
            <w:r w:rsidRPr="00420441">
              <w:rPr>
                <w:rFonts w:ascii="Calibri" w:eastAsia="Times New Roman" w:hAnsi="Calibri" w:cs="Calibri"/>
                <w:color w:val="000000"/>
                <w:sz w:val="20"/>
                <w:szCs w:val="20"/>
              </w:rPr>
              <w:t>Children will learn:</w:t>
            </w:r>
          </w:p>
          <w:p w:rsidR="00420441" w:rsidRPr="00420441" w:rsidRDefault="00420441" w:rsidP="00083EF2">
            <w:pPr>
              <w:numPr>
                <w:ilvl w:val="0"/>
                <w:numId w:val="19"/>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more about teasing and bullying (including online)</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Pr="00420441" w:rsidRDefault="00420441" w:rsidP="00083EF2">
            <w:pPr>
              <w:numPr>
                <w:ilvl w:val="0"/>
                <w:numId w:val="19"/>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that there are different types of teasing and bullying, that these are wrong and unacceptable</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Pr="00420441" w:rsidRDefault="00420441" w:rsidP="00083EF2">
            <w:pPr>
              <w:numPr>
                <w:ilvl w:val="0"/>
                <w:numId w:val="19"/>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the consequences of anti-social and aggressive behaviours such as bullying and discrimination on individuals and communities</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Pr="00420441" w:rsidRDefault="00420441" w:rsidP="00420441">
            <w:pPr>
              <w:spacing w:before="40" w:after="40"/>
              <w:rPr>
                <w:rFonts w:ascii="Times New Roman" w:eastAsia="Times New Roman" w:hAnsi="Times New Roman" w:cs="Times New Roman"/>
                <w:sz w:val="24"/>
                <w:szCs w:val="24"/>
              </w:rPr>
            </w:pPr>
            <w:r w:rsidRPr="00420441">
              <w:rPr>
                <w:rFonts w:ascii="Calibri" w:eastAsia="Times New Roman" w:hAnsi="Calibri" w:cs="Calibri"/>
                <w:color w:val="000000"/>
                <w:sz w:val="20"/>
                <w:szCs w:val="20"/>
              </w:rPr>
              <w:t>Children should:</w:t>
            </w:r>
          </w:p>
          <w:p w:rsidR="00420441" w:rsidRPr="00420441" w:rsidRDefault="00420441" w:rsidP="00083EF2">
            <w:pPr>
              <w:numPr>
                <w:ilvl w:val="0"/>
                <w:numId w:val="20"/>
              </w:numPr>
              <w:spacing w:before="40" w:after="40"/>
              <w:ind w:left="581"/>
              <w:textAlignment w:val="baseline"/>
              <w:rPr>
                <w:rFonts w:ascii="Noto Sans Symbols" w:eastAsia="Times New Roman" w:hAnsi="Noto Sans Symbols" w:cs="Times New Roman"/>
                <w:color w:val="000000"/>
                <w:sz w:val="24"/>
                <w:szCs w:val="24"/>
              </w:rPr>
            </w:pPr>
            <w:proofErr w:type="gramStart"/>
            <w:r w:rsidRPr="00420441">
              <w:rPr>
                <w:rFonts w:ascii="Calibri" w:eastAsia="Times New Roman" w:hAnsi="Calibri" w:cs="Calibri"/>
                <w:color w:val="000000"/>
                <w:sz w:val="20"/>
                <w:szCs w:val="20"/>
              </w:rPr>
              <w:t>know</w:t>
            </w:r>
            <w:proofErr w:type="gramEnd"/>
            <w:r w:rsidRPr="00420441">
              <w:rPr>
                <w:rFonts w:ascii="Calibri" w:eastAsia="Times New Roman" w:hAnsi="Calibri" w:cs="Calibri"/>
                <w:color w:val="000000"/>
                <w:sz w:val="20"/>
                <w:szCs w:val="20"/>
              </w:rPr>
              <w:t xml:space="preserve"> why bullying is wrong and how to get help.</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420441" w:rsidRPr="00EF25E7" w:rsidRDefault="00420441" w:rsidP="00083EF2">
            <w:pPr>
              <w:numPr>
                <w:ilvl w:val="0"/>
                <w:numId w:val="20"/>
              </w:numPr>
              <w:spacing w:before="40" w:after="40"/>
              <w:ind w:left="581"/>
              <w:textAlignment w:val="baseline"/>
              <w:rPr>
                <w:rFonts w:ascii="Noto Sans Symbols" w:eastAsia="Times New Roman" w:hAnsi="Noto Sans Symbols" w:cs="Times New Roman"/>
                <w:color w:val="000000"/>
                <w:sz w:val="24"/>
                <w:szCs w:val="24"/>
              </w:rPr>
            </w:pPr>
            <w:r w:rsidRPr="00420441">
              <w:rPr>
                <w:rFonts w:ascii="Calibri" w:eastAsia="Times New Roman" w:hAnsi="Calibri" w:cs="Calibri"/>
                <w:color w:val="000000"/>
                <w:sz w:val="20"/>
                <w:szCs w:val="20"/>
              </w:rPr>
              <w:t>recognise when people are being unkind either to them or others, how to respond, who to tell and what to say</w:t>
            </w:r>
            <w:r w:rsidRPr="00420441">
              <w:rPr>
                <w:rFonts w:ascii="Calibri" w:eastAsia="Times New Roman" w:hAnsi="Calibri" w:cs="Calibri"/>
                <w:b/>
                <w:bCs/>
                <w:color w:val="FF0000"/>
                <w:sz w:val="20"/>
                <w:szCs w:val="20"/>
              </w:rPr>
              <w:t xml:space="preserve"> </w:t>
            </w:r>
            <w:r w:rsidRPr="00420441">
              <w:rPr>
                <w:rFonts w:ascii="Calibri" w:eastAsia="Times New Roman" w:hAnsi="Calibri" w:cs="Calibri"/>
                <w:b/>
                <w:bCs/>
                <w:color w:val="FF0000"/>
                <w:sz w:val="12"/>
                <w:szCs w:val="12"/>
                <w:vertAlign w:val="superscript"/>
              </w:rPr>
              <w:t>SG</w:t>
            </w:r>
          </w:p>
          <w:p w:rsidR="00EF25E7" w:rsidRPr="00EF25E7" w:rsidRDefault="00EF25E7" w:rsidP="00EF25E7">
            <w:pPr>
              <w:spacing w:before="40"/>
              <w:rPr>
                <w:rFonts w:ascii="Times New Roman" w:eastAsia="Times New Roman" w:hAnsi="Times New Roman" w:cs="Times New Roman"/>
                <w:sz w:val="24"/>
                <w:szCs w:val="24"/>
              </w:rPr>
            </w:pPr>
            <w:r w:rsidRPr="00EF25E7">
              <w:rPr>
                <w:rFonts w:ascii="Calibri" w:eastAsia="Times New Roman" w:hAnsi="Calibri" w:cs="Calibri"/>
                <w:b/>
                <w:bCs/>
                <w:color w:val="000000"/>
                <w:sz w:val="20"/>
                <w:szCs w:val="20"/>
                <w:u w:val="single"/>
              </w:rPr>
              <w:lastRenderedPageBreak/>
              <w:t>PECIAL DAYS</w:t>
            </w:r>
          </w:p>
          <w:p w:rsidR="00EF25E7" w:rsidRPr="00EF25E7" w:rsidRDefault="00EF25E7" w:rsidP="00EF25E7">
            <w:pPr>
              <w:spacing w:before="40" w:after="40"/>
              <w:rPr>
                <w:rFonts w:ascii="Times New Roman" w:eastAsia="Times New Roman" w:hAnsi="Times New Roman" w:cs="Times New Roman"/>
                <w:sz w:val="24"/>
                <w:szCs w:val="24"/>
              </w:rPr>
            </w:pPr>
            <w:r w:rsidRPr="00EF25E7">
              <w:rPr>
                <w:rFonts w:ascii="Calibri" w:eastAsia="Times New Roman" w:hAnsi="Calibri" w:cs="Calibri"/>
                <w:color w:val="000000"/>
                <w:sz w:val="20"/>
                <w:szCs w:val="20"/>
              </w:rPr>
              <w:t>Children will learn:</w:t>
            </w:r>
          </w:p>
          <w:p w:rsidR="00EF25E7" w:rsidRPr="00EF25E7" w:rsidRDefault="00EF25E7" w:rsidP="00083EF2">
            <w:pPr>
              <w:numPr>
                <w:ilvl w:val="0"/>
                <w:numId w:val="26"/>
              </w:numPr>
              <w:spacing w:before="40" w:after="40"/>
              <w:ind w:left="581"/>
              <w:textAlignment w:val="baseline"/>
              <w:rPr>
                <w:rFonts w:ascii="Noto Sans Symbols" w:eastAsia="Times New Roman" w:hAnsi="Noto Sans Symbols" w:cs="Times New Roman"/>
                <w:color w:val="000000"/>
                <w:sz w:val="24"/>
                <w:szCs w:val="24"/>
              </w:rPr>
            </w:pPr>
            <w:r w:rsidRPr="00EF25E7">
              <w:rPr>
                <w:rFonts w:ascii="Calibri" w:eastAsia="Times New Roman" w:hAnsi="Calibri" w:cs="Calibri"/>
                <w:color w:val="000000"/>
                <w:sz w:val="20"/>
                <w:szCs w:val="20"/>
              </w:rPr>
              <w:t xml:space="preserve">about a range of festivals </w:t>
            </w:r>
            <w:r w:rsidRPr="00EF25E7">
              <w:rPr>
                <w:rFonts w:ascii="Calibri" w:eastAsia="Times New Roman" w:hAnsi="Calibri" w:cs="Calibri"/>
                <w:b/>
                <w:bCs/>
                <w:color w:val="0070C0"/>
                <w:sz w:val="11"/>
                <w:szCs w:val="11"/>
                <w:vertAlign w:val="superscript"/>
              </w:rPr>
              <w:t>BV</w:t>
            </w:r>
          </w:p>
          <w:p w:rsidR="00EF25E7" w:rsidRPr="00EF25E7" w:rsidRDefault="00EF25E7" w:rsidP="00EF25E7">
            <w:pPr>
              <w:spacing w:before="40" w:after="40"/>
              <w:rPr>
                <w:rFonts w:ascii="Times New Roman" w:eastAsia="Times New Roman" w:hAnsi="Times New Roman" w:cs="Times New Roman"/>
                <w:sz w:val="24"/>
                <w:szCs w:val="24"/>
              </w:rPr>
            </w:pPr>
            <w:r w:rsidRPr="00EF25E7">
              <w:rPr>
                <w:rFonts w:ascii="Calibri" w:eastAsia="Times New Roman" w:hAnsi="Calibri" w:cs="Calibri"/>
                <w:color w:val="000000"/>
                <w:sz w:val="20"/>
                <w:szCs w:val="20"/>
              </w:rPr>
              <w:t>Children should:</w:t>
            </w:r>
          </w:p>
          <w:p w:rsidR="00420441" w:rsidRPr="00A80E7B" w:rsidRDefault="00EF25E7" w:rsidP="00EF25E7">
            <w:pPr>
              <w:spacing w:before="40" w:after="40"/>
              <w:textAlignment w:val="baseline"/>
              <w:rPr>
                <w:rFonts w:ascii="Gill Sans MT" w:hAnsi="Gill Sans MT"/>
                <w:sz w:val="24"/>
                <w:szCs w:val="24"/>
              </w:rPr>
            </w:pPr>
            <w:r w:rsidRPr="00EF25E7">
              <w:rPr>
                <w:rFonts w:ascii="Calibri" w:eastAsia="Times New Roman" w:hAnsi="Calibri" w:cs="Calibri"/>
                <w:color w:val="000000"/>
                <w:sz w:val="20"/>
                <w:szCs w:val="20"/>
              </w:rPr>
              <w:t xml:space="preserve">demonstrate this learning through an assembly or display </w:t>
            </w:r>
            <w:r w:rsidRPr="00EF25E7">
              <w:rPr>
                <w:rFonts w:ascii="Calibri" w:eastAsia="Times New Roman" w:hAnsi="Calibri" w:cs="Calibri"/>
                <w:b/>
                <w:bCs/>
                <w:color w:val="0070C0"/>
                <w:sz w:val="11"/>
                <w:szCs w:val="11"/>
                <w:vertAlign w:val="superscript"/>
              </w:rPr>
              <w:t>BV</w:t>
            </w:r>
          </w:p>
        </w:tc>
        <w:tc>
          <w:tcPr>
            <w:tcW w:w="4125" w:type="dxa"/>
            <w:gridSpan w:val="6"/>
            <w:shd w:val="clear" w:color="auto" w:fill="FFFFFF" w:themeFill="background1"/>
          </w:tcPr>
          <w:p w:rsidR="00420441" w:rsidRDefault="00420441" w:rsidP="00420441">
            <w:pPr>
              <w:pStyle w:val="NormalWeb"/>
              <w:spacing w:before="40" w:beforeAutospacing="0" w:after="0" w:afterAutospacing="0"/>
            </w:pPr>
            <w:r>
              <w:rPr>
                <w:rFonts w:ascii="Calibri" w:hAnsi="Calibri" w:cs="Calibri"/>
                <w:b/>
                <w:bCs/>
                <w:color w:val="000000"/>
                <w:sz w:val="20"/>
                <w:szCs w:val="20"/>
                <w:u w:val="single"/>
              </w:rPr>
              <w:lastRenderedPageBreak/>
              <w:t>ABOUT MY BODY</w:t>
            </w:r>
          </w:p>
          <w:p w:rsidR="00420441" w:rsidRDefault="00420441" w:rsidP="00420441">
            <w:pPr>
              <w:pStyle w:val="NormalWeb"/>
              <w:spacing w:before="40" w:beforeAutospacing="0" w:after="40" w:afterAutospacing="0"/>
            </w:pPr>
            <w:r>
              <w:rPr>
                <w:rFonts w:ascii="Calibri" w:hAnsi="Calibri" w:cs="Calibri"/>
                <w:color w:val="000000"/>
                <w:sz w:val="20"/>
                <w:szCs w:val="20"/>
              </w:rPr>
              <w:t>Children will learn:</w:t>
            </w:r>
          </w:p>
          <w:p w:rsidR="00420441" w:rsidRDefault="00420441" w:rsidP="00083EF2">
            <w:pPr>
              <w:pStyle w:val="NormalWeb"/>
              <w:numPr>
                <w:ilvl w:val="0"/>
                <w:numId w:val="13"/>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their bodies and how they work</w:t>
            </w:r>
          </w:p>
          <w:p w:rsidR="00420441" w:rsidRDefault="00420441" w:rsidP="00083EF2">
            <w:pPr>
              <w:pStyle w:val="NormalWeb"/>
              <w:numPr>
                <w:ilvl w:val="0"/>
                <w:numId w:val="13"/>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the similarities and differences between males and females</w:t>
            </w:r>
          </w:p>
          <w:p w:rsidR="00420441" w:rsidRDefault="00420441" w:rsidP="00083EF2">
            <w:pPr>
              <w:pStyle w:val="NormalWeb"/>
              <w:numPr>
                <w:ilvl w:val="0"/>
                <w:numId w:val="13"/>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gender stereotypes</w:t>
            </w:r>
          </w:p>
          <w:p w:rsidR="00420441" w:rsidRDefault="00420441" w:rsidP="00420441">
            <w:pPr>
              <w:pStyle w:val="NormalWeb"/>
              <w:spacing w:before="40" w:beforeAutospacing="0" w:after="40" w:afterAutospacing="0"/>
            </w:pPr>
            <w:r>
              <w:rPr>
                <w:rFonts w:ascii="Calibri" w:hAnsi="Calibri" w:cs="Calibri"/>
                <w:color w:val="000000"/>
                <w:sz w:val="20"/>
                <w:szCs w:val="20"/>
              </w:rPr>
              <w:t>Children should:</w:t>
            </w:r>
          </w:p>
          <w:p w:rsidR="00420441" w:rsidRDefault="00420441" w:rsidP="00083EF2">
            <w:pPr>
              <w:pStyle w:val="NormalWeb"/>
              <w:numPr>
                <w:ilvl w:val="0"/>
                <w:numId w:val="14"/>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be able to name the main parts of the body (including external genitalia) </w:t>
            </w:r>
            <w:r>
              <w:rPr>
                <w:rFonts w:ascii="Calibri" w:hAnsi="Calibri" w:cs="Calibri"/>
                <w:b/>
                <w:bCs/>
                <w:color w:val="366091"/>
                <w:sz w:val="20"/>
                <w:szCs w:val="20"/>
              </w:rPr>
              <w:t>(Science curriculum)</w:t>
            </w:r>
            <w:r>
              <w:rPr>
                <w:rFonts w:ascii="Calibri" w:hAnsi="Calibri" w:cs="Calibri"/>
                <w:color w:val="366091"/>
                <w:sz w:val="20"/>
                <w:szCs w:val="20"/>
              </w:rPr>
              <w:t xml:space="preserve"> </w:t>
            </w:r>
            <w:r>
              <w:rPr>
                <w:rFonts w:ascii="Calibri" w:hAnsi="Calibri" w:cs="Calibri"/>
                <w:b/>
                <w:bCs/>
                <w:color w:val="FF0000"/>
                <w:sz w:val="12"/>
                <w:szCs w:val="12"/>
                <w:vertAlign w:val="superscript"/>
              </w:rPr>
              <w:t>SG </w:t>
            </w:r>
          </w:p>
          <w:p w:rsidR="00420441" w:rsidRPr="00420441" w:rsidRDefault="00420441" w:rsidP="00083EF2">
            <w:pPr>
              <w:pStyle w:val="NormalWeb"/>
              <w:numPr>
                <w:ilvl w:val="0"/>
                <w:numId w:val="14"/>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understand that some people have fixed ideas about what boys and girls can do</w:t>
            </w:r>
          </w:p>
          <w:p w:rsidR="00420441" w:rsidRDefault="00420441" w:rsidP="00420441">
            <w:pPr>
              <w:pStyle w:val="NormalWeb"/>
              <w:spacing w:before="40" w:beforeAutospacing="0" w:after="40" w:afterAutospacing="0"/>
              <w:textAlignment w:val="baseline"/>
              <w:rPr>
                <w:rFonts w:ascii="Calibri" w:hAnsi="Calibri" w:cs="Calibri"/>
                <w:color w:val="000000"/>
                <w:sz w:val="20"/>
                <w:szCs w:val="20"/>
              </w:rPr>
            </w:pPr>
          </w:p>
          <w:p w:rsidR="00420441" w:rsidRDefault="00420441" w:rsidP="00420441">
            <w:pPr>
              <w:pStyle w:val="NormalWeb"/>
              <w:spacing w:before="40" w:beforeAutospacing="0" w:after="0" w:afterAutospacing="0"/>
            </w:pPr>
            <w:r>
              <w:rPr>
                <w:rFonts w:ascii="Calibri" w:hAnsi="Calibri" w:cs="Calibri"/>
                <w:b/>
                <w:bCs/>
                <w:color w:val="000000"/>
                <w:sz w:val="20"/>
                <w:szCs w:val="20"/>
                <w:u w:val="single"/>
              </w:rPr>
              <w:t>EXPLORING OUR FAMILIES</w:t>
            </w:r>
          </w:p>
          <w:p w:rsidR="00420441" w:rsidRDefault="00420441" w:rsidP="00420441">
            <w:pPr>
              <w:pStyle w:val="NormalWeb"/>
              <w:spacing w:before="40" w:beforeAutospacing="0" w:after="40" w:afterAutospacing="0"/>
            </w:pPr>
            <w:r>
              <w:rPr>
                <w:rFonts w:ascii="Calibri" w:hAnsi="Calibri" w:cs="Calibri"/>
                <w:color w:val="000000"/>
                <w:sz w:val="20"/>
                <w:szCs w:val="20"/>
              </w:rPr>
              <w:t>children will learn:</w:t>
            </w:r>
          </w:p>
          <w:p w:rsidR="00420441" w:rsidRDefault="00420441" w:rsidP="00083EF2">
            <w:pPr>
              <w:pStyle w:val="NormalWeb"/>
              <w:numPr>
                <w:ilvl w:val="0"/>
                <w:numId w:val="2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people who look after them, their family networks, who to go to if they are worried and how to attract their attention</w:t>
            </w:r>
            <w:r>
              <w:rPr>
                <w:rFonts w:ascii="Calibri" w:hAnsi="Calibri" w:cs="Calibri"/>
                <w:b/>
                <w:bCs/>
                <w:color w:val="FF0000"/>
                <w:sz w:val="20"/>
                <w:szCs w:val="20"/>
              </w:rPr>
              <w:t xml:space="preserve"> </w:t>
            </w:r>
            <w:r>
              <w:rPr>
                <w:rFonts w:ascii="Calibri" w:hAnsi="Calibri" w:cs="Calibri"/>
                <w:b/>
                <w:bCs/>
                <w:color w:val="FF0000"/>
                <w:sz w:val="12"/>
                <w:szCs w:val="12"/>
                <w:vertAlign w:val="superscript"/>
              </w:rPr>
              <w:t>SG</w:t>
            </w:r>
            <w:r>
              <w:rPr>
                <w:rFonts w:ascii="Calibri" w:hAnsi="Calibri" w:cs="Calibri"/>
                <w:color w:val="000000"/>
                <w:sz w:val="20"/>
                <w:szCs w:val="20"/>
              </w:rPr>
              <w:t>, ways that pupils can help these people to look after them</w:t>
            </w:r>
          </w:p>
          <w:p w:rsidR="00420441" w:rsidRDefault="00420441" w:rsidP="00083EF2">
            <w:pPr>
              <w:pStyle w:val="NormalWeb"/>
              <w:numPr>
                <w:ilvl w:val="0"/>
                <w:numId w:val="2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to identify their special people (family, friends, carers) and what makes them </w:t>
            </w:r>
            <w:r>
              <w:rPr>
                <w:rFonts w:ascii="Calibri" w:hAnsi="Calibri" w:cs="Calibri"/>
                <w:color w:val="000000"/>
                <w:sz w:val="20"/>
                <w:szCs w:val="20"/>
              </w:rPr>
              <w:lastRenderedPageBreak/>
              <w:t>special and how special people should care for one another</w:t>
            </w:r>
            <w:r>
              <w:rPr>
                <w:rFonts w:ascii="Calibri" w:hAnsi="Calibri" w:cs="Calibri"/>
                <w:b/>
                <w:bCs/>
                <w:color w:val="FF0000"/>
                <w:sz w:val="20"/>
                <w:szCs w:val="20"/>
              </w:rPr>
              <w:t xml:space="preserve"> </w:t>
            </w:r>
            <w:r>
              <w:rPr>
                <w:rFonts w:ascii="Calibri" w:hAnsi="Calibri" w:cs="Calibri"/>
                <w:b/>
                <w:bCs/>
                <w:color w:val="FF0000"/>
                <w:sz w:val="12"/>
                <w:szCs w:val="12"/>
                <w:vertAlign w:val="superscript"/>
              </w:rPr>
              <w:t>SG</w:t>
            </w:r>
          </w:p>
          <w:p w:rsidR="00420441" w:rsidRDefault="00420441" w:rsidP="00083EF2">
            <w:pPr>
              <w:pStyle w:val="NormalWeb"/>
              <w:numPr>
                <w:ilvl w:val="0"/>
                <w:numId w:val="2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that babies need care and attention (love) in order to calm them if they are upset</w:t>
            </w:r>
          </w:p>
          <w:p w:rsidR="00420441" w:rsidRDefault="00420441" w:rsidP="00420441">
            <w:pPr>
              <w:pStyle w:val="NormalWeb"/>
              <w:spacing w:before="40" w:beforeAutospacing="0" w:after="40" w:afterAutospacing="0"/>
              <w:ind w:hanging="227"/>
            </w:pPr>
            <w:r>
              <w:rPr>
                <w:rFonts w:ascii="Calibri" w:hAnsi="Calibri" w:cs="Calibri"/>
                <w:color w:val="000000"/>
                <w:sz w:val="20"/>
                <w:szCs w:val="20"/>
              </w:rPr>
              <w:t>Children should:</w:t>
            </w:r>
          </w:p>
          <w:p w:rsidR="00420441" w:rsidRDefault="00420441" w:rsidP="00083EF2">
            <w:pPr>
              <w:pStyle w:val="NormalWeb"/>
              <w:numPr>
                <w:ilvl w:val="0"/>
                <w:numId w:val="22"/>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know that families are important for children growing up because they can give love, security and stability </w:t>
            </w:r>
            <w:r>
              <w:rPr>
                <w:rFonts w:ascii="Calibri" w:hAnsi="Calibri" w:cs="Calibri"/>
                <w:b/>
                <w:bCs/>
                <w:color w:val="FF0000"/>
                <w:sz w:val="11"/>
                <w:szCs w:val="11"/>
                <w:vertAlign w:val="superscript"/>
              </w:rPr>
              <w:t>SG</w:t>
            </w:r>
          </w:p>
          <w:p w:rsidR="00420441" w:rsidRPr="00EF25E7" w:rsidRDefault="00420441" w:rsidP="00083EF2">
            <w:pPr>
              <w:pStyle w:val="NormalWeb"/>
              <w:numPr>
                <w:ilvl w:val="0"/>
                <w:numId w:val="22"/>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know how to recognise and report feelings of being unsafe or feeling bad about any adult</w:t>
            </w:r>
            <w:r>
              <w:rPr>
                <w:rFonts w:ascii="Calibri" w:hAnsi="Calibri" w:cs="Calibri"/>
                <w:b/>
                <w:bCs/>
                <w:color w:val="FF0000"/>
                <w:sz w:val="12"/>
                <w:szCs w:val="12"/>
                <w:vertAlign w:val="superscript"/>
              </w:rPr>
              <w:t xml:space="preserve"> SG</w:t>
            </w:r>
          </w:p>
          <w:p w:rsidR="00EF25E7" w:rsidRDefault="00EF25E7" w:rsidP="00EF25E7">
            <w:pPr>
              <w:pStyle w:val="NormalWeb"/>
              <w:spacing w:before="40" w:beforeAutospacing="0" w:after="40" w:afterAutospacing="0"/>
              <w:textAlignment w:val="baseline"/>
              <w:rPr>
                <w:rFonts w:ascii="Calibri" w:hAnsi="Calibri" w:cs="Calibri"/>
                <w:b/>
                <w:bCs/>
                <w:color w:val="FF0000"/>
                <w:sz w:val="12"/>
                <w:szCs w:val="12"/>
                <w:vertAlign w:val="superscript"/>
              </w:rPr>
            </w:pPr>
          </w:p>
          <w:p w:rsidR="00EF25E7" w:rsidRDefault="00EF25E7" w:rsidP="00EF25E7">
            <w:pPr>
              <w:pStyle w:val="NormalWeb"/>
              <w:spacing w:before="120" w:beforeAutospacing="0" w:after="0" w:afterAutospacing="0"/>
            </w:pPr>
            <w:r>
              <w:rPr>
                <w:rFonts w:ascii="Calibri" w:hAnsi="Calibri" w:cs="Calibri"/>
                <w:b/>
                <w:bCs/>
                <w:color w:val="000000"/>
                <w:sz w:val="20"/>
                <w:szCs w:val="20"/>
                <w:u w:val="single"/>
              </w:rPr>
              <w:t>GLOBAL FOOD</w:t>
            </w:r>
          </w:p>
          <w:p w:rsidR="00EF25E7" w:rsidRDefault="00EF25E7" w:rsidP="00EF25E7">
            <w:pPr>
              <w:pStyle w:val="NormalWeb"/>
              <w:spacing w:before="40" w:beforeAutospacing="0" w:after="40" w:afterAutospacing="0"/>
            </w:pPr>
            <w:r>
              <w:rPr>
                <w:rFonts w:ascii="Calibri" w:hAnsi="Calibri" w:cs="Calibri"/>
                <w:color w:val="000000"/>
                <w:sz w:val="20"/>
                <w:szCs w:val="20"/>
              </w:rPr>
              <w:t>Children will learn:</w:t>
            </w:r>
          </w:p>
          <w:p w:rsidR="00EF25E7" w:rsidRDefault="00EF25E7" w:rsidP="00083EF2">
            <w:pPr>
              <w:pStyle w:val="NormalWeb"/>
              <w:numPr>
                <w:ilvl w:val="0"/>
                <w:numId w:val="27"/>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where food comes from</w:t>
            </w:r>
          </w:p>
          <w:p w:rsidR="00EF25E7" w:rsidRDefault="00EF25E7" w:rsidP="00EF25E7">
            <w:pPr>
              <w:pStyle w:val="NormalWeb"/>
              <w:spacing w:before="40" w:beforeAutospacing="0" w:after="40" w:afterAutospacing="0"/>
            </w:pPr>
            <w:r>
              <w:rPr>
                <w:rFonts w:ascii="Calibri" w:hAnsi="Calibri" w:cs="Calibri"/>
                <w:color w:val="000000"/>
                <w:sz w:val="20"/>
                <w:szCs w:val="20"/>
              </w:rPr>
              <w:t>Children should:</w:t>
            </w:r>
          </w:p>
          <w:p w:rsidR="00EF25E7" w:rsidRDefault="00EF25E7" w:rsidP="00083EF2">
            <w:pPr>
              <w:pStyle w:val="NormalWeb"/>
              <w:numPr>
                <w:ilvl w:val="0"/>
                <w:numId w:val="2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be able to talk about where food comes from and some of the ethical questions around food supply</w:t>
            </w:r>
          </w:p>
          <w:p w:rsidR="00EF25E7" w:rsidRDefault="00EF25E7" w:rsidP="00EF25E7">
            <w:pPr>
              <w:pStyle w:val="NormalWeb"/>
              <w:spacing w:before="40" w:beforeAutospacing="0" w:after="40" w:afterAutospacing="0"/>
              <w:textAlignment w:val="baseline"/>
              <w:rPr>
                <w:rFonts w:ascii="Noto Sans Symbols" w:hAnsi="Noto Sans Symbols"/>
                <w:color w:val="000000"/>
              </w:rPr>
            </w:pPr>
          </w:p>
          <w:p w:rsidR="00420441" w:rsidRDefault="00420441" w:rsidP="00420441">
            <w:pPr>
              <w:pStyle w:val="NormalWeb"/>
              <w:spacing w:before="40" w:beforeAutospacing="0" w:after="40" w:afterAutospacing="0"/>
              <w:textAlignment w:val="baseline"/>
              <w:rPr>
                <w:rFonts w:ascii="Noto Sans Symbols" w:hAnsi="Noto Sans Symbols"/>
                <w:color w:val="000000"/>
              </w:rPr>
            </w:pPr>
          </w:p>
          <w:p w:rsidR="00420441" w:rsidRPr="00A80E7B" w:rsidRDefault="00420441" w:rsidP="00FD26C3">
            <w:pPr>
              <w:rPr>
                <w:rFonts w:ascii="Gill Sans MT" w:hAnsi="Gill Sans MT"/>
                <w:sz w:val="24"/>
                <w:szCs w:val="24"/>
              </w:rPr>
            </w:pPr>
          </w:p>
        </w:tc>
      </w:tr>
      <w:tr w:rsidR="00FD26C3" w:rsidRPr="000E4631" w:rsidTr="00625C46">
        <w:tc>
          <w:tcPr>
            <w:tcW w:w="1804" w:type="dxa"/>
            <w:vMerge/>
            <w:shd w:val="clear" w:color="auto" w:fill="FFFFFF" w:themeFill="background1"/>
          </w:tcPr>
          <w:p w:rsidR="00FD26C3" w:rsidRPr="000E4631" w:rsidRDefault="00FD26C3" w:rsidP="00D76331">
            <w:pPr>
              <w:rPr>
                <w:rFonts w:ascii="Gill Sans MT" w:hAnsi="Gill Sans MT"/>
                <w:b/>
                <w:sz w:val="24"/>
                <w:szCs w:val="24"/>
              </w:rPr>
            </w:pPr>
          </w:p>
        </w:tc>
        <w:tc>
          <w:tcPr>
            <w:tcW w:w="12373" w:type="dxa"/>
            <w:gridSpan w:val="17"/>
            <w:shd w:val="clear" w:color="auto" w:fill="FFFFFF" w:themeFill="background1"/>
          </w:tcPr>
          <w:p w:rsidR="00FD26C3" w:rsidRPr="00FD26C3" w:rsidRDefault="00FD26C3" w:rsidP="00BA4BA9">
            <w:pPr>
              <w:rPr>
                <w:rFonts w:ascii="Gill Sans MT" w:hAnsi="Gill Sans MT"/>
                <w:b/>
                <w:sz w:val="24"/>
                <w:szCs w:val="24"/>
              </w:rPr>
            </w:pPr>
            <w:r w:rsidRPr="00FD26C3">
              <w:rPr>
                <w:rFonts w:ascii="Gill Sans MT" w:hAnsi="Gill Sans MT"/>
                <w:b/>
                <w:sz w:val="24"/>
                <w:szCs w:val="24"/>
              </w:rPr>
              <w:t>PHSE Books that represent our different families:</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The Pirate Mums</w:t>
            </w:r>
            <w:r>
              <w:rPr>
                <w:rFonts w:ascii="Calibri" w:eastAsia="Calibri" w:hAnsi="Calibri" w:cs="Times New Roman"/>
              </w:rPr>
              <w:t xml:space="preserve"> (</w:t>
            </w:r>
            <w:r w:rsidRPr="004843FC">
              <w:rPr>
                <w:rFonts w:ascii="Calibri" w:eastAsia="Calibri" w:hAnsi="Calibri" w:cs="Times New Roman"/>
              </w:rPr>
              <w:t>Jodie Lancet-Grant</w:t>
            </w:r>
            <w:r>
              <w:rPr>
                <w:rFonts w:ascii="Calibri" w:eastAsia="Calibri" w:hAnsi="Calibri" w:cs="Times New Roman"/>
              </w:rPr>
              <w:t>) – Families with two mums</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Every Family is Different</w:t>
            </w:r>
            <w:r>
              <w:rPr>
                <w:rFonts w:ascii="Calibri" w:eastAsia="Calibri" w:hAnsi="Calibri" w:cs="Times New Roman"/>
              </w:rPr>
              <w:t xml:space="preserve"> (</w:t>
            </w:r>
            <w:r w:rsidRPr="004843FC">
              <w:rPr>
                <w:rFonts w:ascii="Calibri" w:eastAsia="Calibri" w:hAnsi="Calibri" w:cs="Times New Roman"/>
              </w:rPr>
              <w:t>Constance O’Connor</w:t>
            </w:r>
            <w:r>
              <w:rPr>
                <w:rFonts w:ascii="Calibri" w:eastAsia="Calibri" w:hAnsi="Calibri" w:cs="Times New Roman"/>
              </w:rPr>
              <w:t>) – Different families</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Owl Babies</w:t>
            </w:r>
            <w:r>
              <w:rPr>
                <w:rFonts w:ascii="Calibri" w:eastAsia="Calibri" w:hAnsi="Calibri" w:cs="Times New Roman"/>
              </w:rPr>
              <w:t xml:space="preserve"> (</w:t>
            </w:r>
            <w:r w:rsidRPr="004843FC">
              <w:rPr>
                <w:rFonts w:ascii="Calibri" w:eastAsia="Calibri" w:hAnsi="Calibri" w:cs="Times New Roman"/>
              </w:rPr>
              <w:t xml:space="preserve">Martin </w:t>
            </w:r>
            <w:proofErr w:type="spellStart"/>
            <w:r w:rsidRPr="004843FC">
              <w:rPr>
                <w:rFonts w:ascii="Calibri" w:eastAsia="Calibri" w:hAnsi="Calibri" w:cs="Times New Roman"/>
              </w:rPr>
              <w:t>Waddel</w:t>
            </w:r>
            <w:proofErr w:type="spellEnd"/>
            <w:r>
              <w:rPr>
                <w:rFonts w:ascii="Calibri" w:eastAsia="Calibri" w:hAnsi="Calibri" w:cs="Times New Roman"/>
              </w:rPr>
              <w:t>) – Single parent families (single mother)</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Two Nests</w:t>
            </w:r>
            <w:r>
              <w:rPr>
                <w:rFonts w:ascii="Calibri" w:eastAsia="Calibri" w:hAnsi="Calibri" w:cs="Times New Roman"/>
              </w:rPr>
              <w:t xml:space="preserve"> (</w:t>
            </w:r>
            <w:r w:rsidRPr="004843FC">
              <w:rPr>
                <w:rFonts w:ascii="Calibri" w:eastAsia="Calibri" w:hAnsi="Calibri" w:cs="Times New Roman"/>
              </w:rPr>
              <w:t xml:space="preserve">Laurence </w:t>
            </w:r>
            <w:proofErr w:type="spellStart"/>
            <w:r w:rsidRPr="004843FC">
              <w:rPr>
                <w:rFonts w:ascii="Calibri" w:eastAsia="Calibri" w:hAnsi="Calibri" w:cs="Times New Roman"/>
              </w:rPr>
              <w:t>Anholt</w:t>
            </w:r>
            <w:proofErr w:type="spellEnd"/>
            <w:r>
              <w:rPr>
                <w:rFonts w:ascii="Calibri" w:eastAsia="Calibri" w:hAnsi="Calibri" w:cs="Times New Roman"/>
              </w:rPr>
              <w:t>) – Families where the parents are separated</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My Friends and Me</w:t>
            </w:r>
            <w:r>
              <w:rPr>
                <w:rFonts w:ascii="Calibri" w:eastAsia="Calibri" w:hAnsi="Calibri" w:cs="Times New Roman"/>
              </w:rPr>
              <w:t xml:space="preserve"> (</w:t>
            </w:r>
            <w:r w:rsidRPr="004843FC">
              <w:rPr>
                <w:rFonts w:ascii="Calibri" w:eastAsia="Calibri" w:hAnsi="Calibri" w:cs="Times New Roman"/>
              </w:rPr>
              <w:t xml:space="preserve">Stephanie </w:t>
            </w:r>
            <w:proofErr w:type="spellStart"/>
            <w:r w:rsidRPr="004843FC">
              <w:rPr>
                <w:rFonts w:ascii="Calibri" w:eastAsia="Calibri" w:hAnsi="Calibri" w:cs="Times New Roman"/>
              </w:rPr>
              <w:t>Stansbie</w:t>
            </w:r>
            <w:proofErr w:type="spellEnd"/>
            <w:r>
              <w:rPr>
                <w:rFonts w:ascii="Calibri" w:eastAsia="Calibri" w:hAnsi="Calibri" w:cs="Times New Roman"/>
              </w:rPr>
              <w:t>) – Different families</w:t>
            </w:r>
          </w:p>
          <w:p w:rsidR="00FD26C3" w:rsidRDefault="00FD26C3" w:rsidP="00FD26C3">
            <w:pPr>
              <w:spacing w:line="276" w:lineRule="auto"/>
              <w:rPr>
                <w:rFonts w:ascii="Calibri" w:eastAsia="Calibri" w:hAnsi="Calibri" w:cs="Times New Roman"/>
              </w:rPr>
            </w:pPr>
            <w:r w:rsidRPr="004843FC">
              <w:rPr>
                <w:rFonts w:ascii="Calibri" w:eastAsia="Calibri" w:hAnsi="Calibri" w:cs="Times New Roman"/>
              </w:rPr>
              <w:t>I Wished for You (an adoption story)</w:t>
            </w:r>
            <w:r>
              <w:rPr>
                <w:rFonts w:ascii="Calibri" w:eastAsia="Calibri" w:hAnsi="Calibri" w:cs="Times New Roman"/>
              </w:rPr>
              <w:t xml:space="preserve"> </w:t>
            </w:r>
            <w:r w:rsidRPr="004843FC">
              <w:rPr>
                <w:rFonts w:ascii="Calibri" w:eastAsia="Calibri" w:hAnsi="Calibri" w:cs="Times New Roman"/>
              </w:rPr>
              <w:t>Marianne Richmond</w:t>
            </w:r>
            <w:r>
              <w:rPr>
                <w:rFonts w:ascii="Calibri" w:eastAsia="Calibri" w:hAnsi="Calibri" w:cs="Times New Roman"/>
              </w:rPr>
              <w:t xml:space="preserve"> – Adoption</w:t>
            </w:r>
          </w:p>
          <w:p w:rsidR="00FD26C3" w:rsidRDefault="00FD26C3" w:rsidP="00FD26C3">
            <w:pPr>
              <w:spacing w:line="276" w:lineRule="auto"/>
              <w:rPr>
                <w:rFonts w:ascii="Calibri" w:eastAsia="Calibri" w:hAnsi="Calibri" w:cs="Times New Roman"/>
              </w:rPr>
            </w:pPr>
            <w:r w:rsidRPr="008E4258">
              <w:rPr>
                <w:rFonts w:ascii="Calibri" w:eastAsia="Calibri" w:hAnsi="Calibri" w:cs="Times New Roman"/>
              </w:rPr>
              <w:t>The Littlest Yak</w:t>
            </w:r>
            <w:r>
              <w:rPr>
                <w:rFonts w:ascii="Calibri" w:eastAsia="Calibri" w:hAnsi="Calibri" w:cs="Times New Roman"/>
              </w:rPr>
              <w:t xml:space="preserve"> (</w:t>
            </w:r>
            <w:r w:rsidRPr="008E4258">
              <w:rPr>
                <w:rFonts w:ascii="Calibri" w:eastAsia="Calibri" w:hAnsi="Calibri" w:cs="Times New Roman"/>
              </w:rPr>
              <w:t>Lu Fraser</w:t>
            </w:r>
            <w:r>
              <w:rPr>
                <w:rFonts w:ascii="Calibri" w:eastAsia="Calibri" w:hAnsi="Calibri" w:cs="Times New Roman"/>
              </w:rPr>
              <w:t>) – Being small</w:t>
            </w:r>
          </w:p>
          <w:p w:rsidR="00FD26C3" w:rsidRPr="00A80E7B" w:rsidRDefault="00FD26C3" w:rsidP="00FD26C3">
            <w:pPr>
              <w:rPr>
                <w:rFonts w:ascii="Gill Sans MT" w:hAnsi="Gill Sans MT"/>
                <w:sz w:val="24"/>
                <w:szCs w:val="24"/>
              </w:rPr>
            </w:pPr>
            <w:r w:rsidRPr="002A397A">
              <w:rPr>
                <w:rFonts w:ascii="Calibri" w:eastAsia="Calibri" w:hAnsi="Calibri" w:cs="Times New Roman"/>
              </w:rPr>
              <w:t>Jacob’s New Dress (Sarah Hoffman) – Gender stereotypes</w:t>
            </w:r>
          </w:p>
        </w:tc>
      </w:tr>
      <w:tr w:rsidR="00D76331" w:rsidRPr="000E4631" w:rsidTr="000E4631">
        <w:trPr>
          <w:trHeight w:val="286"/>
        </w:trPr>
        <w:tc>
          <w:tcPr>
            <w:tcW w:w="1804" w:type="dxa"/>
            <w:vMerge w:val="restart"/>
            <w:shd w:val="clear" w:color="auto" w:fill="FFFFFF" w:themeFill="background1"/>
          </w:tcPr>
          <w:p w:rsidR="00D76331" w:rsidRPr="000E4631" w:rsidRDefault="00D76331" w:rsidP="00D76331">
            <w:pPr>
              <w:rPr>
                <w:rFonts w:ascii="Gill Sans MT" w:hAnsi="Gill Sans MT"/>
                <w:b/>
                <w:sz w:val="24"/>
                <w:szCs w:val="24"/>
              </w:rPr>
            </w:pPr>
            <w:r w:rsidRPr="000E4631">
              <w:rPr>
                <w:rFonts w:ascii="Gill Sans MT" w:hAnsi="Gill Sans MT"/>
                <w:b/>
                <w:sz w:val="24"/>
                <w:szCs w:val="24"/>
              </w:rPr>
              <w:t>PE</w:t>
            </w:r>
          </w:p>
        </w:tc>
        <w:tc>
          <w:tcPr>
            <w:tcW w:w="3093" w:type="dxa"/>
            <w:gridSpan w:val="4"/>
            <w:shd w:val="clear" w:color="auto" w:fill="FFFFFF" w:themeFill="background1"/>
          </w:tcPr>
          <w:p w:rsidR="00D76331" w:rsidRPr="00A80E7B" w:rsidRDefault="00D76331" w:rsidP="00D76331">
            <w:pPr>
              <w:spacing w:before="20" w:after="20"/>
              <w:rPr>
                <w:rFonts w:ascii="Gill Sans MT" w:hAnsi="Gill Sans MT" w:cs="Arial"/>
                <w:b/>
                <w:sz w:val="24"/>
                <w:szCs w:val="24"/>
              </w:rPr>
            </w:pPr>
            <w:r w:rsidRPr="00A80E7B">
              <w:rPr>
                <w:rFonts w:ascii="Gill Sans MT" w:hAnsi="Gill Sans MT" w:cs="Arial"/>
                <w:b/>
                <w:sz w:val="24"/>
                <w:szCs w:val="24"/>
              </w:rPr>
              <w:t>Games</w:t>
            </w:r>
          </w:p>
        </w:tc>
        <w:tc>
          <w:tcPr>
            <w:tcW w:w="3093" w:type="dxa"/>
            <w:gridSpan w:val="4"/>
            <w:shd w:val="clear" w:color="auto" w:fill="FFFFFF" w:themeFill="background1"/>
          </w:tcPr>
          <w:p w:rsidR="00D76331" w:rsidRPr="00A80E7B" w:rsidRDefault="00D76331" w:rsidP="00D76331">
            <w:pPr>
              <w:spacing w:before="20" w:after="20"/>
              <w:rPr>
                <w:rFonts w:ascii="Gill Sans MT" w:hAnsi="Gill Sans MT" w:cs="Arial"/>
                <w:b/>
                <w:sz w:val="24"/>
                <w:szCs w:val="24"/>
              </w:rPr>
            </w:pPr>
            <w:r w:rsidRPr="00A80E7B">
              <w:rPr>
                <w:rFonts w:ascii="Gill Sans MT" w:hAnsi="Gill Sans MT" w:cs="Arial"/>
                <w:b/>
                <w:sz w:val="24"/>
                <w:szCs w:val="24"/>
              </w:rPr>
              <w:t>Gymnastics</w:t>
            </w:r>
          </w:p>
          <w:p w:rsidR="00D76331" w:rsidRPr="00A80E7B" w:rsidRDefault="00D76331" w:rsidP="00D76331">
            <w:pPr>
              <w:spacing w:before="20" w:after="20"/>
              <w:rPr>
                <w:rFonts w:ascii="Gill Sans MT" w:hAnsi="Gill Sans MT" w:cs="Arial"/>
                <w:b/>
                <w:sz w:val="24"/>
                <w:szCs w:val="24"/>
              </w:rPr>
            </w:pPr>
          </w:p>
        </w:tc>
        <w:tc>
          <w:tcPr>
            <w:tcW w:w="3093" w:type="dxa"/>
            <w:gridSpan w:val="5"/>
            <w:shd w:val="clear" w:color="auto" w:fill="FFFFFF" w:themeFill="background1"/>
          </w:tcPr>
          <w:p w:rsidR="00D76331" w:rsidRPr="00A80E7B" w:rsidRDefault="00D76331" w:rsidP="00D76331">
            <w:pPr>
              <w:spacing w:before="20" w:after="20"/>
              <w:rPr>
                <w:rFonts w:ascii="Gill Sans MT" w:hAnsi="Gill Sans MT" w:cs="Arial"/>
                <w:b/>
                <w:sz w:val="24"/>
                <w:szCs w:val="24"/>
              </w:rPr>
            </w:pPr>
            <w:r w:rsidRPr="00A80E7B">
              <w:rPr>
                <w:rFonts w:ascii="Gill Sans MT" w:hAnsi="Gill Sans MT" w:cs="Arial"/>
                <w:b/>
                <w:sz w:val="24"/>
                <w:szCs w:val="24"/>
              </w:rPr>
              <w:t>Dance</w:t>
            </w:r>
          </w:p>
          <w:p w:rsidR="00D76331" w:rsidRPr="00A80E7B" w:rsidRDefault="00D76331" w:rsidP="00D76331">
            <w:pPr>
              <w:spacing w:before="20" w:after="20"/>
              <w:rPr>
                <w:rFonts w:ascii="Gill Sans MT" w:hAnsi="Gill Sans MT" w:cs="Arial"/>
                <w:b/>
                <w:sz w:val="24"/>
                <w:szCs w:val="24"/>
              </w:rPr>
            </w:pPr>
          </w:p>
        </w:tc>
        <w:tc>
          <w:tcPr>
            <w:tcW w:w="3094" w:type="dxa"/>
            <w:gridSpan w:val="4"/>
            <w:shd w:val="clear" w:color="auto" w:fill="FFFFFF" w:themeFill="background1"/>
          </w:tcPr>
          <w:p w:rsidR="00D76331" w:rsidRPr="00A80E7B" w:rsidRDefault="00D76331" w:rsidP="00D76331">
            <w:pPr>
              <w:spacing w:before="20" w:after="20"/>
              <w:rPr>
                <w:rFonts w:ascii="Gill Sans MT" w:hAnsi="Gill Sans MT" w:cs="Arial"/>
                <w:b/>
                <w:sz w:val="24"/>
                <w:szCs w:val="24"/>
              </w:rPr>
            </w:pPr>
            <w:r w:rsidRPr="00A80E7B">
              <w:rPr>
                <w:rFonts w:ascii="Gill Sans MT" w:hAnsi="Gill Sans MT" w:cs="Arial"/>
                <w:b/>
                <w:sz w:val="24"/>
                <w:szCs w:val="24"/>
              </w:rPr>
              <w:t>Athletics</w:t>
            </w:r>
          </w:p>
        </w:tc>
      </w:tr>
      <w:tr w:rsidR="00D76331" w:rsidRPr="000E4631" w:rsidTr="00A81560">
        <w:trPr>
          <w:trHeight w:val="672"/>
        </w:trPr>
        <w:tc>
          <w:tcPr>
            <w:tcW w:w="1804" w:type="dxa"/>
            <w:vMerge/>
            <w:shd w:val="clear" w:color="auto" w:fill="FFFFFF" w:themeFill="background1"/>
          </w:tcPr>
          <w:p w:rsidR="00D76331" w:rsidRPr="000E4631" w:rsidRDefault="00D76331" w:rsidP="00D76331">
            <w:pPr>
              <w:rPr>
                <w:rFonts w:ascii="Gill Sans MT" w:hAnsi="Gill Sans MT"/>
                <w:b/>
                <w:sz w:val="24"/>
                <w:szCs w:val="24"/>
              </w:rPr>
            </w:pPr>
          </w:p>
        </w:tc>
        <w:tc>
          <w:tcPr>
            <w:tcW w:w="3093" w:type="dxa"/>
            <w:gridSpan w:val="4"/>
            <w:shd w:val="clear" w:color="auto" w:fill="FFFFFF" w:themeFill="background1"/>
          </w:tcPr>
          <w:p w:rsidR="00D76331" w:rsidRPr="00A80E7B" w:rsidRDefault="00D76331" w:rsidP="00083EF2">
            <w:pPr>
              <w:pStyle w:val="ListParagraph"/>
              <w:numPr>
                <w:ilvl w:val="0"/>
                <w:numId w:val="3"/>
              </w:numPr>
              <w:rPr>
                <w:rFonts w:ascii="Gill Sans MT" w:hAnsi="Gill Sans MT" w:cs="Arial"/>
                <w:b/>
                <w:sz w:val="24"/>
                <w:szCs w:val="24"/>
              </w:rPr>
            </w:pPr>
            <w:r w:rsidRPr="00A80E7B">
              <w:rPr>
                <w:rFonts w:ascii="Gill Sans MT" w:hAnsi="Gill Sans MT" w:cs="Arial"/>
                <w:b/>
                <w:sz w:val="24"/>
                <w:szCs w:val="24"/>
              </w:rPr>
              <w:t>Throwing and Catching</w:t>
            </w:r>
          </w:p>
          <w:p w:rsidR="00D76331" w:rsidRPr="00A80E7B" w:rsidRDefault="00D76331" w:rsidP="00083EF2">
            <w:pPr>
              <w:pStyle w:val="ListParagraph"/>
              <w:numPr>
                <w:ilvl w:val="0"/>
                <w:numId w:val="3"/>
              </w:numPr>
              <w:rPr>
                <w:rFonts w:ascii="Gill Sans MT" w:hAnsi="Gill Sans MT" w:cs="Arial"/>
                <w:b/>
                <w:sz w:val="24"/>
                <w:szCs w:val="24"/>
              </w:rPr>
            </w:pPr>
            <w:r w:rsidRPr="00A80E7B">
              <w:rPr>
                <w:rFonts w:ascii="Gill Sans MT" w:hAnsi="Gill Sans MT" w:cs="Arial"/>
                <w:b/>
                <w:sz w:val="24"/>
                <w:szCs w:val="24"/>
              </w:rPr>
              <w:t>Developing dribbling, hitting and kicking</w:t>
            </w:r>
          </w:p>
          <w:p w:rsidR="00D76331" w:rsidRPr="00A80E7B" w:rsidRDefault="00D76331" w:rsidP="00083EF2">
            <w:pPr>
              <w:pStyle w:val="ListParagraph"/>
              <w:numPr>
                <w:ilvl w:val="0"/>
                <w:numId w:val="3"/>
              </w:numPr>
              <w:rPr>
                <w:rFonts w:ascii="Gill Sans MT" w:hAnsi="Gill Sans MT" w:cs="Arial"/>
                <w:b/>
                <w:sz w:val="24"/>
                <w:szCs w:val="24"/>
              </w:rPr>
            </w:pPr>
            <w:r w:rsidRPr="00A80E7B">
              <w:rPr>
                <w:rFonts w:ascii="Gill Sans MT" w:hAnsi="Gill Sans MT" w:cs="Arial"/>
                <w:b/>
                <w:sz w:val="24"/>
                <w:szCs w:val="24"/>
              </w:rPr>
              <w:t>Making up own games using existing skills-focus on individual and partner games</w:t>
            </w:r>
          </w:p>
          <w:p w:rsidR="00D76331" w:rsidRPr="00A80E7B" w:rsidRDefault="00D76331" w:rsidP="00083EF2">
            <w:pPr>
              <w:pStyle w:val="ListParagraph"/>
              <w:numPr>
                <w:ilvl w:val="0"/>
                <w:numId w:val="3"/>
              </w:numPr>
              <w:rPr>
                <w:rFonts w:ascii="Gill Sans MT" w:hAnsi="Gill Sans MT" w:cs="Arial"/>
                <w:b/>
                <w:sz w:val="24"/>
                <w:szCs w:val="24"/>
              </w:rPr>
            </w:pPr>
            <w:r w:rsidRPr="00A80E7B">
              <w:rPr>
                <w:rFonts w:ascii="Gill Sans MT" w:hAnsi="Gill Sans MT" w:cs="Arial"/>
                <w:b/>
                <w:sz w:val="24"/>
                <w:szCs w:val="24"/>
              </w:rPr>
              <w:t>Developing skipping skills and healthy activity circuits</w:t>
            </w:r>
          </w:p>
          <w:p w:rsidR="00D76331" w:rsidRPr="00A80E7B" w:rsidRDefault="00D76331" w:rsidP="00083EF2">
            <w:pPr>
              <w:pStyle w:val="ListParagraph"/>
              <w:numPr>
                <w:ilvl w:val="0"/>
                <w:numId w:val="3"/>
              </w:numPr>
              <w:rPr>
                <w:rFonts w:ascii="Gill Sans MT" w:hAnsi="Gill Sans MT" w:cs="Arial"/>
                <w:b/>
                <w:sz w:val="24"/>
                <w:szCs w:val="24"/>
              </w:rPr>
            </w:pPr>
            <w:r w:rsidRPr="00A80E7B">
              <w:rPr>
                <w:rFonts w:ascii="Gill Sans MT" w:hAnsi="Gill Sans MT" w:cs="Arial"/>
                <w:b/>
                <w:sz w:val="24"/>
                <w:szCs w:val="24"/>
              </w:rPr>
              <w:lastRenderedPageBreak/>
              <w:t>Inventing games involving attacking and defending</w:t>
            </w:r>
          </w:p>
          <w:p w:rsidR="00D76331" w:rsidRPr="00A80E7B" w:rsidRDefault="00D76331" w:rsidP="00D76331">
            <w:pPr>
              <w:spacing w:before="100" w:beforeAutospacing="1" w:after="100" w:afterAutospacing="1"/>
              <w:rPr>
                <w:rFonts w:ascii="Gill Sans MT" w:hAnsi="Gill Sans MT"/>
                <w:color w:val="000000"/>
                <w:sz w:val="24"/>
                <w:szCs w:val="24"/>
              </w:rPr>
            </w:pPr>
            <w:r w:rsidRPr="00A80E7B">
              <w:rPr>
                <w:rFonts w:ascii="Gill Sans MT" w:hAnsi="Gill Sans MT"/>
                <w:color w:val="000000"/>
                <w:sz w:val="24"/>
                <w:szCs w:val="24"/>
              </w:rPr>
              <w:t>I can perform a range of rolling, throwing, striking, kicking, catching and gathering skills, with control and accuracy.</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show a good awareness of others in running, chasing and avoiding games, making simple decisions about when and where to run.</w:t>
            </w:r>
          </w:p>
          <w:p w:rsidR="00D76331" w:rsidRPr="00A80E7B" w:rsidRDefault="00D76331" w:rsidP="00D76331">
            <w:pPr>
              <w:rPr>
                <w:rFonts w:ascii="Gill Sans MT" w:hAnsi="Gill Sans MT" w:cs="Arial"/>
                <w:b/>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choose and use tactics to suit different situations.</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know how to score and keep the rules of the games that I am taught and those which I have made up.</w:t>
            </w:r>
          </w:p>
          <w:p w:rsidR="00D76331" w:rsidRPr="00A80E7B" w:rsidRDefault="00D76331" w:rsidP="00D76331">
            <w:pPr>
              <w:rPr>
                <w:rFonts w:ascii="Gill Sans MT" w:hAnsi="Gill Sans MT" w:cs="Arial"/>
                <w:b/>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 xml:space="preserve">I understand and describe changes to my heart rate when playing different games. </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begin to anticipate what I will feel like after playing games.</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watch and describe performances accurately.</w:t>
            </w:r>
          </w:p>
          <w:p w:rsidR="00D76331" w:rsidRPr="00A80E7B" w:rsidRDefault="00D76331" w:rsidP="00D76331">
            <w:pPr>
              <w:rPr>
                <w:rFonts w:ascii="Gill Sans MT" w:hAnsi="Gill Sans MT"/>
                <w:b/>
                <w:sz w:val="24"/>
                <w:szCs w:val="24"/>
              </w:rPr>
            </w:pPr>
          </w:p>
          <w:p w:rsidR="00C36B0D" w:rsidRPr="00A80E7B" w:rsidRDefault="00D76331" w:rsidP="00A81560">
            <w:pPr>
              <w:rPr>
                <w:rFonts w:ascii="Gill Sans MT" w:hAnsi="Gill Sans MT" w:cs="Arial"/>
                <w:b/>
                <w:sz w:val="24"/>
                <w:szCs w:val="24"/>
              </w:rPr>
            </w:pPr>
            <w:r w:rsidRPr="00A80E7B">
              <w:rPr>
                <w:rFonts w:ascii="Gill Sans MT" w:hAnsi="Gill Sans MT"/>
                <w:color w:val="000000"/>
                <w:sz w:val="24"/>
                <w:szCs w:val="24"/>
              </w:rPr>
              <w:lastRenderedPageBreak/>
              <w:t>I recognise what is successful.</w:t>
            </w:r>
          </w:p>
        </w:tc>
        <w:tc>
          <w:tcPr>
            <w:tcW w:w="3093" w:type="dxa"/>
            <w:gridSpan w:val="4"/>
            <w:shd w:val="clear" w:color="auto" w:fill="FFFFFF" w:themeFill="background1"/>
          </w:tcPr>
          <w:p w:rsidR="00D76331" w:rsidRPr="00A80E7B" w:rsidRDefault="00D76331" w:rsidP="00083EF2">
            <w:pPr>
              <w:pStyle w:val="ListParagraph"/>
              <w:numPr>
                <w:ilvl w:val="0"/>
                <w:numId w:val="2"/>
              </w:numPr>
              <w:rPr>
                <w:rFonts w:ascii="Gill Sans MT" w:hAnsi="Gill Sans MT"/>
                <w:b/>
                <w:color w:val="000000"/>
                <w:sz w:val="24"/>
                <w:szCs w:val="24"/>
              </w:rPr>
            </w:pPr>
            <w:r w:rsidRPr="00A80E7B">
              <w:rPr>
                <w:rFonts w:ascii="Gill Sans MT" w:hAnsi="Gill Sans MT"/>
                <w:b/>
                <w:color w:val="000000"/>
                <w:sz w:val="24"/>
                <w:szCs w:val="24"/>
              </w:rPr>
              <w:lastRenderedPageBreak/>
              <w:t>Flight: Jumping and Landing</w:t>
            </w:r>
          </w:p>
          <w:p w:rsidR="00D76331" w:rsidRPr="00A80E7B" w:rsidRDefault="00D76331" w:rsidP="00083EF2">
            <w:pPr>
              <w:pStyle w:val="ListParagraph"/>
              <w:numPr>
                <w:ilvl w:val="0"/>
                <w:numId w:val="2"/>
              </w:numPr>
              <w:rPr>
                <w:rFonts w:ascii="Gill Sans MT" w:hAnsi="Gill Sans MT"/>
                <w:b/>
                <w:color w:val="000000"/>
                <w:sz w:val="24"/>
                <w:szCs w:val="24"/>
              </w:rPr>
            </w:pPr>
            <w:r w:rsidRPr="00A80E7B">
              <w:rPr>
                <w:rFonts w:ascii="Gill Sans MT" w:hAnsi="Gill Sans MT"/>
                <w:b/>
                <w:color w:val="000000"/>
                <w:sz w:val="24"/>
                <w:szCs w:val="24"/>
              </w:rPr>
              <w:t>Points and Patches</w:t>
            </w:r>
          </w:p>
          <w:p w:rsidR="00D76331" w:rsidRPr="00A80E7B" w:rsidRDefault="00D76331" w:rsidP="00083EF2">
            <w:pPr>
              <w:pStyle w:val="ListParagraph"/>
              <w:numPr>
                <w:ilvl w:val="0"/>
                <w:numId w:val="2"/>
              </w:numPr>
              <w:rPr>
                <w:rFonts w:ascii="Gill Sans MT" w:hAnsi="Gill Sans MT"/>
                <w:b/>
                <w:color w:val="000000"/>
                <w:sz w:val="24"/>
                <w:szCs w:val="24"/>
              </w:rPr>
            </w:pPr>
            <w:r w:rsidRPr="00A80E7B">
              <w:rPr>
                <w:rFonts w:ascii="Gill Sans MT" w:hAnsi="Gill Sans MT"/>
                <w:b/>
                <w:color w:val="000000"/>
                <w:sz w:val="24"/>
                <w:szCs w:val="24"/>
              </w:rPr>
              <w:t>Rocking and Rolling</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perform a range of actions with control and coordination.</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accurately repeat sequences of gymnastic actions.</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lastRenderedPageBreak/>
              <w:t>I can devise, repeat and perform a short sequence in which there is a clear beginning, middle and end.</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use different combinations of floor, mats and apparatus, showing control, accuracy and fluency.</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say whether my heart is beating fast or slow, whether my breathing is normal or puffed, and whether I feel hot, warm or cool.</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recognise and avoid risks when handling and placing apparatus.</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describe my own or my partner's sequence accurately.</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s="Arial"/>
                <w:sz w:val="24"/>
                <w:szCs w:val="24"/>
              </w:rPr>
            </w:pPr>
            <w:r w:rsidRPr="00A80E7B">
              <w:rPr>
                <w:rFonts w:ascii="Gill Sans MT" w:hAnsi="Gill Sans MT"/>
                <w:color w:val="000000"/>
                <w:sz w:val="24"/>
                <w:szCs w:val="24"/>
              </w:rPr>
              <w:t>I can choose one aspect of my sequence to improve, and say how to improve it.</w:t>
            </w:r>
          </w:p>
        </w:tc>
        <w:tc>
          <w:tcPr>
            <w:tcW w:w="3093" w:type="dxa"/>
            <w:gridSpan w:val="5"/>
            <w:shd w:val="clear" w:color="auto" w:fill="FFFFFF" w:themeFill="background1"/>
          </w:tcPr>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lastRenderedPageBreak/>
              <w:t>I can talk about different stimuli as the starting point for creating dance phrases and short dances and explore actions in response to those stimuli.</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explore ideas, moods and feelings by improvising, and by experimenting with actions, dynamics, directions, levels and a growing range of possible movements.</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lastRenderedPageBreak/>
              <w:t>I can choose and link actions to make short dance phrases that express an idea, mood or feeling, and reflect rhythmic qualities.</w:t>
            </w:r>
          </w:p>
          <w:p w:rsidR="00D76331" w:rsidRPr="00A80E7B" w:rsidRDefault="00D76331" w:rsidP="00D76331">
            <w:pPr>
              <w:spacing w:before="100" w:beforeAutospacing="1" w:after="100" w:afterAutospacing="1" w:line="255" w:lineRule="atLeast"/>
              <w:outlineLvl w:val="1"/>
              <w:rPr>
                <w:rFonts w:ascii="Gill Sans MT" w:hAnsi="Gill Sans MT"/>
                <w:color w:val="000000"/>
                <w:sz w:val="24"/>
                <w:szCs w:val="24"/>
              </w:rPr>
            </w:pPr>
            <w:r w:rsidRPr="00A80E7B">
              <w:rPr>
                <w:rFonts w:ascii="Gill Sans MT" w:hAnsi="Gill Sans MT"/>
                <w:color w:val="000000"/>
                <w:sz w:val="24"/>
                <w:szCs w:val="24"/>
              </w:rPr>
              <w:t>I can remember and repeat a short dance phrase, showing greater control, coordination and spatial awareness and show some sensitivity to the accompaniment.</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 xml:space="preserve">I know how my body feels after dance activities. </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know that I need to warm up and cool down for dance.</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describe dance phrases and expressive qualities and can say what I like and dislike, giving reasons.</w:t>
            </w:r>
          </w:p>
          <w:p w:rsidR="00D76331" w:rsidRPr="00A80E7B" w:rsidRDefault="00D76331" w:rsidP="00D76331">
            <w:pPr>
              <w:rPr>
                <w:rFonts w:ascii="Gill Sans MT" w:hAnsi="Gill Sans MT"/>
                <w:color w:val="000000"/>
                <w:sz w:val="24"/>
                <w:szCs w:val="24"/>
              </w:rPr>
            </w:pPr>
          </w:p>
          <w:p w:rsidR="00D76331" w:rsidRPr="00A80E7B" w:rsidRDefault="00D76331" w:rsidP="00D76331">
            <w:pPr>
              <w:rPr>
                <w:rFonts w:ascii="Gill Sans MT" w:hAnsi="Gill Sans MT" w:cs="Arial"/>
                <w:sz w:val="24"/>
                <w:szCs w:val="24"/>
              </w:rPr>
            </w:pPr>
            <w:r w:rsidRPr="00A80E7B">
              <w:rPr>
                <w:rFonts w:ascii="Gill Sans MT" w:hAnsi="Gill Sans MT"/>
                <w:color w:val="000000"/>
                <w:sz w:val="24"/>
                <w:szCs w:val="24"/>
              </w:rPr>
              <w:t>I can show an understanding of mood and describe how a dance makes them feel.</w:t>
            </w:r>
          </w:p>
        </w:tc>
        <w:tc>
          <w:tcPr>
            <w:tcW w:w="3094" w:type="dxa"/>
            <w:gridSpan w:val="4"/>
            <w:shd w:val="clear" w:color="auto" w:fill="FFFFFF" w:themeFill="background1"/>
          </w:tcPr>
          <w:p w:rsidR="00D76331" w:rsidRPr="00A80E7B" w:rsidRDefault="00D76331" w:rsidP="00D76331">
            <w:pPr>
              <w:spacing w:before="100" w:beforeAutospacing="1"/>
              <w:rPr>
                <w:rFonts w:ascii="Gill Sans MT" w:hAnsi="Gill Sans MT"/>
                <w:color w:val="000000"/>
                <w:sz w:val="24"/>
                <w:szCs w:val="24"/>
              </w:rPr>
            </w:pPr>
            <w:r w:rsidRPr="00A80E7B">
              <w:rPr>
                <w:rFonts w:ascii="Gill Sans MT" w:hAnsi="Gill Sans MT"/>
                <w:color w:val="000000"/>
                <w:sz w:val="24"/>
                <w:szCs w:val="24"/>
              </w:rPr>
              <w:lastRenderedPageBreak/>
              <w:t>I can demonstrate the five basic jumps on their own, e.g. – a series of hops, and in combination, e.g. hop, one-two, two-two, showing control at take-off and landing.</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run continuously for about one minute and when required, show the difference between running at speed and jogging.</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 xml:space="preserve">I can throw with increasing accuracy and coordination </w:t>
            </w:r>
            <w:r w:rsidRPr="00A80E7B">
              <w:rPr>
                <w:rFonts w:ascii="Gill Sans MT" w:hAnsi="Gill Sans MT"/>
                <w:color w:val="000000"/>
                <w:sz w:val="24"/>
                <w:szCs w:val="24"/>
              </w:rPr>
              <w:lastRenderedPageBreak/>
              <w:t>into targets set at different distances.</w:t>
            </w:r>
          </w:p>
          <w:p w:rsidR="00D76331" w:rsidRPr="00A80E7B" w:rsidRDefault="00D76331" w:rsidP="00D76331">
            <w:pPr>
              <w:rPr>
                <w:rFonts w:ascii="Gill Sans MT" w:hAnsi="Gill Sans MT"/>
                <w:color w:val="000000"/>
                <w:sz w:val="24"/>
                <w:szCs w:val="24"/>
              </w:rPr>
            </w:pPr>
            <w:r w:rsidRPr="00A80E7B">
              <w:rPr>
                <w:rFonts w:ascii="Gill Sans MT" w:hAnsi="Gill Sans MT"/>
                <w:color w:val="000000"/>
                <w:sz w:val="24"/>
                <w:szCs w:val="24"/>
              </w:rPr>
              <w:t>I can demonstrate a range of throwing actions using a variety of games equipment.</w:t>
            </w:r>
          </w:p>
          <w:p w:rsidR="00D76331" w:rsidRPr="00A80E7B" w:rsidRDefault="00D76331" w:rsidP="00D76331">
            <w:pPr>
              <w:rPr>
                <w:rFonts w:ascii="Gill Sans MT" w:hAnsi="Gill Sans MT"/>
                <w:bCs/>
                <w:sz w:val="24"/>
                <w:szCs w:val="24"/>
              </w:rPr>
            </w:pPr>
            <w:r w:rsidRPr="00A80E7B">
              <w:rPr>
                <w:rFonts w:ascii="Gill Sans MT" w:hAnsi="Gill Sans MT"/>
                <w:bCs/>
                <w:sz w:val="24"/>
                <w:szCs w:val="24"/>
              </w:rPr>
              <w:t>I can use different techniques, speeds and effort to meet challenges set for running, jumping and throwing.</w:t>
            </w:r>
          </w:p>
          <w:p w:rsidR="00D76331" w:rsidRPr="00A80E7B" w:rsidRDefault="00D76331" w:rsidP="00D76331">
            <w:pPr>
              <w:rPr>
                <w:rFonts w:ascii="Gill Sans MT" w:hAnsi="Gill Sans MT"/>
                <w:bCs/>
                <w:sz w:val="24"/>
                <w:szCs w:val="24"/>
              </w:rPr>
            </w:pPr>
            <w:r w:rsidRPr="00A80E7B">
              <w:rPr>
                <w:rFonts w:ascii="Gill Sans MT" w:hAnsi="Gill Sans MT"/>
                <w:bCs/>
                <w:sz w:val="24"/>
                <w:szCs w:val="24"/>
              </w:rPr>
              <w:t>I can describe what happens to my heart, breathing and temperature during different types of athletic activity.</w:t>
            </w:r>
          </w:p>
          <w:p w:rsidR="00D76331" w:rsidRPr="00A80E7B" w:rsidRDefault="00D76331" w:rsidP="00D76331">
            <w:pPr>
              <w:rPr>
                <w:rFonts w:ascii="Gill Sans MT" w:hAnsi="Gill Sans MT" w:cs="Arial"/>
                <w:sz w:val="24"/>
                <w:szCs w:val="24"/>
              </w:rPr>
            </w:pPr>
            <w:r w:rsidRPr="00A80E7B">
              <w:rPr>
                <w:rFonts w:ascii="Gill Sans MT" w:hAnsi="Gill Sans MT"/>
                <w:bCs/>
                <w:sz w:val="24"/>
                <w:szCs w:val="24"/>
              </w:rPr>
              <w:t>I can identify and describe different running, jumping and throwing actions.</w:t>
            </w:r>
          </w:p>
        </w:tc>
      </w:tr>
      <w:tr w:rsidR="00A81560" w:rsidRPr="000E4631" w:rsidTr="005F69FC">
        <w:trPr>
          <w:trHeight w:val="672"/>
        </w:trPr>
        <w:tc>
          <w:tcPr>
            <w:tcW w:w="1804" w:type="dxa"/>
            <w:shd w:val="clear" w:color="auto" w:fill="FFFFFF" w:themeFill="background1"/>
          </w:tcPr>
          <w:p w:rsidR="00A81560" w:rsidRPr="000E4631" w:rsidRDefault="00A81560" w:rsidP="00D76331">
            <w:pPr>
              <w:rPr>
                <w:rFonts w:ascii="Gill Sans MT" w:hAnsi="Gill Sans MT"/>
                <w:b/>
                <w:sz w:val="24"/>
                <w:szCs w:val="24"/>
              </w:rPr>
            </w:pPr>
          </w:p>
        </w:tc>
        <w:tc>
          <w:tcPr>
            <w:tcW w:w="12373" w:type="dxa"/>
            <w:gridSpan w:val="17"/>
            <w:shd w:val="clear" w:color="auto" w:fill="FFFFFF" w:themeFill="background1"/>
          </w:tcPr>
          <w:p w:rsidR="00A81560" w:rsidRPr="00A80E7B" w:rsidRDefault="00A81560" w:rsidP="00D76331">
            <w:pPr>
              <w:spacing w:before="100" w:beforeAutospacing="1"/>
              <w:rPr>
                <w:rFonts w:ascii="Gill Sans MT" w:hAnsi="Gill Sans MT"/>
                <w:color w:val="000000"/>
                <w:sz w:val="24"/>
                <w:szCs w:val="24"/>
              </w:rPr>
            </w:pPr>
            <w:r>
              <w:rPr>
                <w:rFonts w:ascii="Gill Sans MT" w:hAnsi="Gill Sans MT"/>
                <w:color w:val="000000"/>
                <w:sz w:val="24"/>
                <w:szCs w:val="24"/>
              </w:rPr>
              <w:t>Extra PE Offer – An Introduction to Non Stop Action</w:t>
            </w:r>
            <w:bookmarkStart w:id="0" w:name="_GoBack"/>
            <w:bookmarkEnd w:id="0"/>
          </w:p>
        </w:tc>
      </w:tr>
      <w:tr w:rsidR="00D76331" w:rsidRPr="000E4631" w:rsidTr="000E4631">
        <w:tc>
          <w:tcPr>
            <w:tcW w:w="1804" w:type="dxa"/>
            <w:shd w:val="clear" w:color="auto" w:fill="FFFFFF" w:themeFill="background1"/>
          </w:tcPr>
          <w:p w:rsidR="00D76331" w:rsidRPr="000E4631" w:rsidRDefault="00D76331" w:rsidP="00D76331">
            <w:pPr>
              <w:rPr>
                <w:rFonts w:ascii="Gill Sans MT" w:hAnsi="Gill Sans MT"/>
                <w:b/>
                <w:sz w:val="24"/>
                <w:szCs w:val="24"/>
              </w:rPr>
            </w:pPr>
            <w:r w:rsidRPr="000E4631">
              <w:rPr>
                <w:rFonts w:ascii="Gill Sans MT" w:hAnsi="Gill Sans MT"/>
                <w:b/>
                <w:sz w:val="24"/>
                <w:szCs w:val="24"/>
              </w:rPr>
              <w:t>TRIPS/</w:t>
            </w:r>
          </w:p>
          <w:p w:rsidR="00D76331" w:rsidRPr="000E4631" w:rsidRDefault="00D76331" w:rsidP="00D76331">
            <w:pPr>
              <w:rPr>
                <w:rFonts w:ascii="Gill Sans MT" w:hAnsi="Gill Sans MT"/>
                <w:b/>
                <w:sz w:val="24"/>
                <w:szCs w:val="24"/>
              </w:rPr>
            </w:pPr>
            <w:r w:rsidRPr="000E4631">
              <w:rPr>
                <w:rFonts w:ascii="Gill Sans MT" w:hAnsi="Gill Sans MT"/>
                <w:b/>
                <w:sz w:val="24"/>
                <w:szCs w:val="24"/>
              </w:rPr>
              <w:t>CURRIC DAYS</w:t>
            </w:r>
          </w:p>
        </w:tc>
        <w:tc>
          <w:tcPr>
            <w:tcW w:w="12373" w:type="dxa"/>
            <w:gridSpan w:val="17"/>
            <w:shd w:val="clear" w:color="auto" w:fill="FFFFFF" w:themeFill="background1"/>
          </w:tcPr>
          <w:p w:rsidR="00D76331" w:rsidRPr="00A80E7B" w:rsidRDefault="00D76331" w:rsidP="00D76331">
            <w:pPr>
              <w:spacing w:before="20" w:after="20"/>
              <w:rPr>
                <w:rFonts w:ascii="Gill Sans MT" w:hAnsi="Gill Sans MT" w:cs="Arial"/>
                <w:sz w:val="24"/>
                <w:szCs w:val="24"/>
              </w:rPr>
            </w:pPr>
            <w:r w:rsidRPr="00A80E7B">
              <w:rPr>
                <w:rFonts w:ascii="Gill Sans MT" w:hAnsi="Gill Sans MT" w:cs="Arial"/>
                <w:sz w:val="24"/>
                <w:szCs w:val="24"/>
              </w:rPr>
              <w:t xml:space="preserve">Friary Park tree walk </w:t>
            </w:r>
            <w:r w:rsidR="00C36B0D">
              <w:rPr>
                <w:rFonts w:ascii="Gill Sans MT" w:hAnsi="Gill Sans MT" w:cs="Arial"/>
                <w:sz w:val="24"/>
                <w:szCs w:val="24"/>
              </w:rPr>
              <w:t xml:space="preserve"> (Local area fieldtrip) </w:t>
            </w:r>
          </w:p>
          <w:p w:rsidR="00C36B0D" w:rsidRDefault="00C36B0D" w:rsidP="00D76331">
            <w:pPr>
              <w:spacing w:before="20" w:after="20"/>
              <w:rPr>
                <w:rFonts w:ascii="Gill Sans MT" w:hAnsi="Gill Sans MT" w:cs="Arial"/>
                <w:sz w:val="24"/>
                <w:szCs w:val="24"/>
              </w:rPr>
            </w:pPr>
            <w:r>
              <w:rPr>
                <w:rFonts w:ascii="Gill Sans MT" w:hAnsi="Gill Sans MT" w:cs="Arial"/>
                <w:sz w:val="24"/>
                <w:szCs w:val="24"/>
              </w:rPr>
              <w:t>Kew Gardens</w:t>
            </w:r>
          </w:p>
          <w:p w:rsidR="00D76331" w:rsidRPr="00A80E7B" w:rsidRDefault="00D76331" w:rsidP="00D76331">
            <w:pPr>
              <w:spacing w:before="20" w:after="20"/>
              <w:rPr>
                <w:rFonts w:ascii="Gill Sans MT" w:hAnsi="Gill Sans MT" w:cs="Arial"/>
                <w:sz w:val="24"/>
                <w:szCs w:val="24"/>
              </w:rPr>
            </w:pPr>
            <w:r w:rsidRPr="00A80E7B">
              <w:rPr>
                <w:rFonts w:ascii="Gill Sans MT" w:hAnsi="Gill Sans MT" w:cs="Arial"/>
                <w:sz w:val="24"/>
                <w:szCs w:val="24"/>
              </w:rPr>
              <w:t>Synagogue</w:t>
            </w:r>
          </w:p>
          <w:p w:rsidR="00D76331" w:rsidRDefault="00CE0922" w:rsidP="00C36B0D">
            <w:pPr>
              <w:spacing w:before="20" w:after="20"/>
              <w:rPr>
                <w:rFonts w:ascii="Gill Sans MT" w:hAnsi="Gill Sans MT" w:cs="Arial"/>
                <w:sz w:val="24"/>
                <w:szCs w:val="24"/>
              </w:rPr>
            </w:pPr>
            <w:r w:rsidRPr="00A80E7B">
              <w:rPr>
                <w:rFonts w:ascii="Gill Sans MT" w:hAnsi="Gill Sans MT" w:cs="Arial"/>
                <w:sz w:val="24"/>
                <w:szCs w:val="24"/>
              </w:rPr>
              <w:t xml:space="preserve">Café </w:t>
            </w:r>
          </w:p>
          <w:p w:rsidR="00C36B0D" w:rsidRPr="00A80E7B" w:rsidRDefault="00C36B0D" w:rsidP="00C36B0D">
            <w:pPr>
              <w:spacing w:before="20" w:after="20"/>
              <w:rPr>
                <w:rFonts w:ascii="Gill Sans MT" w:hAnsi="Gill Sans MT" w:cs="Arial"/>
                <w:sz w:val="24"/>
                <w:szCs w:val="24"/>
              </w:rPr>
            </w:pPr>
            <w:r>
              <w:rPr>
                <w:rFonts w:ascii="Gill Sans MT" w:hAnsi="Gill Sans MT" w:cs="Arial"/>
                <w:sz w:val="24"/>
                <w:szCs w:val="24"/>
              </w:rPr>
              <w:t>Fire of London (history of the page) organise for mid topic in spring 1</w:t>
            </w:r>
          </w:p>
        </w:tc>
      </w:tr>
    </w:tbl>
    <w:p w:rsidR="00E31554" w:rsidRPr="00AA0BB4" w:rsidRDefault="00E31554" w:rsidP="00C36B0D"/>
    <w:sectPr w:rsidR="00E31554" w:rsidRPr="00AA0BB4" w:rsidSect="00495FE9">
      <w:headerReference w:type="default" r:id="rId8"/>
      <w:pgSz w:w="16838" w:h="11906" w:orient="landscape"/>
      <w:pgMar w:top="81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6B" w:rsidRDefault="005B726B" w:rsidP="0009773E">
      <w:pPr>
        <w:spacing w:after="0" w:line="240" w:lineRule="auto"/>
      </w:pPr>
      <w:r>
        <w:separator/>
      </w:r>
    </w:p>
  </w:endnote>
  <w:endnote w:type="continuationSeparator" w:id="0">
    <w:p w:rsidR="005B726B" w:rsidRDefault="005B726B" w:rsidP="000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default"/>
    <w:sig w:usb0="A00000AF" w:usb1="5000205B" w:usb2="00000000" w:usb3="00000000" w:csb0="2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6B" w:rsidRDefault="005B726B" w:rsidP="0009773E">
      <w:pPr>
        <w:spacing w:after="0" w:line="240" w:lineRule="auto"/>
      </w:pPr>
      <w:r>
        <w:separator/>
      </w:r>
    </w:p>
  </w:footnote>
  <w:footnote w:type="continuationSeparator" w:id="0">
    <w:p w:rsidR="005B726B" w:rsidRDefault="005B726B" w:rsidP="000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DD" w:rsidRDefault="00792CDD" w:rsidP="0009773E">
    <w:pPr>
      <w:pStyle w:val="Header"/>
      <w:jc w:val="center"/>
      <w:rPr>
        <w:rFonts w:ascii="Gill Sans MT" w:hAnsi="Gill Sans MT"/>
        <w:b/>
        <w:sz w:val="40"/>
        <w:szCs w:val="40"/>
      </w:rPr>
    </w:pPr>
    <w:r w:rsidRPr="0009773E">
      <w:rPr>
        <w:rFonts w:ascii="Gill Sans MT" w:hAnsi="Gill Sans MT"/>
        <w:b/>
        <w:sz w:val="40"/>
        <w:szCs w:val="40"/>
      </w:rPr>
      <w:t>Holly Park School Curriculum Map</w:t>
    </w:r>
    <w:r w:rsidR="00A80E7B">
      <w:rPr>
        <w:rFonts w:ascii="Gill Sans MT" w:hAnsi="Gill Sans MT"/>
        <w:b/>
        <w:sz w:val="40"/>
        <w:szCs w:val="40"/>
      </w:rPr>
      <w:t xml:space="preserve"> 2021-2022</w:t>
    </w:r>
  </w:p>
  <w:p w:rsidR="00792CDD" w:rsidRPr="0056086D" w:rsidRDefault="00792CDD" w:rsidP="0009773E">
    <w:pPr>
      <w:pStyle w:val="Header"/>
      <w:jc w:val="center"/>
      <w:rPr>
        <w:rFonts w:ascii="Gill Sans MT" w:hAnsi="Gill Sans MT"/>
        <w:b/>
        <w:sz w:val="16"/>
        <w:szCs w:val="16"/>
      </w:rPr>
    </w:pPr>
  </w:p>
  <w:tbl>
    <w:tblPr>
      <w:tblStyle w:val="TableGrid"/>
      <w:tblW w:w="14177" w:type="dxa"/>
      <w:tblLayout w:type="fixed"/>
      <w:tblLook w:val="04A0" w:firstRow="1" w:lastRow="0" w:firstColumn="1" w:lastColumn="0" w:noHBand="0" w:noVBand="1"/>
    </w:tblPr>
    <w:tblGrid>
      <w:gridCol w:w="1809"/>
      <w:gridCol w:w="12368"/>
    </w:tblGrid>
    <w:tr w:rsidR="00792CDD" w:rsidTr="00792CDD">
      <w:tc>
        <w:tcPr>
          <w:tcW w:w="1809" w:type="dxa"/>
        </w:tcPr>
        <w:p w:rsidR="00792CDD" w:rsidRPr="0056086D" w:rsidRDefault="00792CDD" w:rsidP="00792CDD">
          <w:pPr>
            <w:jc w:val="center"/>
            <w:rPr>
              <w:rFonts w:ascii="Gill Sans MT" w:hAnsi="Gill Sans MT"/>
              <w:b/>
              <w:sz w:val="24"/>
              <w:szCs w:val="24"/>
            </w:rPr>
          </w:pPr>
          <w:r w:rsidRPr="0056086D">
            <w:rPr>
              <w:rFonts w:ascii="Gill Sans MT" w:hAnsi="Gill Sans MT"/>
              <w:b/>
              <w:sz w:val="24"/>
              <w:szCs w:val="24"/>
            </w:rPr>
            <w:t>Subject</w:t>
          </w:r>
        </w:p>
      </w:tc>
      <w:tc>
        <w:tcPr>
          <w:tcW w:w="12368" w:type="dxa"/>
        </w:tcPr>
        <w:p w:rsidR="00792CDD" w:rsidRPr="0056086D" w:rsidRDefault="00792CDD" w:rsidP="00B10A7C">
          <w:pPr>
            <w:rPr>
              <w:rFonts w:ascii="Gill Sans MT" w:hAnsi="Gill Sans MT"/>
              <w:b/>
              <w:sz w:val="24"/>
              <w:szCs w:val="24"/>
            </w:rPr>
          </w:pPr>
          <w:r>
            <w:rPr>
              <w:rFonts w:ascii="Gill Sans MT" w:hAnsi="Gill Sans MT"/>
              <w:b/>
              <w:sz w:val="24"/>
              <w:szCs w:val="24"/>
            </w:rPr>
            <w:t xml:space="preserve">YEAR - </w:t>
          </w:r>
          <w:r w:rsidR="00495FE9">
            <w:rPr>
              <w:rFonts w:ascii="Gill Sans MT" w:hAnsi="Gill Sans MT"/>
              <w:b/>
              <w:sz w:val="24"/>
              <w:szCs w:val="24"/>
            </w:rPr>
            <w:t>Two</w:t>
          </w:r>
        </w:p>
      </w:tc>
    </w:tr>
  </w:tbl>
  <w:p w:rsidR="00792CDD" w:rsidRPr="0056086D" w:rsidRDefault="00792CDD" w:rsidP="0009773E">
    <w:pPr>
      <w:pStyle w:val="Header"/>
      <w:jc w:val="cent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62"/>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3094"/>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40"/>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79C5"/>
    <w:multiLevelType w:val="hybridMultilevel"/>
    <w:tmpl w:val="7E2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B5890"/>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C2EB4"/>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A0DF1"/>
    <w:multiLevelType w:val="hybridMultilevel"/>
    <w:tmpl w:val="7FCE9CDA"/>
    <w:lvl w:ilvl="0" w:tplc="82BCD324">
      <w:start w:val="1"/>
      <w:numFmt w:val="bullet"/>
      <w:lvlText w:val=""/>
      <w:lvlJc w:val="left"/>
      <w:pPr>
        <w:ind w:left="502"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813D1"/>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91D49"/>
    <w:multiLevelType w:val="multilevel"/>
    <w:tmpl w:val="54F240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0244A6"/>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F450F"/>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5201D"/>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05849"/>
    <w:multiLevelType w:val="hybridMultilevel"/>
    <w:tmpl w:val="0450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A4406"/>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4339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E24D2"/>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23CB9"/>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C32B9"/>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04AE0"/>
    <w:multiLevelType w:val="multilevel"/>
    <w:tmpl w:val="67C0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343EAE"/>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54F7A"/>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521EB"/>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D050C"/>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F17F2"/>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53B1"/>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83431"/>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D0889"/>
    <w:multiLevelType w:val="hybridMultilevel"/>
    <w:tmpl w:val="45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7144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3"/>
  </w:num>
  <w:num w:numId="4">
    <w:abstractNumId w:val="18"/>
  </w:num>
  <w:num w:numId="5">
    <w:abstractNumId w:val="8"/>
  </w:num>
  <w:num w:numId="6">
    <w:abstractNumId w:val="10"/>
  </w:num>
  <w:num w:numId="7">
    <w:abstractNumId w:val="26"/>
  </w:num>
  <w:num w:numId="8">
    <w:abstractNumId w:val="1"/>
  </w:num>
  <w:num w:numId="9">
    <w:abstractNumId w:val="17"/>
  </w:num>
  <w:num w:numId="10">
    <w:abstractNumId w:val="27"/>
  </w:num>
  <w:num w:numId="11">
    <w:abstractNumId w:val="5"/>
  </w:num>
  <w:num w:numId="12">
    <w:abstractNumId w:val="21"/>
  </w:num>
  <w:num w:numId="13">
    <w:abstractNumId w:val="9"/>
  </w:num>
  <w:num w:numId="14">
    <w:abstractNumId w:val="20"/>
  </w:num>
  <w:num w:numId="15">
    <w:abstractNumId w:val="23"/>
  </w:num>
  <w:num w:numId="16">
    <w:abstractNumId w:val="19"/>
  </w:num>
  <w:num w:numId="17">
    <w:abstractNumId w:val="15"/>
  </w:num>
  <w:num w:numId="18">
    <w:abstractNumId w:val="11"/>
  </w:num>
  <w:num w:numId="19">
    <w:abstractNumId w:val="7"/>
  </w:num>
  <w:num w:numId="20">
    <w:abstractNumId w:val="24"/>
  </w:num>
  <w:num w:numId="21">
    <w:abstractNumId w:val="2"/>
  </w:num>
  <w:num w:numId="22">
    <w:abstractNumId w:val="4"/>
  </w:num>
  <w:num w:numId="23">
    <w:abstractNumId w:val="13"/>
  </w:num>
  <w:num w:numId="24">
    <w:abstractNumId w:val="22"/>
  </w:num>
  <w:num w:numId="25">
    <w:abstractNumId w:val="14"/>
  </w:num>
  <w:num w:numId="26">
    <w:abstractNumId w:val="16"/>
  </w:num>
  <w:num w:numId="27">
    <w:abstractNumId w:val="25"/>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0A"/>
    <w:rsid w:val="0000414F"/>
    <w:rsid w:val="000111CD"/>
    <w:rsid w:val="00034E33"/>
    <w:rsid w:val="00036B4B"/>
    <w:rsid w:val="00037E5E"/>
    <w:rsid w:val="0004368D"/>
    <w:rsid w:val="00052C50"/>
    <w:rsid w:val="00052DE3"/>
    <w:rsid w:val="00083286"/>
    <w:rsid w:val="00083EF2"/>
    <w:rsid w:val="00085FAC"/>
    <w:rsid w:val="0009773E"/>
    <w:rsid w:val="000A1C9A"/>
    <w:rsid w:val="000B65CA"/>
    <w:rsid w:val="000C1BCB"/>
    <w:rsid w:val="000C43CB"/>
    <w:rsid w:val="000C4F84"/>
    <w:rsid w:val="000D5C5E"/>
    <w:rsid w:val="000D6EE1"/>
    <w:rsid w:val="000E4631"/>
    <w:rsid w:val="000E6B98"/>
    <w:rsid w:val="00101B45"/>
    <w:rsid w:val="001027B0"/>
    <w:rsid w:val="001205D3"/>
    <w:rsid w:val="00124A3C"/>
    <w:rsid w:val="001413A5"/>
    <w:rsid w:val="00151609"/>
    <w:rsid w:val="00160021"/>
    <w:rsid w:val="00161E75"/>
    <w:rsid w:val="00167331"/>
    <w:rsid w:val="00181143"/>
    <w:rsid w:val="00184C30"/>
    <w:rsid w:val="001856CD"/>
    <w:rsid w:val="00191F7A"/>
    <w:rsid w:val="00194FE2"/>
    <w:rsid w:val="001A070F"/>
    <w:rsid w:val="001B5B80"/>
    <w:rsid w:val="001C4231"/>
    <w:rsid w:val="001E1661"/>
    <w:rsid w:val="001E26D7"/>
    <w:rsid w:val="001F1920"/>
    <w:rsid w:val="001F2D2E"/>
    <w:rsid w:val="00206691"/>
    <w:rsid w:val="0022581D"/>
    <w:rsid w:val="002351F5"/>
    <w:rsid w:val="00247693"/>
    <w:rsid w:val="00254B36"/>
    <w:rsid w:val="00255492"/>
    <w:rsid w:val="00287200"/>
    <w:rsid w:val="002955DB"/>
    <w:rsid w:val="002976F0"/>
    <w:rsid w:val="002B3A32"/>
    <w:rsid w:val="002B44A2"/>
    <w:rsid w:val="002B6878"/>
    <w:rsid w:val="002D3864"/>
    <w:rsid w:val="00301C7E"/>
    <w:rsid w:val="00312659"/>
    <w:rsid w:val="00323177"/>
    <w:rsid w:val="00326962"/>
    <w:rsid w:val="00327216"/>
    <w:rsid w:val="00336E6D"/>
    <w:rsid w:val="00340906"/>
    <w:rsid w:val="0034176E"/>
    <w:rsid w:val="00362118"/>
    <w:rsid w:val="00373F14"/>
    <w:rsid w:val="00381A0D"/>
    <w:rsid w:val="00390ADE"/>
    <w:rsid w:val="00395387"/>
    <w:rsid w:val="003A2CD2"/>
    <w:rsid w:val="003A7123"/>
    <w:rsid w:val="003B2173"/>
    <w:rsid w:val="003C3759"/>
    <w:rsid w:val="003D67FB"/>
    <w:rsid w:val="003E2182"/>
    <w:rsid w:val="003F216A"/>
    <w:rsid w:val="003F5FA5"/>
    <w:rsid w:val="00410A27"/>
    <w:rsid w:val="00416644"/>
    <w:rsid w:val="00420441"/>
    <w:rsid w:val="00422987"/>
    <w:rsid w:val="00432878"/>
    <w:rsid w:val="004376C5"/>
    <w:rsid w:val="00437A04"/>
    <w:rsid w:val="0044132E"/>
    <w:rsid w:val="00455EB8"/>
    <w:rsid w:val="00461EA1"/>
    <w:rsid w:val="00462952"/>
    <w:rsid w:val="00473F21"/>
    <w:rsid w:val="0048321B"/>
    <w:rsid w:val="00483911"/>
    <w:rsid w:val="004843D1"/>
    <w:rsid w:val="0049490B"/>
    <w:rsid w:val="00495FE9"/>
    <w:rsid w:val="004A2E3E"/>
    <w:rsid w:val="004A371C"/>
    <w:rsid w:val="004A5EF8"/>
    <w:rsid w:val="004B7BB8"/>
    <w:rsid w:val="004D1A61"/>
    <w:rsid w:val="00507074"/>
    <w:rsid w:val="00507DE0"/>
    <w:rsid w:val="00524FB6"/>
    <w:rsid w:val="00530867"/>
    <w:rsid w:val="005340E6"/>
    <w:rsid w:val="00537E91"/>
    <w:rsid w:val="005403BF"/>
    <w:rsid w:val="00542975"/>
    <w:rsid w:val="00547250"/>
    <w:rsid w:val="0056086D"/>
    <w:rsid w:val="00561915"/>
    <w:rsid w:val="00562E57"/>
    <w:rsid w:val="00570179"/>
    <w:rsid w:val="005877E6"/>
    <w:rsid w:val="005A2129"/>
    <w:rsid w:val="005B726B"/>
    <w:rsid w:val="005C7C63"/>
    <w:rsid w:val="005D18A8"/>
    <w:rsid w:val="00603013"/>
    <w:rsid w:val="00615314"/>
    <w:rsid w:val="0061551F"/>
    <w:rsid w:val="00641A9A"/>
    <w:rsid w:val="006424DF"/>
    <w:rsid w:val="006572C0"/>
    <w:rsid w:val="00663606"/>
    <w:rsid w:val="00666DCF"/>
    <w:rsid w:val="0067130D"/>
    <w:rsid w:val="006812F9"/>
    <w:rsid w:val="00691C44"/>
    <w:rsid w:val="006968FB"/>
    <w:rsid w:val="006A0DD5"/>
    <w:rsid w:val="006B567E"/>
    <w:rsid w:val="00711101"/>
    <w:rsid w:val="00717B97"/>
    <w:rsid w:val="00720961"/>
    <w:rsid w:val="007324DB"/>
    <w:rsid w:val="00736FED"/>
    <w:rsid w:val="007419E6"/>
    <w:rsid w:val="00745407"/>
    <w:rsid w:val="00765618"/>
    <w:rsid w:val="00776DF9"/>
    <w:rsid w:val="00790A13"/>
    <w:rsid w:val="00791C87"/>
    <w:rsid w:val="00792CDD"/>
    <w:rsid w:val="00794ACD"/>
    <w:rsid w:val="007A2BA1"/>
    <w:rsid w:val="007D4041"/>
    <w:rsid w:val="007D5832"/>
    <w:rsid w:val="007E27E2"/>
    <w:rsid w:val="007F53AC"/>
    <w:rsid w:val="00801CF9"/>
    <w:rsid w:val="00804406"/>
    <w:rsid w:val="00821781"/>
    <w:rsid w:val="00845985"/>
    <w:rsid w:val="008520A1"/>
    <w:rsid w:val="00855FBC"/>
    <w:rsid w:val="00864646"/>
    <w:rsid w:val="00873221"/>
    <w:rsid w:val="00887F5E"/>
    <w:rsid w:val="008A0183"/>
    <w:rsid w:val="008A138C"/>
    <w:rsid w:val="008C1303"/>
    <w:rsid w:val="008C1ADB"/>
    <w:rsid w:val="008D2F95"/>
    <w:rsid w:val="008F60D3"/>
    <w:rsid w:val="00902434"/>
    <w:rsid w:val="009168FC"/>
    <w:rsid w:val="00922126"/>
    <w:rsid w:val="009311B0"/>
    <w:rsid w:val="00933BE2"/>
    <w:rsid w:val="00935626"/>
    <w:rsid w:val="0096394A"/>
    <w:rsid w:val="0097019A"/>
    <w:rsid w:val="00972BED"/>
    <w:rsid w:val="009A370C"/>
    <w:rsid w:val="009A38E0"/>
    <w:rsid w:val="009C4999"/>
    <w:rsid w:val="009C4FB5"/>
    <w:rsid w:val="009C5539"/>
    <w:rsid w:val="009D6034"/>
    <w:rsid w:val="009E39B6"/>
    <w:rsid w:val="009E6E1F"/>
    <w:rsid w:val="00A10963"/>
    <w:rsid w:val="00A127BC"/>
    <w:rsid w:val="00A26EC8"/>
    <w:rsid w:val="00A35645"/>
    <w:rsid w:val="00A43DE4"/>
    <w:rsid w:val="00A638A1"/>
    <w:rsid w:val="00A80CB5"/>
    <w:rsid w:val="00A80E7B"/>
    <w:rsid w:val="00A81560"/>
    <w:rsid w:val="00AA0BB4"/>
    <w:rsid w:val="00AA0BEE"/>
    <w:rsid w:val="00AA3C79"/>
    <w:rsid w:val="00AA711F"/>
    <w:rsid w:val="00AB5066"/>
    <w:rsid w:val="00AF5085"/>
    <w:rsid w:val="00AF6DB1"/>
    <w:rsid w:val="00B10A7C"/>
    <w:rsid w:val="00B14BE4"/>
    <w:rsid w:val="00B17772"/>
    <w:rsid w:val="00B217F3"/>
    <w:rsid w:val="00B31E85"/>
    <w:rsid w:val="00B32D18"/>
    <w:rsid w:val="00B366AA"/>
    <w:rsid w:val="00B4630D"/>
    <w:rsid w:val="00B860D7"/>
    <w:rsid w:val="00B86B23"/>
    <w:rsid w:val="00B9117C"/>
    <w:rsid w:val="00BA147E"/>
    <w:rsid w:val="00BA4BA9"/>
    <w:rsid w:val="00BB24A7"/>
    <w:rsid w:val="00BB613F"/>
    <w:rsid w:val="00BC22CA"/>
    <w:rsid w:val="00BC73CA"/>
    <w:rsid w:val="00BC7AB7"/>
    <w:rsid w:val="00BD0BC9"/>
    <w:rsid w:val="00BD2E0A"/>
    <w:rsid w:val="00BD3B2E"/>
    <w:rsid w:val="00BF165B"/>
    <w:rsid w:val="00C0059B"/>
    <w:rsid w:val="00C13D03"/>
    <w:rsid w:val="00C26016"/>
    <w:rsid w:val="00C275FC"/>
    <w:rsid w:val="00C300AF"/>
    <w:rsid w:val="00C30862"/>
    <w:rsid w:val="00C36B0D"/>
    <w:rsid w:val="00C474D1"/>
    <w:rsid w:val="00C574D4"/>
    <w:rsid w:val="00C66844"/>
    <w:rsid w:val="00C724E0"/>
    <w:rsid w:val="00CC271C"/>
    <w:rsid w:val="00CC2957"/>
    <w:rsid w:val="00CD0E4B"/>
    <w:rsid w:val="00CE0922"/>
    <w:rsid w:val="00CF0859"/>
    <w:rsid w:val="00D10BE9"/>
    <w:rsid w:val="00D217E7"/>
    <w:rsid w:val="00D32F8B"/>
    <w:rsid w:val="00D76331"/>
    <w:rsid w:val="00D841A0"/>
    <w:rsid w:val="00DB19FE"/>
    <w:rsid w:val="00DC772A"/>
    <w:rsid w:val="00DD2AA2"/>
    <w:rsid w:val="00DD5277"/>
    <w:rsid w:val="00DD740B"/>
    <w:rsid w:val="00DE537F"/>
    <w:rsid w:val="00E00DD6"/>
    <w:rsid w:val="00E06FCD"/>
    <w:rsid w:val="00E21E50"/>
    <w:rsid w:val="00E31554"/>
    <w:rsid w:val="00E35D12"/>
    <w:rsid w:val="00E36F69"/>
    <w:rsid w:val="00E52F71"/>
    <w:rsid w:val="00E70403"/>
    <w:rsid w:val="00E71157"/>
    <w:rsid w:val="00EC66D2"/>
    <w:rsid w:val="00EC76E8"/>
    <w:rsid w:val="00ED2C42"/>
    <w:rsid w:val="00EF25E7"/>
    <w:rsid w:val="00F14533"/>
    <w:rsid w:val="00F15801"/>
    <w:rsid w:val="00F34049"/>
    <w:rsid w:val="00F3691F"/>
    <w:rsid w:val="00F400D6"/>
    <w:rsid w:val="00F530EE"/>
    <w:rsid w:val="00F6471C"/>
    <w:rsid w:val="00F70AC2"/>
    <w:rsid w:val="00F72644"/>
    <w:rsid w:val="00F7603D"/>
    <w:rsid w:val="00F96B2F"/>
    <w:rsid w:val="00FA6F07"/>
    <w:rsid w:val="00FA730A"/>
    <w:rsid w:val="00FB3111"/>
    <w:rsid w:val="00FC1DEE"/>
    <w:rsid w:val="00FD26C3"/>
    <w:rsid w:val="00FD5ECA"/>
    <w:rsid w:val="00FE0F71"/>
    <w:rsid w:val="00FF0E9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A9D5"/>
  <w15:docId w15:val="{BE81727A-7C41-4613-8DE7-EE1A043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A73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A73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35626"/>
    <w:pPr>
      <w:ind w:left="720"/>
      <w:contextualSpacing/>
    </w:pPr>
  </w:style>
  <w:style w:type="paragraph" w:styleId="Header">
    <w:name w:val="header"/>
    <w:basedOn w:val="Normal"/>
    <w:link w:val="HeaderChar"/>
    <w:uiPriority w:val="99"/>
    <w:unhideWhenUsed/>
    <w:rsid w:val="0009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3E"/>
  </w:style>
  <w:style w:type="paragraph" w:styleId="Footer">
    <w:name w:val="footer"/>
    <w:basedOn w:val="Normal"/>
    <w:link w:val="FooterChar"/>
    <w:uiPriority w:val="99"/>
    <w:unhideWhenUsed/>
    <w:rsid w:val="0009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3E"/>
  </w:style>
  <w:style w:type="paragraph" w:styleId="NoSpacing">
    <w:name w:val="No Spacing"/>
    <w:uiPriority w:val="1"/>
    <w:qFormat/>
    <w:rsid w:val="001205D3"/>
    <w:pPr>
      <w:spacing w:after="0" w:line="240" w:lineRule="auto"/>
    </w:pPr>
  </w:style>
  <w:style w:type="character" w:customStyle="1" w:styleId="Heading1Char">
    <w:name w:val="Heading 1 Char"/>
    <w:basedOn w:val="DefaultParagraphFont"/>
    <w:link w:val="Heading1"/>
    <w:uiPriority w:val="9"/>
    <w:rsid w:val="00792CD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D1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355">
      <w:bodyDiv w:val="1"/>
      <w:marLeft w:val="0"/>
      <w:marRight w:val="0"/>
      <w:marTop w:val="0"/>
      <w:marBottom w:val="0"/>
      <w:divBdr>
        <w:top w:val="none" w:sz="0" w:space="0" w:color="auto"/>
        <w:left w:val="none" w:sz="0" w:space="0" w:color="auto"/>
        <w:bottom w:val="none" w:sz="0" w:space="0" w:color="auto"/>
        <w:right w:val="none" w:sz="0" w:space="0" w:color="auto"/>
      </w:divBdr>
    </w:div>
    <w:div w:id="268860140">
      <w:bodyDiv w:val="1"/>
      <w:marLeft w:val="0"/>
      <w:marRight w:val="0"/>
      <w:marTop w:val="0"/>
      <w:marBottom w:val="0"/>
      <w:divBdr>
        <w:top w:val="none" w:sz="0" w:space="0" w:color="auto"/>
        <w:left w:val="none" w:sz="0" w:space="0" w:color="auto"/>
        <w:bottom w:val="none" w:sz="0" w:space="0" w:color="auto"/>
        <w:right w:val="none" w:sz="0" w:space="0" w:color="auto"/>
      </w:divBdr>
    </w:div>
    <w:div w:id="604506663">
      <w:bodyDiv w:val="1"/>
      <w:marLeft w:val="0"/>
      <w:marRight w:val="0"/>
      <w:marTop w:val="0"/>
      <w:marBottom w:val="0"/>
      <w:divBdr>
        <w:top w:val="none" w:sz="0" w:space="0" w:color="auto"/>
        <w:left w:val="none" w:sz="0" w:space="0" w:color="auto"/>
        <w:bottom w:val="none" w:sz="0" w:space="0" w:color="auto"/>
        <w:right w:val="none" w:sz="0" w:space="0" w:color="auto"/>
      </w:divBdr>
    </w:div>
    <w:div w:id="825702094">
      <w:bodyDiv w:val="1"/>
      <w:marLeft w:val="0"/>
      <w:marRight w:val="0"/>
      <w:marTop w:val="0"/>
      <w:marBottom w:val="0"/>
      <w:divBdr>
        <w:top w:val="none" w:sz="0" w:space="0" w:color="auto"/>
        <w:left w:val="none" w:sz="0" w:space="0" w:color="auto"/>
        <w:bottom w:val="none" w:sz="0" w:space="0" w:color="auto"/>
        <w:right w:val="none" w:sz="0" w:space="0" w:color="auto"/>
      </w:divBdr>
    </w:div>
    <w:div w:id="1058821173">
      <w:bodyDiv w:val="1"/>
      <w:marLeft w:val="0"/>
      <w:marRight w:val="0"/>
      <w:marTop w:val="0"/>
      <w:marBottom w:val="0"/>
      <w:divBdr>
        <w:top w:val="none" w:sz="0" w:space="0" w:color="auto"/>
        <w:left w:val="none" w:sz="0" w:space="0" w:color="auto"/>
        <w:bottom w:val="none" w:sz="0" w:space="0" w:color="auto"/>
        <w:right w:val="none" w:sz="0" w:space="0" w:color="auto"/>
      </w:divBdr>
      <w:divsChild>
        <w:div w:id="2061396007">
          <w:marLeft w:val="-108"/>
          <w:marRight w:val="0"/>
          <w:marTop w:val="0"/>
          <w:marBottom w:val="0"/>
          <w:divBdr>
            <w:top w:val="none" w:sz="0" w:space="0" w:color="auto"/>
            <w:left w:val="none" w:sz="0" w:space="0" w:color="auto"/>
            <w:bottom w:val="none" w:sz="0" w:space="0" w:color="auto"/>
            <w:right w:val="none" w:sz="0" w:space="0" w:color="auto"/>
          </w:divBdr>
        </w:div>
      </w:divsChild>
    </w:div>
    <w:div w:id="1165128598">
      <w:bodyDiv w:val="1"/>
      <w:marLeft w:val="0"/>
      <w:marRight w:val="0"/>
      <w:marTop w:val="0"/>
      <w:marBottom w:val="0"/>
      <w:divBdr>
        <w:top w:val="none" w:sz="0" w:space="0" w:color="auto"/>
        <w:left w:val="none" w:sz="0" w:space="0" w:color="auto"/>
        <w:bottom w:val="none" w:sz="0" w:space="0" w:color="auto"/>
        <w:right w:val="none" w:sz="0" w:space="0" w:color="auto"/>
      </w:divBdr>
    </w:div>
    <w:div w:id="1251964643">
      <w:bodyDiv w:val="1"/>
      <w:marLeft w:val="0"/>
      <w:marRight w:val="0"/>
      <w:marTop w:val="0"/>
      <w:marBottom w:val="0"/>
      <w:divBdr>
        <w:top w:val="none" w:sz="0" w:space="0" w:color="auto"/>
        <w:left w:val="none" w:sz="0" w:space="0" w:color="auto"/>
        <w:bottom w:val="none" w:sz="0" w:space="0" w:color="auto"/>
        <w:right w:val="none" w:sz="0" w:space="0" w:color="auto"/>
      </w:divBdr>
    </w:div>
    <w:div w:id="1283537136">
      <w:bodyDiv w:val="1"/>
      <w:marLeft w:val="0"/>
      <w:marRight w:val="0"/>
      <w:marTop w:val="0"/>
      <w:marBottom w:val="0"/>
      <w:divBdr>
        <w:top w:val="none" w:sz="0" w:space="0" w:color="auto"/>
        <w:left w:val="none" w:sz="0" w:space="0" w:color="auto"/>
        <w:bottom w:val="none" w:sz="0" w:space="0" w:color="auto"/>
        <w:right w:val="none" w:sz="0" w:space="0" w:color="auto"/>
      </w:divBdr>
    </w:div>
    <w:div w:id="1486892781">
      <w:bodyDiv w:val="1"/>
      <w:marLeft w:val="0"/>
      <w:marRight w:val="0"/>
      <w:marTop w:val="0"/>
      <w:marBottom w:val="0"/>
      <w:divBdr>
        <w:top w:val="none" w:sz="0" w:space="0" w:color="auto"/>
        <w:left w:val="none" w:sz="0" w:space="0" w:color="auto"/>
        <w:bottom w:val="none" w:sz="0" w:space="0" w:color="auto"/>
        <w:right w:val="none" w:sz="0" w:space="0" w:color="auto"/>
      </w:divBdr>
    </w:div>
    <w:div w:id="1533883801">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38553302">
      <w:bodyDiv w:val="1"/>
      <w:marLeft w:val="0"/>
      <w:marRight w:val="0"/>
      <w:marTop w:val="0"/>
      <w:marBottom w:val="0"/>
      <w:divBdr>
        <w:top w:val="none" w:sz="0" w:space="0" w:color="auto"/>
        <w:left w:val="none" w:sz="0" w:space="0" w:color="auto"/>
        <w:bottom w:val="none" w:sz="0" w:space="0" w:color="auto"/>
        <w:right w:val="none" w:sz="0" w:space="0" w:color="auto"/>
      </w:divBdr>
    </w:div>
    <w:div w:id="1855535116">
      <w:bodyDiv w:val="1"/>
      <w:marLeft w:val="0"/>
      <w:marRight w:val="0"/>
      <w:marTop w:val="0"/>
      <w:marBottom w:val="0"/>
      <w:divBdr>
        <w:top w:val="none" w:sz="0" w:space="0" w:color="auto"/>
        <w:left w:val="none" w:sz="0" w:space="0" w:color="auto"/>
        <w:bottom w:val="none" w:sz="0" w:space="0" w:color="auto"/>
        <w:right w:val="none" w:sz="0" w:space="0" w:color="auto"/>
      </w:divBdr>
    </w:div>
    <w:div w:id="1934584235">
      <w:bodyDiv w:val="1"/>
      <w:marLeft w:val="0"/>
      <w:marRight w:val="0"/>
      <w:marTop w:val="0"/>
      <w:marBottom w:val="0"/>
      <w:divBdr>
        <w:top w:val="none" w:sz="0" w:space="0" w:color="auto"/>
        <w:left w:val="none" w:sz="0" w:space="0" w:color="auto"/>
        <w:bottom w:val="none" w:sz="0" w:space="0" w:color="auto"/>
        <w:right w:val="none" w:sz="0" w:space="0" w:color="auto"/>
      </w:divBdr>
    </w:div>
    <w:div w:id="21461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564B-C70E-4DA4-8937-CF7738A0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2021-09-20T11:35:00Z</dcterms:created>
  <dcterms:modified xsi:type="dcterms:W3CDTF">2021-09-21T07:12:00Z</dcterms:modified>
</cp:coreProperties>
</file>