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C1" w:rsidRPr="00CA1CB8" w:rsidRDefault="00386CC1">
      <w:pPr>
        <w:rPr>
          <w:sz w:val="24"/>
          <w:szCs w:val="24"/>
        </w:rPr>
      </w:pPr>
      <w:bookmarkStart w:id="0" w:name="_GoBack"/>
      <w:bookmarkEnd w:id="0"/>
    </w:p>
    <w:p w:rsidR="00386CC1" w:rsidRPr="00CA1CB8" w:rsidRDefault="00386CC1" w:rsidP="00386CC1">
      <w:pPr>
        <w:pStyle w:val="Header"/>
        <w:rPr>
          <w:sz w:val="24"/>
          <w:szCs w:val="24"/>
        </w:rPr>
      </w:pPr>
      <w:r w:rsidRPr="00CA1CB8">
        <w:rPr>
          <w:sz w:val="24"/>
          <w:szCs w:val="24"/>
        </w:rPr>
        <w:tab/>
      </w:r>
      <w:r w:rsidRPr="00CA1CB8">
        <w:rPr>
          <w:rFonts w:ascii="Gill Sans MT" w:hAnsi="Gill Sans MT"/>
          <w:b/>
          <w:sz w:val="24"/>
          <w:szCs w:val="24"/>
        </w:rPr>
        <w:t>Curriculum Writing Genre Mapping       Year Group _____</w:t>
      </w:r>
      <w:r w:rsidR="009849B6" w:rsidRPr="00CA1CB8">
        <w:rPr>
          <w:rFonts w:ascii="Gill Sans MT" w:hAnsi="Gill Sans MT"/>
          <w:b/>
          <w:sz w:val="24"/>
          <w:szCs w:val="24"/>
        </w:rPr>
        <w:t xml:space="preserve"> 5</w:t>
      </w:r>
      <w:r w:rsidRPr="00CA1CB8">
        <w:rPr>
          <w:rFonts w:ascii="Gill Sans MT" w:hAnsi="Gill Sans MT"/>
          <w:b/>
          <w:sz w:val="24"/>
          <w:szCs w:val="24"/>
        </w:rPr>
        <w:t>__</w:t>
      </w:r>
      <w:r w:rsidR="00CA1CB8">
        <w:rPr>
          <w:rFonts w:ascii="Gill Sans MT" w:hAnsi="Gill Sans MT"/>
          <w:b/>
          <w:sz w:val="24"/>
          <w:szCs w:val="24"/>
        </w:rPr>
        <w:t>2020-21</w:t>
      </w:r>
    </w:p>
    <w:p w:rsidR="00386CC1" w:rsidRPr="00CA1CB8" w:rsidRDefault="00386CC1" w:rsidP="00386CC1">
      <w:pPr>
        <w:tabs>
          <w:tab w:val="left" w:pos="4020"/>
        </w:tabs>
        <w:rPr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546"/>
        <w:tblW w:w="0" w:type="auto"/>
        <w:tblLook w:val="04A0" w:firstRow="1" w:lastRow="0" w:firstColumn="1" w:lastColumn="0" w:noHBand="0" w:noVBand="1"/>
      </w:tblPr>
      <w:tblGrid>
        <w:gridCol w:w="1471"/>
        <w:gridCol w:w="1358"/>
        <w:gridCol w:w="1591"/>
        <w:gridCol w:w="1572"/>
        <w:gridCol w:w="1747"/>
        <w:gridCol w:w="1672"/>
        <w:gridCol w:w="1415"/>
        <w:gridCol w:w="1764"/>
        <w:gridCol w:w="1136"/>
        <w:gridCol w:w="1548"/>
      </w:tblGrid>
      <w:tr w:rsidR="00867D15" w:rsidRPr="00CA1CB8" w:rsidTr="00867D15">
        <w:tc>
          <w:tcPr>
            <w:tcW w:w="1471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 xml:space="preserve">SUBJECT </w:t>
            </w:r>
          </w:p>
        </w:tc>
        <w:tc>
          <w:tcPr>
            <w:tcW w:w="1358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Recount</w:t>
            </w:r>
          </w:p>
        </w:tc>
        <w:tc>
          <w:tcPr>
            <w:tcW w:w="1591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Information</w:t>
            </w:r>
          </w:p>
        </w:tc>
        <w:tc>
          <w:tcPr>
            <w:tcW w:w="1572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Explanation</w:t>
            </w:r>
          </w:p>
        </w:tc>
        <w:tc>
          <w:tcPr>
            <w:tcW w:w="1747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Instruction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Persuasion</w:t>
            </w:r>
          </w:p>
        </w:tc>
        <w:tc>
          <w:tcPr>
            <w:tcW w:w="1415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1764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Evaluation</w:t>
            </w:r>
          </w:p>
        </w:tc>
        <w:tc>
          <w:tcPr>
            <w:tcW w:w="1136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Fiction</w:t>
            </w:r>
          </w:p>
        </w:tc>
        <w:tc>
          <w:tcPr>
            <w:tcW w:w="222" w:type="dxa"/>
            <w:shd w:val="clear" w:color="auto" w:fill="D9D9D9" w:themeFill="background1" w:themeFillShade="D9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Poetry</w:t>
            </w: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History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Greek Topic – design info leaflet</w:t>
            </w: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9849B6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Athens v</w:t>
            </w:r>
          </w:p>
          <w:p w:rsidR="00867D15" w:rsidRPr="00CA1CB8" w:rsidRDefault="00867D15" w:rsidP="009849B6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Sparta</w:t>
            </w: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Science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Forces experiment (egg drop)</w:t>
            </w: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Designing an investigation</w:t>
            </w: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Success of investigations</w:t>
            </w: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Geography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Letter writing - Fairtrade</w:t>
            </w: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Art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Modern Art – Is this Art?</w:t>
            </w: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DT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The designing process</w:t>
            </w:r>
            <w:r w:rsidR="00CA1CB8" w:rsidRPr="00CA1CB8">
              <w:rPr>
                <w:sz w:val="24"/>
                <w:szCs w:val="24"/>
              </w:rPr>
              <w:t xml:space="preserve"> (flatbreads)</w:t>
            </w: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Writing up/designing recipes.</w:t>
            </w: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Evaluating the success of designs.</w:t>
            </w: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RE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CA1CB8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Writing up Curriculum Day (diary)</w:t>
            </w: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Writing a parable.</w:t>
            </w: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PHSE</w:t>
            </w: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Influence of the media.</w:t>
            </w: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</w:p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English</w:t>
            </w:r>
          </w:p>
          <w:p w:rsidR="00867D15" w:rsidRPr="00CA1CB8" w:rsidRDefault="00867D15" w:rsidP="0033748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In role (Jim Jarvis, Odysseus)</w:t>
            </w: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How to be a Highwayman.</w:t>
            </w: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Letter writing (</w:t>
            </w:r>
            <w:proofErr w:type="spellStart"/>
            <w:r w:rsidRPr="00CA1CB8">
              <w:rPr>
                <w:sz w:val="24"/>
                <w:szCs w:val="24"/>
              </w:rPr>
              <w:t>eg</w:t>
            </w:r>
            <w:proofErr w:type="spellEnd"/>
            <w:r w:rsidRPr="00CA1CB8">
              <w:rPr>
                <w:sz w:val="24"/>
                <w:szCs w:val="24"/>
              </w:rPr>
              <w:t>. Should Jim leave the workhouse?)</w:t>
            </w: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Balanced argument – Odysseus.</w:t>
            </w: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 xml:space="preserve">Myths, diary entries, </w:t>
            </w: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  <w:r w:rsidRPr="00CA1CB8">
              <w:rPr>
                <w:sz w:val="24"/>
                <w:szCs w:val="24"/>
              </w:rPr>
              <w:t>Style of Highwayman, mood poetry (</w:t>
            </w:r>
            <w:proofErr w:type="spellStart"/>
            <w:r w:rsidRPr="00CA1CB8">
              <w:rPr>
                <w:sz w:val="24"/>
                <w:szCs w:val="24"/>
              </w:rPr>
              <w:t>Streetchild</w:t>
            </w:r>
            <w:proofErr w:type="spellEnd"/>
            <w:r w:rsidRPr="00CA1CB8">
              <w:rPr>
                <w:sz w:val="24"/>
                <w:szCs w:val="24"/>
              </w:rPr>
              <w:t>), Performance poetry (Odysseus)</w:t>
            </w:r>
          </w:p>
        </w:tc>
      </w:tr>
      <w:tr w:rsidR="00867D15" w:rsidRPr="00CA1CB8" w:rsidTr="00867D15">
        <w:tc>
          <w:tcPr>
            <w:tcW w:w="1471" w:type="dxa"/>
          </w:tcPr>
          <w:p w:rsidR="00867D15" w:rsidRPr="00CA1CB8" w:rsidRDefault="00867D15" w:rsidP="00337483">
            <w:pPr>
              <w:rPr>
                <w:b/>
                <w:sz w:val="24"/>
                <w:szCs w:val="24"/>
              </w:rPr>
            </w:pPr>
            <w:r w:rsidRPr="00CA1CB8">
              <w:rPr>
                <w:b/>
                <w:sz w:val="24"/>
                <w:szCs w:val="24"/>
              </w:rPr>
              <w:t>Own interest</w:t>
            </w:r>
          </w:p>
        </w:tc>
        <w:tc>
          <w:tcPr>
            <w:tcW w:w="1358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5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47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1136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867D15" w:rsidRPr="00CA1CB8" w:rsidRDefault="00867D15" w:rsidP="00337483">
            <w:pPr>
              <w:rPr>
                <w:sz w:val="24"/>
                <w:szCs w:val="24"/>
              </w:rPr>
            </w:pPr>
          </w:p>
        </w:tc>
      </w:tr>
    </w:tbl>
    <w:p w:rsidR="00386CC1" w:rsidRPr="00CA1CB8" w:rsidRDefault="00386CC1" w:rsidP="00386CC1">
      <w:pPr>
        <w:tabs>
          <w:tab w:val="left" w:pos="4020"/>
        </w:tabs>
        <w:rPr>
          <w:sz w:val="24"/>
          <w:szCs w:val="24"/>
        </w:rPr>
      </w:pPr>
    </w:p>
    <w:sectPr w:rsidR="00386CC1" w:rsidRPr="00CA1CB8" w:rsidSect="00867D15">
      <w:pgSz w:w="16838" w:h="11906" w:orient="landscape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C1"/>
    <w:rsid w:val="0000674C"/>
    <w:rsid w:val="00386CC1"/>
    <w:rsid w:val="00867D15"/>
    <w:rsid w:val="00944ABD"/>
    <w:rsid w:val="009849B6"/>
    <w:rsid w:val="00CA1CB8"/>
    <w:rsid w:val="00EF39CE"/>
    <w:rsid w:val="00F0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AD2040-134D-49B1-B911-1743921BA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6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CC1"/>
  </w:style>
  <w:style w:type="table" w:styleId="TableGrid">
    <w:name w:val="Table Grid"/>
    <w:basedOn w:val="TableNormal"/>
    <w:uiPriority w:val="39"/>
    <w:rsid w:val="0038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2020-10-06T10:32:00Z</dcterms:created>
  <dcterms:modified xsi:type="dcterms:W3CDTF">2020-10-06T10:32:00Z</dcterms:modified>
</cp:coreProperties>
</file>