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CC1" w:rsidRDefault="00386CC1">
      <w:bookmarkStart w:id="0" w:name="_GoBack"/>
      <w:bookmarkEnd w:id="0"/>
    </w:p>
    <w:p w:rsidR="00386CC1" w:rsidRDefault="00386CC1" w:rsidP="00BE6A3C">
      <w:pPr>
        <w:pStyle w:val="Header"/>
      </w:pPr>
      <w:r>
        <w:tab/>
      </w:r>
      <w:r w:rsidRPr="004239B6">
        <w:rPr>
          <w:rFonts w:ascii="Gill Sans MT" w:hAnsi="Gill Sans MT"/>
          <w:b/>
          <w:sz w:val="24"/>
          <w:szCs w:val="24"/>
        </w:rPr>
        <w:t>Curriculum Writing Genre Mapping</w:t>
      </w:r>
      <w:r>
        <w:rPr>
          <w:rFonts w:ascii="Gill Sans MT" w:hAnsi="Gill Sans MT"/>
          <w:b/>
          <w:sz w:val="24"/>
          <w:szCs w:val="24"/>
        </w:rPr>
        <w:t xml:space="preserve">       Year Group </w:t>
      </w:r>
      <w:r w:rsidR="00BE6A3C">
        <w:rPr>
          <w:rFonts w:ascii="Gill Sans MT" w:hAnsi="Gill Sans MT"/>
          <w:b/>
          <w:sz w:val="24"/>
          <w:szCs w:val="24"/>
        </w:rPr>
        <w:t xml:space="preserve">  </w:t>
      </w:r>
      <w:r w:rsidR="000F7003">
        <w:rPr>
          <w:rFonts w:ascii="Gill Sans MT" w:hAnsi="Gill Sans MT"/>
          <w:b/>
          <w:sz w:val="24"/>
          <w:szCs w:val="24"/>
        </w:rPr>
        <w:t xml:space="preserve"> Two</w:t>
      </w:r>
      <w:r w:rsidR="00CE15E2">
        <w:rPr>
          <w:rFonts w:ascii="Gill Sans MT" w:hAnsi="Gill Sans MT"/>
          <w:b/>
          <w:sz w:val="24"/>
          <w:szCs w:val="24"/>
        </w:rPr>
        <w:t xml:space="preserve">               2020-21</w:t>
      </w:r>
    </w:p>
    <w:tbl>
      <w:tblPr>
        <w:tblStyle w:val="TableGrid"/>
        <w:tblpPr w:leftFromText="180" w:rightFromText="180" w:vertAnchor="page" w:horzAnchor="margin" w:tblpY="1531"/>
        <w:tblW w:w="0" w:type="auto"/>
        <w:tblLook w:val="04A0" w:firstRow="1" w:lastRow="0" w:firstColumn="1" w:lastColumn="0" w:noHBand="0" w:noVBand="1"/>
      </w:tblPr>
      <w:tblGrid>
        <w:gridCol w:w="1490"/>
        <w:gridCol w:w="1376"/>
        <w:gridCol w:w="1613"/>
        <w:gridCol w:w="1594"/>
        <w:gridCol w:w="1771"/>
        <w:gridCol w:w="1507"/>
        <w:gridCol w:w="1622"/>
        <w:gridCol w:w="1789"/>
        <w:gridCol w:w="1408"/>
        <w:gridCol w:w="1513"/>
      </w:tblGrid>
      <w:tr w:rsidR="00BE6A3C" w:rsidRPr="004239B6" w:rsidTr="000F7003">
        <w:tc>
          <w:tcPr>
            <w:tcW w:w="1490" w:type="dxa"/>
            <w:shd w:val="clear" w:color="auto" w:fill="D9D9D9" w:themeFill="background1" w:themeFillShade="D9"/>
          </w:tcPr>
          <w:p w:rsidR="00BE6A3C" w:rsidRPr="004239B6" w:rsidRDefault="00BE6A3C" w:rsidP="00BE6A3C">
            <w:pPr>
              <w:rPr>
                <w:sz w:val="28"/>
                <w:szCs w:val="28"/>
              </w:rPr>
            </w:pPr>
            <w:r w:rsidRPr="004239B6">
              <w:rPr>
                <w:sz w:val="28"/>
                <w:szCs w:val="28"/>
              </w:rPr>
              <w:t xml:space="preserve">SUBJECT </w:t>
            </w:r>
          </w:p>
        </w:tc>
        <w:tc>
          <w:tcPr>
            <w:tcW w:w="1376" w:type="dxa"/>
            <w:shd w:val="clear" w:color="auto" w:fill="D9D9D9" w:themeFill="background1" w:themeFillShade="D9"/>
          </w:tcPr>
          <w:p w:rsidR="00BE6A3C" w:rsidRPr="004239B6" w:rsidRDefault="00BE6A3C" w:rsidP="000F7003">
            <w:pPr>
              <w:jc w:val="center"/>
              <w:rPr>
                <w:b/>
                <w:sz w:val="28"/>
                <w:szCs w:val="28"/>
              </w:rPr>
            </w:pPr>
            <w:r w:rsidRPr="004239B6">
              <w:rPr>
                <w:b/>
                <w:sz w:val="28"/>
                <w:szCs w:val="28"/>
              </w:rPr>
              <w:t>Recount</w:t>
            </w:r>
          </w:p>
        </w:tc>
        <w:tc>
          <w:tcPr>
            <w:tcW w:w="1613" w:type="dxa"/>
            <w:shd w:val="clear" w:color="auto" w:fill="D9D9D9" w:themeFill="background1" w:themeFillShade="D9"/>
          </w:tcPr>
          <w:p w:rsidR="00BE6A3C" w:rsidRPr="004239B6" w:rsidRDefault="00BE6A3C" w:rsidP="000F7003">
            <w:pPr>
              <w:jc w:val="center"/>
              <w:rPr>
                <w:b/>
                <w:sz w:val="28"/>
                <w:szCs w:val="28"/>
              </w:rPr>
            </w:pPr>
            <w:r w:rsidRPr="004239B6">
              <w:rPr>
                <w:b/>
                <w:sz w:val="28"/>
                <w:szCs w:val="28"/>
              </w:rPr>
              <w:t>Information</w:t>
            </w:r>
          </w:p>
        </w:tc>
        <w:tc>
          <w:tcPr>
            <w:tcW w:w="1594" w:type="dxa"/>
            <w:shd w:val="clear" w:color="auto" w:fill="D9D9D9" w:themeFill="background1" w:themeFillShade="D9"/>
          </w:tcPr>
          <w:p w:rsidR="00BE6A3C" w:rsidRPr="004239B6" w:rsidRDefault="00BE6A3C" w:rsidP="000F7003">
            <w:pPr>
              <w:jc w:val="center"/>
              <w:rPr>
                <w:b/>
                <w:sz w:val="28"/>
                <w:szCs w:val="28"/>
              </w:rPr>
            </w:pPr>
            <w:r w:rsidRPr="004239B6">
              <w:rPr>
                <w:b/>
                <w:sz w:val="28"/>
                <w:szCs w:val="28"/>
              </w:rPr>
              <w:t>Explanation</w:t>
            </w:r>
          </w:p>
        </w:tc>
        <w:tc>
          <w:tcPr>
            <w:tcW w:w="1771" w:type="dxa"/>
            <w:shd w:val="clear" w:color="auto" w:fill="D9D9D9" w:themeFill="background1" w:themeFillShade="D9"/>
          </w:tcPr>
          <w:p w:rsidR="00BE6A3C" w:rsidRPr="004239B6" w:rsidRDefault="00BE6A3C" w:rsidP="000F7003">
            <w:pPr>
              <w:jc w:val="center"/>
              <w:rPr>
                <w:b/>
                <w:sz w:val="28"/>
                <w:szCs w:val="28"/>
              </w:rPr>
            </w:pPr>
            <w:r w:rsidRPr="004239B6">
              <w:rPr>
                <w:b/>
                <w:sz w:val="28"/>
                <w:szCs w:val="28"/>
              </w:rPr>
              <w:t>Instruction</w:t>
            </w:r>
          </w:p>
        </w:tc>
        <w:tc>
          <w:tcPr>
            <w:tcW w:w="1507" w:type="dxa"/>
            <w:shd w:val="clear" w:color="auto" w:fill="D9D9D9" w:themeFill="background1" w:themeFillShade="D9"/>
          </w:tcPr>
          <w:p w:rsidR="00BE6A3C" w:rsidRPr="004239B6" w:rsidRDefault="00BE6A3C" w:rsidP="000F7003">
            <w:pPr>
              <w:jc w:val="center"/>
              <w:rPr>
                <w:b/>
                <w:sz w:val="28"/>
                <w:szCs w:val="28"/>
              </w:rPr>
            </w:pPr>
            <w:r w:rsidRPr="004239B6">
              <w:rPr>
                <w:b/>
                <w:sz w:val="28"/>
                <w:szCs w:val="28"/>
              </w:rPr>
              <w:t>Persuasion</w:t>
            </w:r>
          </w:p>
        </w:tc>
        <w:tc>
          <w:tcPr>
            <w:tcW w:w="1622" w:type="dxa"/>
            <w:shd w:val="clear" w:color="auto" w:fill="D9D9D9" w:themeFill="background1" w:themeFillShade="D9"/>
          </w:tcPr>
          <w:p w:rsidR="00BE6A3C" w:rsidRPr="004239B6" w:rsidRDefault="00BE6A3C" w:rsidP="000F7003">
            <w:pPr>
              <w:jc w:val="center"/>
              <w:rPr>
                <w:b/>
                <w:sz w:val="28"/>
                <w:szCs w:val="28"/>
              </w:rPr>
            </w:pPr>
            <w:r w:rsidRPr="004239B6">
              <w:rPr>
                <w:b/>
                <w:sz w:val="28"/>
                <w:szCs w:val="28"/>
              </w:rPr>
              <w:t>Discussion</w:t>
            </w:r>
          </w:p>
        </w:tc>
        <w:tc>
          <w:tcPr>
            <w:tcW w:w="1789" w:type="dxa"/>
            <w:shd w:val="clear" w:color="auto" w:fill="D9D9D9" w:themeFill="background1" w:themeFillShade="D9"/>
          </w:tcPr>
          <w:p w:rsidR="00BE6A3C" w:rsidRPr="004239B6" w:rsidRDefault="00BE6A3C" w:rsidP="000F7003">
            <w:pPr>
              <w:jc w:val="center"/>
              <w:rPr>
                <w:b/>
                <w:sz w:val="28"/>
                <w:szCs w:val="28"/>
              </w:rPr>
            </w:pPr>
            <w:r w:rsidRPr="004239B6">
              <w:rPr>
                <w:b/>
                <w:sz w:val="28"/>
                <w:szCs w:val="28"/>
              </w:rPr>
              <w:t>Evaluation</w:t>
            </w:r>
          </w:p>
        </w:tc>
        <w:tc>
          <w:tcPr>
            <w:tcW w:w="1408" w:type="dxa"/>
            <w:shd w:val="clear" w:color="auto" w:fill="D9D9D9" w:themeFill="background1" w:themeFillShade="D9"/>
          </w:tcPr>
          <w:p w:rsidR="00BE6A3C" w:rsidRPr="004239B6" w:rsidRDefault="00BE6A3C" w:rsidP="000F7003">
            <w:pPr>
              <w:jc w:val="center"/>
              <w:rPr>
                <w:b/>
                <w:sz w:val="28"/>
                <w:szCs w:val="28"/>
              </w:rPr>
            </w:pPr>
            <w:r w:rsidRPr="004239B6">
              <w:rPr>
                <w:b/>
                <w:sz w:val="28"/>
                <w:szCs w:val="28"/>
              </w:rPr>
              <w:t>Fiction</w:t>
            </w:r>
          </w:p>
        </w:tc>
        <w:tc>
          <w:tcPr>
            <w:tcW w:w="1513" w:type="dxa"/>
            <w:shd w:val="clear" w:color="auto" w:fill="D9D9D9" w:themeFill="background1" w:themeFillShade="D9"/>
          </w:tcPr>
          <w:p w:rsidR="00BE6A3C" w:rsidRPr="004239B6" w:rsidRDefault="00BE6A3C" w:rsidP="000F70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Poetry</w:t>
            </w:r>
          </w:p>
        </w:tc>
      </w:tr>
      <w:tr w:rsidR="00BE6A3C" w:rsidRPr="00BE6A3C" w:rsidTr="000F7003">
        <w:tc>
          <w:tcPr>
            <w:tcW w:w="1490" w:type="dxa"/>
          </w:tcPr>
          <w:p w:rsidR="00BE6A3C" w:rsidRPr="00BE6A3C" w:rsidRDefault="00BE6A3C" w:rsidP="000F7003">
            <w:pPr>
              <w:jc w:val="center"/>
              <w:rPr>
                <w:b/>
                <w:sz w:val="24"/>
                <w:szCs w:val="24"/>
              </w:rPr>
            </w:pPr>
          </w:p>
          <w:p w:rsidR="00BE6A3C" w:rsidRPr="00BE6A3C" w:rsidRDefault="00BE6A3C" w:rsidP="000F7003">
            <w:pPr>
              <w:jc w:val="center"/>
              <w:rPr>
                <w:b/>
                <w:sz w:val="24"/>
                <w:szCs w:val="24"/>
              </w:rPr>
            </w:pPr>
            <w:r w:rsidRPr="00BE6A3C">
              <w:rPr>
                <w:b/>
                <w:sz w:val="24"/>
                <w:szCs w:val="24"/>
              </w:rPr>
              <w:t>History</w:t>
            </w:r>
          </w:p>
          <w:p w:rsidR="00BE6A3C" w:rsidRPr="00BE6A3C" w:rsidRDefault="00BE6A3C" w:rsidP="000F70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:rsidR="00BE6A3C" w:rsidRPr="00BE6A3C" w:rsidRDefault="00BE6A3C" w:rsidP="000F70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BE6A3C" w:rsidRDefault="00974FB6" w:rsidP="000F70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Space</w:t>
            </w:r>
          </w:p>
          <w:p w:rsidR="00974FB6" w:rsidRPr="00BE6A3C" w:rsidRDefault="00974FB6" w:rsidP="000F70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Explorers</w:t>
            </w:r>
          </w:p>
        </w:tc>
        <w:tc>
          <w:tcPr>
            <w:tcW w:w="1594" w:type="dxa"/>
            <w:vAlign w:val="center"/>
          </w:tcPr>
          <w:p w:rsidR="00BE6A3C" w:rsidRPr="00BE6A3C" w:rsidRDefault="00BE6A3C" w:rsidP="000F70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  <w:vAlign w:val="center"/>
          </w:tcPr>
          <w:p w:rsidR="00BE6A3C" w:rsidRPr="00BE6A3C" w:rsidRDefault="00BE6A3C" w:rsidP="000F70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  <w:vAlign w:val="center"/>
          </w:tcPr>
          <w:p w:rsidR="00BE6A3C" w:rsidRPr="00BE6A3C" w:rsidRDefault="00BE6A3C" w:rsidP="000F70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:rsidR="00BE6A3C" w:rsidRPr="00BE6A3C" w:rsidRDefault="00BE6A3C" w:rsidP="000F70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9" w:type="dxa"/>
            <w:vAlign w:val="center"/>
          </w:tcPr>
          <w:p w:rsidR="00BE6A3C" w:rsidRPr="00BE6A3C" w:rsidRDefault="00BE6A3C" w:rsidP="000F70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  <w:vAlign w:val="center"/>
          </w:tcPr>
          <w:p w:rsidR="00BE6A3C" w:rsidRPr="00BE6A3C" w:rsidRDefault="00974FB6" w:rsidP="000F70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Diary entry (explorers and Samuel Pepys)</w:t>
            </w:r>
          </w:p>
        </w:tc>
        <w:tc>
          <w:tcPr>
            <w:tcW w:w="1513" w:type="dxa"/>
            <w:vAlign w:val="center"/>
          </w:tcPr>
          <w:p w:rsidR="00BE6A3C" w:rsidRPr="00BE6A3C" w:rsidRDefault="00BE6A3C" w:rsidP="000F7003">
            <w:pPr>
              <w:jc w:val="center"/>
              <w:rPr>
                <w:sz w:val="24"/>
                <w:szCs w:val="24"/>
              </w:rPr>
            </w:pPr>
          </w:p>
        </w:tc>
      </w:tr>
      <w:tr w:rsidR="00BE6A3C" w:rsidRPr="00BE6A3C" w:rsidTr="000F7003">
        <w:tc>
          <w:tcPr>
            <w:tcW w:w="1490" w:type="dxa"/>
          </w:tcPr>
          <w:p w:rsidR="00BE6A3C" w:rsidRPr="00BE6A3C" w:rsidRDefault="00BE6A3C" w:rsidP="000F7003">
            <w:pPr>
              <w:jc w:val="center"/>
              <w:rPr>
                <w:b/>
                <w:sz w:val="24"/>
                <w:szCs w:val="24"/>
              </w:rPr>
            </w:pPr>
          </w:p>
          <w:p w:rsidR="00BE6A3C" w:rsidRPr="00BE6A3C" w:rsidRDefault="00BE6A3C" w:rsidP="000F7003">
            <w:pPr>
              <w:jc w:val="center"/>
              <w:rPr>
                <w:b/>
                <w:sz w:val="24"/>
                <w:szCs w:val="24"/>
              </w:rPr>
            </w:pPr>
            <w:r w:rsidRPr="00BE6A3C">
              <w:rPr>
                <w:b/>
                <w:sz w:val="24"/>
                <w:szCs w:val="24"/>
              </w:rPr>
              <w:t>Science</w:t>
            </w:r>
          </w:p>
          <w:p w:rsidR="00BE6A3C" w:rsidRPr="00BE6A3C" w:rsidRDefault="00BE6A3C" w:rsidP="000F70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:rsidR="00BE6A3C" w:rsidRPr="00BE6A3C" w:rsidRDefault="00BE6A3C" w:rsidP="000F70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BE6A3C" w:rsidRPr="00BE6A3C" w:rsidRDefault="00621E4E" w:rsidP="000F70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Animals and Habitat</w:t>
            </w:r>
          </w:p>
        </w:tc>
        <w:tc>
          <w:tcPr>
            <w:tcW w:w="1594" w:type="dxa"/>
            <w:vAlign w:val="center"/>
          </w:tcPr>
          <w:p w:rsidR="00BE6A3C" w:rsidRPr="00BE6A3C" w:rsidRDefault="00621E4E" w:rsidP="000F70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Materials </w:t>
            </w:r>
          </w:p>
        </w:tc>
        <w:tc>
          <w:tcPr>
            <w:tcW w:w="1771" w:type="dxa"/>
            <w:vAlign w:val="center"/>
          </w:tcPr>
          <w:p w:rsidR="00BE6A3C" w:rsidRPr="00BE6A3C" w:rsidRDefault="00BE6A3C" w:rsidP="000F70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  <w:vAlign w:val="center"/>
          </w:tcPr>
          <w:p w:rsidR="00BE6A3C" w:rsidRPr="00BE6A3C" w:rsidRDefault="00BE6A3C" w:rsidP="000F70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:rsidR="00BE6A3C" w:rsidRPr="00BE6A3C" w:rsidRDefault="00BE6A3C" w:rsidP="000F70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9" w:type="dxa"/>
            <w:vAlign w:val="center"/>
          </w:tcPr>
          <w:p w:rsidR="00BE6A3C" w:rsidRPr="00BE6A3C" w:rsidRDefault="00BE6A3C" w:rsidP="000F70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  <w:vAlign w:val="center"/>
          </w:tcPr>
          <w:p w:rsidR="00BE6A3C" w:rsidRPr="00BE6A3C" w:rsidRDefault="00BE6A3C" w:rsidP="000F70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3" w:type="dxa"/>
            <w:vAlign w:val="center"/>
          </w:tcPr>
          <w:p w:rsidR="00BE6A3C" w:rsidRPr="00BE6A3C" w:rsidRDefault="00621E4E" w:rsidP="000F70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Animals</w:t>
            </w:r>
          </w:p>
        </w:tc>
      </w:tr>
      <w:tr w:rsidR="00BE6A3C" w:rsidRPr="00BE6A3C" w:rsidTr="000F7003">
        <w:tc>
          <w:tcPr>
            <w:tcW w:w="1490" w:type="dxa"/>
          </w:tcPr>
          <w:p w:rsidR="00BE6A3C" w:rsidRPr="00BE6A3C" w:rsidRDefault="00BE6A3C" w:rsidP="000F7003">
            <w:pPr>
              <w:jc w:val="center"/>
              <w:rPr>
                <w:b/>
                <w:sz w:val="24"/>
                <w:szCs w:val="24"/>
              </w:rPr>
            </w:pPr>
          </w:p>
          <w:p w:rsidR="00BE6A3C" w:rsidRPr="00BE6A3C" w:rsidRDefault="00BE6A3C" w:rsidP="000F7003">
            <w:pPr>
              <w:jc w:val="center"/>
              <w:rPr>
                <w:b/>
                <w:sz w:val="24"/>
                <w:szCs w:val="24"/>
              </w:rPr>
            </w:pPr>
            <w:r w:rsidRPr="00BE6A3C">
              <w:rPr>
                <w:b/>
                <w:sz w:val="24"/>
                <w:szCs w:val="24"/>
              </w:rPr>
              <w:t>Geography</w:t>
            </w:r>
          </w:p>
          <w:p w:rsidR="00BE6A3C" w:rsidRPr="00BE6A3C" w:rsidRDefault="00BE6A3C" w:rsidP="000F70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:rsidR="00BE6A3C" w:rsidRPr="00BE6A3C" w:rsidRDefault="00974FB6" w:rsidP="000F70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Field trip</w:t>
            </w:r>
          </w:p>
        </w:tc>
        <w:tc>
          <w:tcPr>
            <w:tcW w:w="1613" w:type="dxa"/>
            <w:vAlign w:val="center"/>
          </w:tcPr>
          <w:p w:rsidR="00BE6A3C" w:rsidRPr="00BE6A3C" w:rsidRDefault="00BE6A3C" w:rsidP="000F70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BE6A3C" w:rsidRPr="00BE6A3C" w:rsidRDefault="00BE6A3C" w:rsidP="000F70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  <w:vAlign w:val="center"/>
          </w:tcPr>
          <w:p w:rsidR="00BE6A3C" w:rsidRPr="00BE6A3C" w:rsidRDefault="00BE6A3C" w:rsidP="000F70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  <w:vAlign w:val="center"/>
          </w:tcPr>
          <w:p w:rsidR="00BE6A3C" w:rsidRPr="00BE6A3C" w:rsidRDefault="00621E4E" w:rsidP="000F70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Letters to Green Peace</w:t>
            </w:r>
          </w:p>
        </w:tc>
        <w:tc>
          <w:tcPr>
            <w:tcW w:w="1622" w:type="dxa"/>
            <w:vAlign w:val="center"/>
          </w:tcPr>
          <w:p w:rsidR="00BE6A3C" w:rsidRPr="00BE6A3C" w:rsidRDefault="00BE6A3C" w:rsidP="000F70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9" w:type="dxa"/>
            <w:vAlign w:val="center"/>
          </w:tcPr>
          <w:p w:rsidR="00BE6A3C" w:rsidRPr="00BE6A3C" w:rsidRDefault="00BE6A3C" w:rsidP="000F70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  <w:vAlign w:val="center"/>
          </w:tcPr>
          <w:p w:rsidR="00BE6A3C" w:rsidRPr="00BE6A3C" w:rsidRDefault="00BE6A3C" w:rsidP="000F70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3" w:type="dxa"/>
            <w:vAlign w:val="center"/>
          </w:tcPr>
          <w:p w:rsidR="00BE6A3C" w:rsidRPr="00BE6A3C" w:rsidRDefault="00BE6A3C" w:rsidP="000F7003">
            <w:pPr>
              <w:jc w:val="center"/>
              <w:rPr>
                <w:sz w:val="24"/>
                <w:szCs w:val="24"/>
              </w:rPr>
            </w:pPr>
          </w:p>
        </w:tc>
      </w:tr>
      <w:tr w:rsidR="00BE6A3C" w:rsidRPr="00BE6A3C" w:rsidTr="000F7003">
        <w:tc>
          <w:tcPr>
            <w:tcW w:w="1490" w:type="dxa"/>
          </w:tcPr>
          <w:p w:rsidR="00BE6A3C" w:rsidRPr="00BE6A3C" w:rsidRDefault="00BE6A3C" w:rsidP="000F7003">
            <w:pPr>
              <w:jc w:val="center"/>
              <w:rPr>
                <w:b/>
                <w:sz w:val="24"/>
                <w:szCs w:val="24"/>
              </w:rPr>
            </w:pPr>
          </w:p>
          <w:p w:rsidR="00BE6A3C" w:rsidRPr="00BE6A3C" w:rsidRDefault="00BE6A3C" w:rsidP="000F7003">
            <w:pPr>
              <w:jc w:val="center"/>
              <w:rPr>
                <w:b/>
                <w:sz w:val="24"/>
                <w:szCs w:val="24"/>
              </w:rPr>
            </w:pPr>
            <w:r w:rsidRPr="00BE6A3C">
              <w:rPr>
                <w:b/>
                <w:sz w:val="24"/>
                <w:szCs w:val="24"/>
              </w:rPr>
              <w:t>Art</w:t>
            </w:r>
          </w:p>
          <w:p w:rsidR="00BE6A3C" w:rsidRPr="00BE6A3C" w:rsidRDefault="00BE6A3C" w:rsidP="000F70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:rsidR="00BE6A3C" w:rsidRPr="00BE6A3C" w:rsidRDefault="00BE6A3C" w:rsidP="000F70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BE6A3C" w:rsidRPr="00BE6A3C" w:rsidRDefault="00BE6A3C" w:rsidP="000F70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BE6A3C" w:rsidRPr="00BE6A3C" w:rsidRDefault="00BE6A3C" w:rsidP="000F70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  <w:vAlign w:val="center"/>
          </w:tcPr>
          <w:p w:rsidR="00BE6A3C" w:rsidRPr="00BE6A3C" w:rsidRDefault="00BE6A3C" w:rsidP="000F70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  <w:vAlign w:val="center"/>
          </w:tcPr>
          <w:p w:rsidR="00BE6A3C" w:rsidRPr="00BE6A3C" w:rsidRDefault="00BE6A3C" w:rsidP="000F70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:rsidR="00BE6A3C" w:rsidRPr="00BE6A3C" w:rsidRDefault="00621E4E" w:rsidP="000F70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Artists work</w:t>
            </w:r>
          </w:p>
        </w:tc>
        <w:tc>
          <w:tcPr>
            <w:tcW w:w="1789" w:type="dxa"/>
            <w:vAlign w:val="center"/>
          </w:tcPr>
          <w:p w:rsidR="00BE6A3C" w:rsidRPr="00BE6A3C" w:rsidRDefault="00BE6A3C" w:rsidP="000F70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  <w:vAlign w:val="center"/>
          </w:tcPr>
          <w:p w:rsidR="00BE6A3C" w:rsidRPr="00BE6A3C" w:rsidRDefault="00BE6A3C" w:rsidP="000F70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3" w:type="dxa"/>
            <w:vAlign w:val="center"/>
          </w:tcPr>
          <w:p w:rsidR="00BE6A3C" w:rsidRPr="00BE6A3C" w:rsidRDefault="00BE6A3C" w:rsidP="000F7003">
            <w:pPr>
              <w:jc w:val="center"/>
              <w:rPr>
                <w:sz w:val="24"/>
                <w:szCs w:val="24"/>
              </w:rPr>
            </w:pPr>
          </w:p>
        </w:tc>
      </w:tr>
      <w:tr w:rsidR="00BE6A3C" w:rsidRPr="00BE6A3C" w:rsidTr="000F7003">
        <w:tc>
          <w:tcPr>
            <w:tcW w:w="1490" w:type="dxa"/>
          </w:tcPr>
          <w:p w:rsidR="00BE6A3C" w:rsidRPr="00BE6A3C" w:rsidRDefault="00BE6A3C" w:rsidP="000F7003">
            <w:pPr>
              <w:jc w:val="center"/>
              <w:rPr>
                <w:b/>
                <w:sz w:val="24"/>
                <w:szCs w:val="24"/>
              </w:rPr>
            </w:pPr>
          </w:p>
          <w:p w:rsidR="00BE6A3C" w:rsidRPr="00BE6A3C" w:rsidRDefault="00BE6A3C" w:rsidP="000F7003">
            <w:pPr>
              <w:jc w:val="center"/>
              <w:rPr>
                <w:b/>
                <w:sz w:val="24"/>
                <w:szCs w:val="24"/>
              </w:rPr>
            </w:pPr>
            <w:r w:rsidRPr="00BE6A3C">
              <w:rPr>
                <w:b/>
                <w:sz w:val="24"/>
                <w:szCs w:val="24"/>
              </w:rPr>
              <w:t>DT</w:t>
            </w:r>
          </w:p>
          <w:p w:rsidR="00BE6A3C" w:rsidRPr="00BE6A3C" w:rsidRDefault="00BE6A3C" w:rsidP="000F70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:rsidR="00BE6A3C" w:rsidRPr="00BE6A3C" w:rsidRDefault="00BE6A3C" w:rsidP="000F70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BE6A3C" w:rsidRPr="00BE6A3C" w:rsidRDefault="00BE6A3C" w:rsidP="000F70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BE6A3C" w:rsidRPr="00BE6A3C" w:rsidRDefault="00847B45" w:rsidP="00974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Making an object for a character</w:t>
            </w:r>
          </w:p>
        </w:tc>
        <w:tc>
          <w:tcPr>
            <w:tcW w:w="1771" w:type="dxa"/>
            <w:vAlign w:val="center"/>
          </w:tcPr>
          <w:p w:rsidR="00BE6A3C" w:rsidRPr="00BE6A3C" w:rsidRDefault="00BE6A3C" w:rsidP="000F70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  <w:vAlign w:val="center"/>
          </w:tcPr>
          <w:p w:rsidR="00BE6A3C" w:rsidRPr="00BE6A3C" w:rsidRDefault="00BE6A3C" w:rsidP="000F70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:rsidR="00BE6A3C" w:rsidRPr="00BE6A3C" w:rsidRDefault="00BE6A3C" w:rsidP="000F70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9" w:type="dxa"/>
            <w:vAlign w:val="center"/>
          </w:tcPr>
          <w:p w:rsidR="00BE6A3C" w:rsidRPr="00BE6A3C" w:rsidRDefault="00974FB6" w:rsidP="000F70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Object for character</w:t>
            </w:r>
          </w:p>
        </w:tc>
        <w:tc>
          <w:tcPr>
            <w:tcW w:w="1408" w:type="dxa"/>
            <w:vAlign w:val="center"/>
          </w:tcPr>
          <w:p w:rsidR="00BE6A3C" w:rsidRPr="00BE6A3C" w:rsidRDefault="00BE6A3C" w:rsidP="000F70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3" w:type="dxa"/>
            <w:vAlign w:val="center"/>
          </w:tcPr>
          <w:p w:rsidR="00BE6A3C" w:rsidRPr="00BE6A3C" w:rsidRDefault="00BE6A3C" w:rsidP="000F7003">
            <w:pPr>
              <w:jc w:val="center"/>
              <w:rPr>
                <w:sz w:val="24"/>
                <w:szCs w:val="24"/>
              </w:rPr>
            </w:pPr>
          </w:p>
        </w:tc>
      </w:tr>
      <w:tr w:rsidR="00BE6A3C" w:rsidRPr="00BE6A3C" w:rsidTr="000F7003">
        <w:tc>
          <w:tcPr>
            <w:tcW w:w="1490" w:type="dxa"/>
          </w:tcPr>
          <w:p w:rsidR="00BE6A3C" w:rsidRPr="00BE6A3C" w:rsidRDefault="00BE6A3C" w:rsidP="000F7003">
            <w:pPr>
              <w:jc w:val="center"/>
              <w:rPr>
                <w:b/>
                <w:sz w:val="24"/>
                <w:szCs w:val="24"/>
              </w:rPr>
            </w:pPr>
          </w:p>
          <w:p w:rsidR="00BE6A3C" w:rsidRPr="00BE6A3C" w:rsidRDefault="00BE6A3C" w:rsidP="000F7003">
            <w:pPr>
              <w:jc w:val="center"/>
              <w:rPr>
                <w:b/>
                <w:sz w:val="24"/>
                <w:szCs w:val="24"/>
              </w:rPr>
            </w:pPr>
            <w:r w:rsidRPr="00BE6A3C">
              <w:rPr>
                <w:b/>
                <w:sz w:val="24"/>
                <w:szCs w:val="24"/>
              </w:rPr>
              <w:t>RE</w:t>
            </w:r>
          </w:p>
          <w:p w:rsidR="00BE6A3C" w:rsidRPr="00BE6A3C" w:rsidRDefault="00BE6A3C" w:rsidP="000F70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:rsidR="00BE6A3C" w:rsidRPr="00BE6A3C" w:rsidRDefault="00BE6A3C" w:rsidP="000F70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BE6A3C" w:rsidRPr="00BE6A3C" w:rsidRDefault="00BE6A3C" w:rsidP="000F70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BE6A3C" w:rsidRPr="00BE6A3C" w:rsidRDefault="00BE6A3C" w:rsidP="000F70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  <w:vAlign w:val="center"/>
          </w:tcPr>
          <w:p w:rsidR="00BE6A3C" w:rsidRPr="00BE6A3C" w:rsidRDefault="00BE6A3C" w:rsidP="000F70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  <w:vAlign w:val="center"/>
          </w:tcPr>
          <w:p w:rsidR="00BE6A3C" w:rsidRPr="00BE6A3C" w:rsidRDefault="00847B45" w:rsidP="000F70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Letter to a leader (head teacher)</w:t>
            </w:r>
          </w:p>
        </w:tc>
        <w:tc>
          <w:tcPr>
            <w:tcW w:w="1622" w:type="dxa"/>
            <w:vAlign w:val="center"/>
          </w:tcPr>
          <w:p w:rsidR="00BE6A3C" w:rsidRPr="00BE6A3C" w:rsidRDefault="00BE6A3C" w:rsidP="000F70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9" w:type="dxa"/>
            <w:vAlign w:val="center"/>
          </w:tcPr>
          <w:p w:rsidR="00BE6A3C" w:rsidRPr="00BE6A3C" w:rsidRDefault="00BE6A3C" w:rsidP="000F70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  <w:vAlign w:val="center"/>
          </w:tcPr>
          <w:p w:rsidR="00BE6A3C" w:rsidRPr="00BE6A3C" w:rsidRDefault="00BE6A3C" w:rsidP="000F70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3" w:type="dxa"/>
            <w:vAlign w:val="center"/>
          </w:tcPr>
          <w:p w:rsidR="00BE6A3C" w:rsidRPr="00BE6A3C" w:rsidRDefault="00BE6A3C" w:rsidP="000F7003">
            <w:pPr>
              <w:jc w:val="center"/>
              <w:rPr>
                <w:sz w:val="24"/>
                <w:szCs w:val="24"/>
              </w:rPr>
            </w:pPr>
          </w:p>
        </w:tc>
      </w:tr>
      <w:tr w:rsidR="00BE6A3C" w:rsidRPr="00BE6A3C" w:rsidTr="000F7003">
        <w:tc>
          <w:tcPr>
            <w:tcW w:w="1490" w:type="dxa"/>
          </w:tcPr>
          <w:p w:rsidR="00BE6A3C" w:rsidRPr="00BE6A3C" w:rsidRDefault="00BE6A3C" w:rsidP="000F7003">
            <w:pPr>
              <w:jc w:val="center"/>
              <w:rPr>
                <w:b/>
                <w:sz w:val="24"/>
                <w:szCs w:val="24"/>
              </w:rPr>
            </w:pPr>
          </w:p>
          <w:p w:rsidR="00BE6A3C" w:rsidRPr="00BE6A3C" w:rsidRDefault="00BE6A3C" w:rsidP="000F7003">
            <w:pPr>
              <w:jc w:val="center"/>
              <w:rPr>
                <w:b/>
                <w:sz w:val="24"/>
                <w:szCs w:val="24"/>
              </w:rPr>
            </w:pPr>
            <w:r w:rsidRPr="00BE6A3C">
              <w:rPr>
                <w:b/>
                <w:sz w:val="24"/>
                <w:szCs w:val="24"/>
              </w:rPr>
              <w:t>PHSE</w:t>
            </w:r>
          </w:p>
          <w:p w:rsidR="00BE6A3C" w:rsidRPr="00BE6A3C" w:rsidRDefault="00BE6A3C" w:rsidP="000F70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:rsidR="00BE6A3C" w:rsidRPr="00BE6A3C" w:rsidRDefault="00BE6A3C" w:rsidP="000F70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BE6A3C" w:rsidRPr="00BE6A3C" w:rsidRDefault="00BE6A3C" w:rsidP="000F70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BE6A3C" w:rsidRPr="00BE6A3C" w:rsidRDefault="00BE6A3C" w:rsidP="000F70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  <w:vAlign w:val="center"/>
          </w:tcPr>
          <w:p w:rsidR="00BE6A3C" w:rsidRPr="00BE6A3C" w:rsidRDefault="00847B45" w:rsidP="000F70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to be a good friend</w:t>
            </w:r>
          </w:p>
        </w:tc>
        <w:tc>
          <w:tcPr>
            <w:tcW w:w="1507" w:type="dxa"/>
            <w:vAlign w:val="center"/>
          </w:tcPr>
          <w:p w:rsidR="00BE6A3C" w:rsidRPr="00BE6A3C" w:rsidRDefault="00BE6A3C" w:rsidP="000F70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:rsidR="00BE6A3C" w:rsidRPr="00BE6A3C" w:rsidRDefault="00BE6A3C" w:rsidP="000F70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9" w:type="dxa"/>
            <w:vAlign w:val="center"/>
          </w:tcPr>
          <w:p w:rsidR="00BE6A3C" w:rsidRPr="00BE6A3C" w:rsidRDefault="00BE6A3C" w:rsidP="000F70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  <w:vAlign w:val="center"/>
          </w:tcPr>
          <w:p w:rsidR="00BE6A3C" w:rsidRPr="00BE6A3C" w:rsidRDefault="00BE6A3C" w:rsidP="000F70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3" w:type="dxa"/>
            <w:vAlign w:val="center"/>
          </w:tcPr>
          <w:p w:rsidR="00BE6A3C" w:rsidRPr="00BE6A3C" w:rsidRDefault="00BE6A3C" w:rsidP="000F7003">
            <w:pPr>
              <w:jc w:val="center"/>
              <w:rPr>
                <w:sz w:val="24"/>
                <w:szCs w:val="24"/>
              </w:rPr>
            </w:pPr>
          </w:p>
        </w:tc>
      </w:tr>
      <w:tr w:rsidR="00BE6A3C" w:rsidRPr="00BE6A3C" w:rsidTr="000F7003">
        <w:tc>
          <w:tcPr>
            <w:tcW w:w="1490" w:type="dxa"/>
          </w:tcPr>
          <w:p w:rsidR="00BE6A3C" w:rsidRPr="00BE6A3C" w:rsidRDefault="00BE6A3C" w:rsidP="000F7003">
            <w:pPr>
              <w:jc w:val="center"/>
              <w:rPr>
                <w:b/>
                <w:sz w:val="24"/>
                <w:szCs w:val="24"/>
              </w:rPr>
            </w:pPr>
          </w:p>
          <w:p w:rsidR="00BE6A3C" w:rsidRPr="00BE6A3C" w:rsidRDefault="00BE6A3C" w:rsidP="000F7003">
            <w:pPr>
              <w:jc w:val="center"/>
              <w:rPr>
                <w:b/>
                <w:sz w:val="24"/>
                <w:szCs w:val="24"/>
              </w:rPr>
            </w:pPr>
            <w:r w:rsidRPr="00BE6A3C">
              <w:rPr>
                <w:b/>
                <w:sz w:val="24"/>
                <w:szCs w:val="24"/>
              </w:rPr>
              <w:t>English</w:t>
            </w:r>
          </w:p>
          <w:p w:rsidR="00BE6A3C" w:rsidRPr="00BE6A3C" w:rsidRDefault="00BE6A3C" w:rsidP="000F70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:rsidR="00BE6A3C" w:rsidRPr="00BE6A3C" w:rsidRDefault="00BE6A3C" w:rsidP="000F70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BE6A3C" w:rsidRPr="00BE6A3C" w:rsidRDefault="00BE6A3C" w:rsidP="000F70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BE6A3C" w:rsidRPr="00BE6A3C" w:rsidRDefault="00BE6A3C" w:rsidP="000F70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  <w:vAlign w:val="center"/>
          </w:tcPr>
          <w:p w:rsidR="00BE6A3C" w:rsidRPr="00BE6A3C" w:rsidRDefault="00621E4E" w:rsidP="000F70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Fiction based</w:t>
            </w:r>
            <w:r w:rsidR="00974FB6">
              <w:rPr>
                <w:sz w:val="24"/>
                <w:szCs w:val="24"/>
              </w:rPr>
              <w:t xml:space="preserve"> Board Game</w:t>
            </w:r>
          </w:p>
        </w:tc>
        <w:tc>
          <w:tcPr>
            <w:tcW w:w="1507" w:type="dxa"/>
            <w:vAlign w:val="center"/>
          </w:tcPr>
          <w:p w:rsidR="00BE6A3C" w:rsidRPr="00BE6A3C" w:rsidRDefault="00847B45" w:rsidP="000F70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Letters to characters</w:t>
            </w:r>
          </w:p>
        </w:tc>
        <w:tc>
          <w:tcPr>
            <w:tcW w:w="1622" w:type="dxa"/>
            <w:vAlign w:val="center"/>
          </w:tcPr>
          <w:p w:rsidR="00BE6A3C" w:rsidRPr="00BE6A3C" w:rsidRDefault="00BE6A3C" w:rsidP="000F70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9" w:type="dxa"/>
            <w:vAlign w:val="center"/>
          </w:tcPr>
          <w:p w:rsidR="00BE6A3C" w:rsidRPr="00BE6A3C" w:rsidRDefault="00BE6A3C" w:rsidP="000F70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  <w:vAlign w:val="center"/>
          </w:tcPr>
          <w:p w:rsidR="00BE6A3C" w:rsidRPr="00BE6A3C" w:rsidRDefault="00BE6A3C" w:rsidP="000F70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3" w:type="dxa"/>
            <w:vAlign w:val="center"/>
          </w:tcPr>
          <w:p w:rsidR="00BE6A3C" w:rsidRDefault="00621E4E" w:rsidP="000F70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Traditional Tales</w:t>
            </w:r>
          </w:p>
          <w:p w:rsidR="00847B45" w:rsidRPr="00BE6A3C" w:rsidRDefault="00847B45" w:rsidP="000F70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Space shape</w:t>
            </w:r>
          </w:p>
        </w:tc>
      </w:tr>
      <w:tr w:rsidR="00BE6A3C" w:rsidRPr="00BE6A3C" w:rsidTr="000F7003">
        <w:tc>
          <w:tcPr>
            <w:tcW w:w="1490" w:type="dxa"/>
          </w:tcPr>
          <w:p w:rsidR="00BE6A3C" w:rsidRPr="00BE6A3C" w:rsidRDefault="00BE6A3C" w:rsidP="000F7003">
            <w:pPr>
              <w:jc w:val="center"/>
              <w:rPr>
                <w:b/>
                <w:sz w:val="24"/>
                <w:szCs w:val="24"/>
              </w:rPr>
            </w:pPr>
            <w:r w:rsidRPr="00BE6A3C">
              <w:rPr>
                <w:b/>
                <w:sz w:val="24"/>
                <w:szCs w:val="24"/>
              </w:rPr>
              <w:t>Own interest</w:t>
            </w:r>
          </w:p>
        </w:tc>
        <w:tc>
          <w:tcPr>
            <w:tcW w:w="1376" w:type="dxa"/>
            <w:vAlign w:val="center"/>
          </w:tcPr>
          <w:p w:rsidR="00BE6A3C" w:rsidRPr="00BE6A3C" w:rsidRDefault="00BE6A3C" w:rsidP="000F70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BE6A3C" w:rsidRPr="00BE6A3C" w:rsidRDefault="00BE6A3C" w:rsidP="000F70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BE6A3C" w:rsidRPr="00BE6A3C" w:rsidRDefault="00BE6A3C" w:rsidP="000F70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  <w:vAlign w:val="center"/>
          </w:tcPr>
          <w:p w:rsidR="00BE6A3C" w:rsidRPr="00BE6A3C" w:rsidRDefault="00BE6A3C" w:rsidP="000F70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  <w:vAlign w:val="center"/>
          </w:tcPr>
          <w:p w:rsidR="00BE6A3C" w:rsidRPr="00BE6A3C" w:rsidRDefault="00BE6A3C" w:rsidP="000F70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:rsidR="00BE6A3C" w:rsidRPr="00BE6A3C" w:rsidRDefault="00BE6A3C" w:rsidP="000F70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9" w:type="dxa"/>
            <w:vAlign w:val="center"/>
          </w:tcPr>
          <w:p w:rsidR="00BE6A3C" w:rsidRPr="00BE6A3C" w:rsidRDefault="00BE6A3C" w:rsidP="000F70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  <w:vAlign w:val="center"/>
          </w:tcPr>
          <w:p w:rsidR="00BE6A3C" w:rsidRPr="00BE6A3C" w:rsidRDefault="00BE6A3C" w:rsidP="000F70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3" w:type="dxa"/>
            <w:vAlign w:val="center"/>
          </w:tcPr>
          <w:p w:rsidR="00BE6A3C" w:rsidRPr="00BE6A3C" w:rsidRDefault="00BE6A3C" w:rsidP="000F7003">
            <w:pPr>
              <w:jc w:val="center"/>
              <w:rPr>
                <w:sz w:val="24"/>
                <w:szCs w:val="24"/>
              </w:rPr>
            </w:pPr>
          </w:p>
        </w:tc>
      </w:tr>
    </w:tbl>
    <w:p w:rsidR="00386CC1" w:rsidRPr="00BE6A3C" w:rsidRDefault="00386CC1" w:rsidP="00386CC1">
      <w:pPr>
        <w:tabs>
          <w:tab w:val="left" w:pos="4020"/>
        </w:tabs>
        <w:rPr>
          <w:sz w:val="24"/>
          <w:szCs w:val="24"/>
        </w:rPr>
      </w:pPr>
    </w:p>
    <w:p w:rsidR="00386CC1" w:rsidRPr="00BE6A3C" w:rsidRDefault="00386CC1" w:rsidP="00386CC1">
      <w:pPr>
        <w:tabs>
          <w:tab w:val="left" w:pos="4020"/>
        </w:tabs>
        <w:rPr>
          <w:sz w:val="24"/>
          <w:szCs w:val="24"/>
        </w:rPr>
      </w:pPr>
    </w:p>
    <w:sectPr w:rsidR="00386CC1" w:rsidRPr="00BE6A3C" w:rsidSect="00867D15">
      <w:pgSz w:w="16838" w:h="11906" w:orient="landscape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CC1"/>
    <w:rsid w:val="000F7003"/>
    <w:rsid w:val="00386CC1"/>
    <w:rsid w:val="00621E4E"/>
    <w:rsid w:val="00847B45"/>
    <w:rsid w:val="00867D15"/>
    <w:rsid w:val="00974FB6"/>
    <w:rsid w:val="009849B6"/>
    <w:rsid w:val="009A483D"/>
    <w:rsid w:val="00B30729"/>
    <w:rsid w:val="00BE6A3C"/>
    <w:rsid w:val="00CE15E2"/>
    <w:rsid w:val="00EF39CE"/>
    <w:rsid w:val="00F0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AD2040-134D-49B1-B911-1743921BA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6C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CC1"/>
  </w:style>
  <w:style w:type="table" w:styleId="TableGrid">
    <w:name w:val="Table Grid"/>
    <w:basedOn w:val="TableNormal"/>
    <w:uiPriority w:val="39"/>
    <w:rsid w:val="00386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2020-10-16T16:03:00Z</dcterms:created>
  <dcterms:modified xsi:type="dcterms:W3CDTF">2020-10-16T16:03:00Z</dcterms:modified>
</cp:coreProperties>
</file>