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42496" w14:textId="77777777" w:rsidR="001B6F96" w:rsidRDefault="009B6617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noProof/>
          <w:sz w:val="24"/>
          <w:szCs w:val="24"/>
          <w:lang w:eastAsia="en-GB"/>
        </w:rPr>
        <w:drawing>
          <wp:inline distT="0" distB="0" distL="0" distR="0" wp14:anchorId="7DFABD0F" wp14:editId="1733D938">
            <wp:extent cx="828675" cy="79954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wlarg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68" cy="81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sz w:val="24"/>
          <w:szCs w:val="24"/>
        </w:rPr>
        <w:t xml:space="preserve">                   </w:t>
      </w:r>
      <w:r w:rsidRPr="009B6617">
        <w:rPr>
          <w:rFonts w:ascii="Gill Sans MT" w:hAnsi="Gill Sans MT"/>
          <w:b/>
          <w:sz w:val="24"/>
          <w:szCs w:val="24"/>
        </w:rPr>
        <w:t>Vocabulary (and concept knowledge) Development</w:t>
      </w:r>
    </w:p>
    <w:p w14:paraId="6A6C377A" w14:textId="77777777" w:rsidR="009B6617" w:rsidRDefault="009B6617">
      <w:pPr>
        <w:rPr>
          <w:rFonts w:ascii="Gill Sans MT" w:hAnsi="Gill Sans MT"/>
          <w:b/>
          <w:sz w:val="24"/>
          <w:szCs w:val="24"/>
        </w:rPr>
      </w:pPr>
    </w:p>
    <w:p w14:paraId="54992ADF" w14:textId="77777777" w:rsidR="009B6617" w:rsidRDefault="00452BB0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Subject: 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930"/>
        <w:gridCol w:w="4253"/>
      </w:tblGrid>
      <w:tr w:rsidR="009B6617" w14:paraId="24A04D42" w14:textId="77777777" w:rsidTr="00AE58D9">
        <w:tc>
          <w:tcPr>
            <w:tcW w:w="2405" w:type="dxa"/>
          </w:tcPr>
          <w:p w14:paraId="130E87E7" w14:textId="77777777" w:rsidR="009B6617" w:rsidRDefault="009B6617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F80690F" w14:textId="77777777" w:rsid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Group</w:t>
            </w:r>
          </w:p>
          <w:p w14:paraId="6C4B2A81" w14:textId="77777777" w:rsidR="009B6617" w:rsidRDefault="009B6617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2"/>
          </w:tcPr>
          <w:p w14:paraId="1AAA90B3" w14:textId="77777777" w:rsidR="009B6617" w:rsidRDefault="009B6617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C7DE3FE" w14:textId="77777777" w:rsidR="009B6617" w:rsidRDefault="009B6617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Vocabulary List</w:t>
            </w:r>
          </w:p>
        </w:tc>
      </w:tr>
      <w:tr w:rsidR="00B221C5" w14:paraId="7A01E6A4" w14:textId="77777777" w:rsidTr="00B221C5">
        <w:tc>
          <w:tcPr>
            <w:tcW w:w="2405" w:type="dxa"/>
          </w:tcPr>
          <w:p w14:paraId="34C0A97B" w14:textId="77777777" w:rsidR="00B221C5" w:rsidRDefault="00B221C5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5E32989E" w14:textId="77777777" w:rsidR="00B221C5" w:rsidRDefault="00B221C5" w:rsidP="00B221C5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Locational and place knowledge</w:t>
            </w:r>
          </w:p>
          <w:p w14:paraId="5615C36F" w14:textId="77777777" w:rsidR="00B221C5" w:rsidRDefault="00B221C5" w:rsidP="00B221C5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Human and physical geography</w:t>
            </w:r>
          </w:p>
        </w:tc>
        <w:tc>
          <w:tcPr>
            <w:tcW w:w="4253" w:type="dxa"/>
          </w:tcPr>
          <w:p w14:paraId="1BF75198" w14:textId="77777777" w:rsidR="00B221C5" w:rsidRDefault="00B221C5" w:rsidP="00AE58D9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Geographical skills and fieldwork</w:t>
            </w:r>
          </w:p>
        </w:tc>
      </w:tr>
      <w:tr w:rsidR="00D10C4E" w14:paraId="0A8BFA13" w14:textId="77777777" w:rsidTr="00B221C5">
        <w:tc>
          <w:tcPr>
            <w:tcW w:w="2405" w:type="dxa"/>
          </w:tcPr>
          <w:p w14:paraId="35FA2B26" w14:textId="77777777" w:rsidR="00D10C4E" w:rsidRPr="009B6617" w:rsidRDefault="00D10C4E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9561729" w14:textId="77777777" w:rsidR="00D10C4E" w:rsidRPr="009B6617" w:rsidRDefault="00D10C4E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6C36F3D" w14:textId="77777777" w:rsidR="00D10C4E" w:rsidRPr="009B6617" w:rsidRDefault="00D10C4E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NURSERY</w:t>
            </w:r>
          </w:p>
          <w:p w14:paraId="228F4DDB" w14:textId="77777777" w:rsidR="00D10C4E" w:rsidRPr="009B6617" w:rsidRDefault="00D10C4E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EAA841A" w14:textId="77777777" w:rsidR="00D10C4E" w:rsidRPr="009B6617" w:rsidRDefault="00D10C4E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1E9AC678" w14:textId="77777777" w:rsidR="00D10C4E" w:rsidRPr="00B221C5" w:rsidRDefault="00D10C4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Home   House   Rooms in the house   Furniture   Road   Shop   Park    School    Up   Down   Turn   Around   Grass   Sand   Mud   Water   Trees   Flowers   Transport names  Hot   Cold   Sun   Cloud   Rain   Snow   Wind</w:t>
            </w:r>
          </w:p>
        </w:tc>
        <w:tc>
          <w:tcPr>
            <w:tcW w:w="4253" w:type="dxa"/>
            <w:vMerge w:val="restart"/>
          </w:tcPr>
          <w:p w14:paraId="32BCA829" w14:textId="77777777" w:rsidR="00D10C4E" w:rsidRPr="00B221C5" w:rsidRDefault="00D10C4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Draw   Look   See   Feel</w:t>
            </w:r>
          </w:p>
        </w:tc>
      </w:tr>
      <w:tr w:rsidR="00D10C4E" w14:paraId="3BD1ECD4" w14:textId="77777777" w:rsidTr="00B221C5">
        <w:tc>
          <w:tcPr>
            <w:tcW w:w="2405" w:type="dxa"/>
          </w:tcPr>
          <w:p w14:paraId="370561D3" w14:textId="77777777" w:rsidR="00D10C4E" w:rsidRPr="009B6617" w:rsidRDefault="00D10C4E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486BAF6" w14:textId="77777777" w:rsidR="00D10C4E" w:rsidRPr="009B6617" w:rsidRDefault="00D10C4E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FBF4B02" w14:textId="77777777" w:rsidR="00D10C4E" w:rsidRPr="009B6617" w:rsidRDefault="00D10C4E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RECEPTION</w:t>
            </w:r>
          </w:p>
          <w:p w14:paraId="08AD44D3" w14:textId="77777777" w:rsidR="00D10C4E" w:rsidRPr="009B6617" w:rsidRDefault="00D10C4E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A3615DC" w14:textId="77777777" w:rsidR="00D10C4E" w:rsidRPr="009B6617" w:rsidRDefault="00D10C4E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07F19681" w14:textId="77777777" w:rsidR="00D10C4E" w:rsidRPr="00B221C5" w:rsidRDefault="00D10C4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Near   Far   Street   Zebra crossing   Traffic lights    Building   Path   Street  Office   Swimming pool   Train station   Bus stop    Naming countries/places they are from or have visited   Bridge</w:t>
            </w:r>
          </w:p>
        </w:tc>
        <w:tc>
          <w:tcPr>
            <w:tcW w:w="4253" w:type="dxa"/>
            <w:vMerge/>
          </w:tcPr>
          <w:p w14:paraId="5A2796D2" w14:textId="77777777" w:rsidR="00D10C4E" w:rsidRPr="00B221C5" w:rsidRDefault="00D10C4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21C5" w14:paraId="1DC22779" w14:textId="77777777" w:rsidTr="00B221C5">
        <w:tc>
          <w:tcPr>
            <w:tcW w:w="2405" w:type="dxa"/>
          </w:tcPr>
          <w:p w14:paraId="7F774220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D30BFE9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23F11E7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1</w:t>
            </w:r>
          </w:p>
          <w:p w14:paraId="789EB6F6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BDDF8DE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0DA16672" w14:textId="77777777" w:rsidR="00B221C5" w:rsidRPr="00B221C5" w:rsidRDefault="00B221C5">
            <w:pPr>
              <w:rPr>
                <w:rFonts w:ascii="Gill Sans MT" w:hAnsi="Gill Sans MT"/>
                <w:sz w:val="24"/>
                <w:szCs w:val="24"/>
              </w:rPr>
            </w:pPr>
            <w:r w:rsidRPr="00B221C5">
              <w:rPr>
                <w:rFonts w:ascii="Gill Sans MT" w:hAnsi="Gill Sans MT"/>
                <w:sz w:val="24"/>
                <w:szCs w:val="24"/>
              </w:rPr>
              <w:t>Continent     Ocean     Pacific     Atlantic    Indian     Arctic</w:t>
            </w:r>
          </w:p>
          <w:p w14:paraId="03E3D864" w14:textId="77777777" w:rsidR="00B221C5" w:rsidRPr="00B221C5" w:rsidRDefault="00B221C5">
            <w:pPr>
              <w:rPr>
                <w:rFonts w:ascii="Gill Sans MT" w:hAnsi="Gill Sans MT"/>
                <w:sz w:val="24"/>
                <w:szCs w:val="24"/>
              </w:rPr>
            </w:pPr>
            <w:r w:rsidRPr="00B221C5">
              <w:rPr>
                <w:rFonts w:ascii="Gill Sans MT" w:hAnsi="Gill Sans MT"/>
                <w:sz w:val="24"/>
                <w:szCs w:val="24"/>
              </w:rPr>
              <w:t>Southern     Asia     Africa     North America     South America     Antarctica    Europe     Australia     United Kingdom     England</w:t>
            </w:r>
          </w:p>
          <w:p w14:paraId="56F137EA" w14:textId="77777777" w:rsidR="00B221C5" w:rsidRPr="00B221C5" w:rsidRDefault="00B221C5">
            <w:pPr>
              <w:rPr>
                <w:rFonts w:ascii="Gill Sans MT" w:hAnsi="Gill Sans MT"/>
                <w:sz w:val="24"/>
                <w:szCs w:val="24"/>
              </w:rPr>
            </w:pPr>
            <w:r w:rsidRPr="00B221C5">
              <w:rPr>
                <w:rFonts w:ascii="Gill Sans MT" w:hAnsi="Gill Sans MT"/>
                <w:sz w:val="24"/>
                <w:szCs w:val="24"/>
              </w:rPr>
              <w:t>Scotland     Wales     Northern Ireland     Sea</w:t>
            </w:r>
          </w:p>
          <w:p w14:paraId="7EFADFB3" w14:textId="77777777" w:rsidR="00B221C5" w:rsidRPr="00B221C5" w:rsidRDefault="00B221C5">
            <w:pPr>
              <w:rPr>
                <w:rFonts w:ascii="Gill Sans MT" w:hAnsi="Gill Sans MT"/>
                <w:sz w:val="24"/>
                <w:szCs w:val="24"/>
              </w:rPr>
            </w:pPr>
            <w:r w:rsidRPr="00B221C5">
              <w:rPr>
                <w:rFonts w:ascii="Gill Sans MT" w:hAnsi="Gill Sans MT"/>
                <w:sz w:val="24"/>
                <w:szCs w:val="24"/>
              </w:rPr>
              <w:t xml:space="preserve">London     Cardiff     Belfast     Edinburgh     World map </w:t>
            </w:r>
          </w:p>
          <w:p w14:paraId="7964D21B" w14:textId="77777777" w:rsidR="00B221C5" w:rsidRDefault="00B221C5">
            <w:pPr>
              <w:rPr>
                <w:rFonts w:ascii="Gill Sans MT" w:hAnsi="Gill Sans MT"/>
                <w:sz w:val="24"/>
                <w:szCs w:val="24"/>
              </w:rPr>
            </w:pPr>
            <w:r w:rsidRPr="00B221C5">
              <w:rPr>
                <w:rFonts w:ascii="Gill Sans MT" w:hAnsi="Gill Sans MT"/>
                <w:sz w:val="24"/>
                <w:szCs w:val="24"/>
              </w:rPr>
              <w:t>Capital city     Country    Climate     Seasons     Change     Equator     North Pole    South Pole</w:t>
            </w:r>
            <w:r w:rsidR="0086124D">
              <w:rPr>
                <w:rFonts w:ascii="Gill Sans MT" w:hAnsi="Gill Sans MT"/>
                <w:sz w:val="24"/>
                <w:szCs w:val="24"/>
              </w:rPr>
              <w:t xml:space="preserve">   Environment</w:t>
            </w:r>
          </w:p>
          <w:p w14:paraId="2BDD4E38" w14:textId="77777777" w:rsidR="00705937" w:rsidRPr="00B221C5" w:rsidRDefault="0070593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40E9049" w14:textId="77777777" w:rsidR="00B221C5" w:rsidRPr="00B221C5" w:rsidRDefault="0070593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Map     Globe     Atlas     Directions     Up     Down     Left     Right     Forwards     Backwards     Map     Symbol     Aerial view     Record</w:t>
            </w:r>
          </w:p>
        </w:tc>
      </w:tr>
      <w:tr w:rsidR="00B221C5" w14:paraId="1489BD32" w14:textId="77777777" w:rsidTr="00B221C5">
        <w:tc>
          <w:tcPr>
            <w:tcW w:w="2405" w:type="dxa"/>
          </w:tcPr>
          <w:p w14:paraId="3C711676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9778DF9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A8E72E1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2</w:t>
            </w:r>
          </w:p>
          <w:p w14:paraId="25DA1162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9D9A8CE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6E2DB642" w14:textId="77777777" w:rsidR="00B221C5" w:rsidRPr="00B221C5" w:rsidRDefault="00B221C5">
            <w:pPr>
              <w:rPr>
                <w:rFonts w:ascii="Gill Sans MT" w:hAnsi="Gill Sans MT"/>
                <w:sz w:val="24"/>
                <w:szCs w:val="24"/>
              </w:rPr>
            </w:pPr>
            <w:r w:rsidRPr="00B221C5">
              <w:rPr>
                <w:rFonts w:ascii="Gill Sans MT" w:hAnsi="Gill Sans MT"/>
                <w:sz w:val="24"/>
                <w:szCs w:val="24"/>
              </w:rPr>
              <w:t>Town     City     Village      Desert     Volcano     River</w:t>
            </w:r>
            <w:r w:rsidR="00705937">
              <w:rPr>
                <w:rFonts w:ascii="Gill Sans MT" w:hAnsi="Gill Sans MT"/>
                <w:sz w:val="24"/>
                <w:szCs w:val="24"/>
              </w:rPr>
              <w:t xml:space="preserve">    Soil    Valley    Vegetation</w:t>
            </w:r>
          </w:p>
          <w:p w14:paraId="6AB5F07E" w14:textId="77777777" w:rsidR="00B221C5" w:rsidRPr="00B221C5" w:rsidRDefault="00B221C5">
            <w:pPr>
              <w:rPr>
                <w:rFonts w:ascii="Gill Sans MT" w:hAnsi="Gill Sans MT"/>
                <w:sz w:val="24"/>
                <w:szCs w:val="24"/>
              </w:rPr>
            </w:pPr>
            <w:r w:rsidRPr="00B221C5">
              <w:rPr>
                <w:rFonts w:ascii="Gill Sans MT" w:hAnsi="Gill Sans MT"/>
                <w:sz w:val="24"/>
                <w:szCs w:val="24"/>
              </w:rPr>
              <w:t>Beach     Hill     Mountain     Forest     Cliff     Coast</w:t>
            </w:r>
          </w:p>
          <w:p w14:paraId="60D80EFA" w14:textId="77777777" w:rsidR="00B221C5" w:rsidRPr="00B221C5" w:rsidRDefault="00B221C5">
            <w:pPr>
              <w:rPr>
                <w:rFonts w:ascii="Gill Sans MT" w:hAnsi="Gill Sans MT"/>
                <w:sz w:val="24"/>
                <w:szCs w:val="24"/>
              </w:rPr>
            </w:pPr>
            <w:r w:rsidRPr="00B221C5">
              <w:rPr>
                <w:rFonts w:ascii="Gill Sans MT" w:hAnsi="Gill Sans MT"/>
                <w:sz w:val="24"/>
                <w:szCs w:val="24"/>
              </w:rPr>
              <w:t>Compare     Similarities     Differences     Population     Farming</w:t>
            </w:r>
          </w:p>
          <w:p w14:paraId="5BC37AAA" w14:textId="77777777" w:rsidR="00B221C5" w:rsidRDefault="00B221C5">
            <w:pPr>
              <w:rPr>
                <w:rFonts w:ascii="Gill Sans MT" w:hAnsi="Gill Sans MT"/>
                <w:sz w:val="24"/>
                <w:szCs w:val="24"/>
              </w:rPr>
            </w:pPr>
            <w:r w:rsidRPr="00B221C5">
              <w:rPr>
                <w:rFonts w:ascii="Gill Sans MT" w:hAnsi="Gill Sans MT"/>
                <w:sz w:val="24"/>
                <w:szCs w:val="24"/>
              </w:rPr>
              <w:t xml:space="preserve">Culture     </w:t>
            </w:r>
            <w:r w:rsidR="00705937">
              <w:rPr>
                <w:rFonts w:ascii="Gill Sans MT" w:hAnsi="Gill Sans MT"/>
                <w:sz w:val="24"/>
                <w:szCs w:val="24"/>
              </w:rPr>
              <w:t xml:space="preserve">Factory    Farm   Port     Harbour     </w:t>
            </w:r>
            <w:r w:rsidRPr="00B221C5">
              <w:rPr>
                <w:rFonts w:ascii="Gill Sans MT" w:hAnsi="Gill Sans MT"/>
                <w:sz w:val="24"/>
                <w:szCs w:val="24"/>
              </w:rPr>
              <w:t>Country names (depending on the ones chosen)</w:t>
            </w:r>
          </w:p>
          <w:p w14:paraId="7545B089" w14:textId="77777777" w:rsidR="00705937" w:rsidRPr="00B221C5" w:rsidRDefault="0070593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925D60" w14:textId="77777777" w:rsidR="00B221C5" w:rsidRDefault="0070593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North     South     East     West     Key     Plan      Position     Observe     Route     Journey     The UK     Pictogram</w:t>
            </w:r>
          </w:p>
          <w:p w14:paraId="4314EB0A" w14:textId="77777777" w:rsidR="00705937" w:rsidRPr="00B221C5" w:rsidRDefault="0070593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Tally chart     Human     Physical</w:t>
            </w:r>
          </w:p>
        </w:tc>
      </w:tr>
      <w:tr w:rsidR="00B221C5" w14:paraId="73A1E196" w14:textId="77777777" w:rsidTr="00B221C5">
        <w:tc>
          <w:tcPr>
            <w:tcW w:w="2405" w:type="dxa"/>
          </w:tcPr>
          <w:p w14:paraId="032BE37C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45C2C7FD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C7F1ABD" w14:textId="77777777" w:rsidR="00B221C5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3</w:t>
            </w:r>
          </w:p>
          <w:p w14:paraId="1331AFBC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42F886D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5E91A23A" w14:textId="77777777" w:rsidR="00B221C5" w:rsidRDefault="00814E3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UK country names     European country names     Place names in UK  </w:t>
            </w:r>
          </w:p>
          <w:p w14:paraId="140962D0" w14:textId="77777777" w:rsidR="00814E35" w:rsidRDefault="00814E3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Physical features     Human features</w:t>
            </w:r>
          </w:p>
          <w:p w14:paraId="472093F0" w14:textId="77777777" w:rsidR="00814E35" w:rsidRDefault="00814E3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Outer core     Inner core     Mantle     Magma     Volcano     Active     Dormant     Extinct     Earthquake     Epicentre     Shockwave     Magnitude </w:t>
            </w:r>
          </w:p>
          <w:p w14:paraId="47D837E0" w14:textId="77777777" w:rsidR="00814E35" w:rsidRPr="00B221C5" w:rsidRDefault="00814E35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CE47679" w14:textId="77777777" w:rsidR="00B221C5" w:rsidRPr="00B221C5" w:rsidRDefault="00627F1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Sketch map     Feature     Distance     </w:t>
            </w:r>
            <w:r w:rsidR="00FC5084">
              <w:rPr>
                <w:rFonts w:ascii="Gill Sans MT" w:hAnsi="Gill Sans MT"/>
                <w:sz w:val="24"/>
                <w:szCs w:val="24"/>
              </w:rPr>
              <w:t>Ordnance Survey Maps</w:t>
            </w:r>
          </w:p>
        </w:tc>
      </w:tr>
      <w:tr w:rsidR="00B221C5" w14:paraId="04EF3FC1" w14:textId="77777777" w:rsidTr="00B221C5">
        <w:tc>
          <w:tcPr>
            <w:tcW w:w="2405" w:type="dxa"/>
          </w:tcPr>
          <w:p w14:paraId="24582B55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5832ED3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4A83169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4</w:t>
            </w:r>
          </w:p>
          <w:p w14:paraId="737C8466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AF0359E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3C45ABEA" w14:textId="77777777" w:rsidR="00814E35" w:rsidRDefault="00814E3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Latitude     Longitude     Northern hemisphere     Southern hemisphere     Tropics     Tropical     The tropics of cancer and Capricorn      Arctic and Antarctic circle    </w:t>
            </w:r>
          </w:p>
          <w:p w14:paraId="57E10EB7" w14:textId="77777777" w:rsidR="00814E35" w:rsidRDefault="00814E3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Land use     Landscape     Leisure     Retail     Business     Industrial     Agricultural </w:t>
            </w:r>
          </w:p>
          <w:p w14:paraId="6FFE7318" w14:textId="77777777" w:rsidR="00B221C5" w:rsidRDefault="00627F1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Water cycle     Evaporation     Condensation     Precipitation     Cooling</w:t>
            </w:r>
          </w:p>
          <w:p w14:paraId="0F926026" w14:textId="77777777" w:rsidR="00627F1A" w:rsidRPr="00B221C5" w:rsidRDefault="00627F1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Settlement     Settler     Site    Shelter</w:t>
            </w:r>
          </w:p>
        </w:tc>
        <w:tc>
          <w:tcPr>
            <w:tcW w:w="4253" w:type="dxa"/>
          </w:tcPr>
          <w:p w14:paraId="7D7F522A" w14:textId="77777777" w:rsidR="00B221C5" w:rsidRDefault="00627F1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Urban     Rural     Coordinates </w:t>
            </w:r>
          </w:p>
          <w:p w14:paraId="18801696" w14:textId="77777777" w:rsidR="00627F1A" w:rsidRPr="00B221C5" w:rsidRDefault="00627F1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Landmark</w:t>
            </w:r>
            <w:r w:rsidR="00FC5084">
              <w:rPr>
                <w:rFonts w:ascii="Gill Sans MT" w:hAnsi="Gill Sans MT"/>
                <w:sz w:val="24"/>
                <w:szCs w:val="24"/>
              </w:rPr>
              <w:t xml:space="preserve">    Annotation </w:t>
            </w:r>
          </w:p>
        </w:tc>
      </w:tr>
      <w:tr w:rsidR="00B221C5" w14:paraId="46EE33EA" w14:textId="77777777" w:rsidTr="00B221C5">
        <w:tc>
          <w:tcPr>
            <w:tcW w:w="2405" w:type="dxa"/>
          </w:tcPr>
          <w:p w14:paraId="696D789F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7B95DBB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D4D8CFA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5</w:t>
            </w:r>
          </w:p>
          <w:p w14:paraId="73261594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716C8E7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6025FC64" w14:textId="77777777" w:rsidR="00C56993" w:rsidRDefault="00B10CFF" w:rsidP="00C5699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County   Names of counties and cities in UK   Contour   Border </w:t>
            </w:r>
            <w:r w:rsidR="0086124D">
              <w:rPr>
                <w:rFonts w:ascii="Gill Sans MT" w:hAnsi="Gill Sans MT"/>
                <w:sz w:val="24"/>
                <w:szCs w:val="24"/>
              </w:rPr>
              <w:t xml:space="preserve">   Industry</w:t>
            </w:r>
            <w:r w:rsidR="00C56993">
              <w:rPr>
                <w:rFonts w:ascii="Gill Sans MT" w:hAnsi="Gill Sans MT"/>
                <w:sz w:val="24"/>
                <w:szCs w:val="24"/>
              </w:rPr>
              <w:t xml:space="preserve">   Altitude   Slope   Peaks   Land use   Biomes   Renewable   Non-renewable  </w:t>
            </w:r>
          </w:p>
          <w:p w14:paraId="2C506431" w14:textId="77777777" w:rsidR="00B221C5" w:rsidRPr="00B221C5" w:rsidRDefault="00C56993" w:rsidP="00C5699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Solar power   Wind power   Biomass </w:t>
            </w:r>
            <w:r w:rsidR="00724AE9">
              <w:rPr>
                <w:rFonts w:ascii="Gill Sans MT" w:hAnsi="Gill Sans MT"/>
                <w:sz w:val="24"/>
                <w:szCs w:val="24"/>
              </w:rPr>
              <w:t xml:space="preserve">  Tourism</w:t>
            </w:r>
          </w:p>
        </w:tc>
        <w:tc>
          <w:tcPr>
            <w:tcW w:w="4253" w:type="dxa"/>
          </w:tcPr>
          <w:p w14:paraId="232079CE" w14:textId="77777777" w:rsidR="00B221C5" w:rsidRDefault="00724AE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Index   Coordinates   </w:t>
            </w:r>
            <w:r w:rsidR="008A18CC">
              <w:rPr>
                <w:rFonts w:ascii="Gill Sans MT" w:hAnsi="Gill Sans MT"/>
                <w:sz w:val="24"/>
                <w:szCs w:val="24"/>
              </w:rPr>
              <w:t>Grid reference</w:t>
            </w:r>
          </w:p>
          <w:p w14:paraId="2FED8AAF" w14:textId="77777777" w:rsidR="008A18CC" w:rsidRPr="00B221C5" w:rsidRDefault="008A18C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8 points of a compass</w:t>
            </w:r>
          </w:p>
        </w:tc>
      </w:tr>
      <w:tr w:rsidR="00B221C5" w14:paraId="0783D823" w14:textId="77777777" w:rsidTr="00B221C5">
        <w:tc>
          <w:tcPr>
            <w:tcW w:w="2405" w:type="dxa"/>
          </w:tcPr>
          <w:p w14:paraId="3B4A77C4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2E1794A" w14:textId="77777777" w:rsidR="00B221C5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6</w:t>
            </w:r>
          </w:p>
          <w:p w14:paraId="0EF6D29E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DFABCDC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72C0603" w14:textId="77777777" w:rsidR="00B221C5" w:rsidRPr="009B6617" w:rsidRDefault="00B221C5" w:rsidP="009B661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3EEF5C82" w14:textId="77777777" w:rsidR="00C56993" w:rsidRPr="00B221C5" w:rsidRDefault="00B10C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Physical characteristics    Human characteristics   Export  </w:t>
            </w:r>
            <w:r w:rsidR="00C56993">
              <w:rPr>
                <w:rFonts w:ascii="Gill Sans MT" w:hAnsi="Gill Sans MT"/>
                <w:sz w:val="24"/>
                <w:szCs w:val="24"/>
              </w:rPr>
              <w:t xml:space="preserve">Import  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86124D">
              <w:rPr>
                <w:rFonts w:ascii="Gill Sans MT" w:hAnsi="Gill Sans MT"/>
                <w:sz w:val="24"/>
                <w:szCs w:val="24"/>
              </w:rPr>
              <w:t xml:space="preserve">Trade   Names of major cities, mountain ranges, rivers, lakes and landmarks </w:t>
            </w:r>
            <w:r w:rsidR="00C56993">
              <w:rPr>
                <w:rFonts w:ascii="Gill Sans MT" w:hAnsi="Gill Sans MT"/>
                <w:sz w:val="24"/>
                <w:szCs w:val="24"/>
              </w:rPr>
              <w:t xml:space="preserve"> Economy   Environmental disaster   </w:t>
            </w:r>
            <w:r w:rsidR="00724AE9">
              <w:rPr>
                <w:rFonts w:ascii="Gill Sans MT" w:hAnsi="Gill Sans MT"/>
                <w:sz w:val="24"/>
                <w:szCs w:val="24"/>
              </w:rPr>
              <w:t xml:space="preserve">Conservation   Carbon footprint   Peak   Fold mountain   Dome mountain   Fault block mountain   Volcano mountain   </w:t>
            </w:r>
          </w:p>
        </w:tc>
        <w:tc>
          <w:tcPr>
            <w:tcW w:w="4253" w:type="dxa"/>
          </w:tcPr>
          <w:p w14:paraId="7FBCC2A3" w14:textId="77777777" w:rsidR="00B221C5" w:rsidRPr="00B221C5" w:rsidRDefault="0086124D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Collate   Collect   Present   Analyse   </w:t>
            </w:r>
          </w:p>
        </w:tc>
      </w:tr>
    </w:tbl>
    <w:p w14:paraId="68076000" w14:textId="77777777" w:rsidR="009B6617" w:rsidRPr="009B6617" w:rsidRDefault="009B6617">
      <w:pPr>
        <w:rPr>
          <w:rFonts w:ascii="Gill Sans MT" w:hAnsi="Gill Sans MT"/>
          <w:b/>
          <w:sz w:val="24"/>
          <w:szCs w:val="24"/>
        </w:rPr>
      </w:pPr>
    </w:p>
    <w:sectPr w:rsidR="009B6617" w:rsidRPr="009B6617" w:rsidSect="00AE58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617"/>
    <w:rsid w:val="001B6F96"/>
    <w:rsid w:val="003A0CE0"/>
    <w:rsid w:val="004133F2"/>
    <w:rsid w:val="00452BB0"/>
    <w:rsid w:val="00627F1A"/>
    <w:rsid w:val="00683DAB"/>
    <w:rsid w:val="00705937"/>
    <w:rsid w:val="00724AE9"/>
    <w:rsid w:val="007A1FA8"/>
    <w:rsid w:val="00814E35"/>
    <w:rsid w:val="0086124D"/>
    <w:rsid w:val="008A18CC"/>
    <w:rsid w:val="009B6617"/>
    <w:rsid w:val="00AE58D9"/>
    <w:rsid w:val="00B10CFF"/>
    <w:rsid w:val="00B221C5"/>
    <w:rsid w:val="00BF47BF"/>
    <w:rsid w:val="00C56993"/>
    <w:rsid w:val="00C65A69"/>
    <w:rsid w:val="00D10C4E"/>
    <w:rsid w:val="00F03752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2D63"/>
  <w15:chartTrackingRefBased/>
  <w15:docId w15:val="{EB1DA4CE-3951-4B60-9F4F-8B614748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2021-01-25T12:15:00Z</dcterms:created>
  <dcterms:modified xsi:type="dcterms:W3CDTF">2021-01-25T12:15:00Z</dcterms:modified>
</cp:coreProperties>
</file>