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3D22" w14:textId="77777777" w:rsidR="008B6FF5" w:rsidRDefault="00B54CC7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>
        <w:rPr>
          <w:rFonts w:ascii="Gill Sans MT" w:hAnsi="Gill Sans MT"/>
          <w:b/>
          <w:sz w:val="28"/>
          <w:szCs w:val="28"/>
        </w:rPr>
        <w:t>Autumn Term 1</w:t>
      </w:r>
    </w:p>
    <w:p w14:paraId="04CD2430" w14:textId="77777777"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14:paraId="43BD2CFB" w14:textId="77777777" w:rsidTr="004711DE">
        <w:tc>
          <w:tcPr>
            <w:tcW w:w="4649" w:type="dxa"/>
            <w:shd w:val="clear" w:color="auto" w:fill="D9D9D9" w:themeFill="background1" w:themeFillShade="D9"/>
          </w:tcPr>
          <w:p w14:paraId="4CF1E8F4" w14:textId="77777777"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782B639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6C95A3E3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14:paraId="6121AF87" w14:textId="77777777" w:rsidTr="004711DE">
        <w:tc>
          <w:tcPr>
            <w:tcW w:w="4649" w:type="dxa"/>
          </w:tcPr>
          <w:p w14:paraId="4B737A37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8247270" w14:textId="77777777" w:rsidR="009367C7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orrespond</w:t>
            </w:r>
          </w:p>
          <w:p w14:paraId="19470017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riticise</w:t>
            </w:r>
          </w:p>
          <w:p w14:paraId="53DB3E2F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uriosity</w:t>
            </w:r>
          </w:p>
          <w:p w14:paraId="1CED6406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efinite</w:t>
            </w:r>
          </w:p>
          <w:p w14:paraId="5A22F094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esperate</w:t>
            </w:r>
          </w:p>
          <w:p w14:paraId="097432AA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etermined</w:t>
            </w:r>
          </w:p>
          <w:p w14:paraId="49C84F84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evelop</w:t>
            </w:r>
          </w:p>
          <w:p w14:paraId="249F57CB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ictionary</w:t>
            </w:r>
          </w:p>
          <w:p w14:paraId="0FF7BC40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isastrous</w:t>
            </w:r>
          </w:p>
          <w:p w14:paraId="2DFD8AE3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mbarrass</w:t>
            </w:r>
          </w:p>
          <w:p w14:paraId="72C603AC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nvironment</w:t>
            </w:r>
          </w:p>
          <w:p w14:paraId="3187DC30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quipped</w:t>
            </w:r>
          </w:p>
          <w:p w14:paraId="4416FD45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quipment</w:t>
            </w:r>
          </w:p>
          <w:p w14:paraId="40FF261E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specially</w:t>
            </w:r>
          </w:p>
          <w:p w14:paraId="176635E0" w14:textId="77777777"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exaggerate</w:t>
            </w:r>
          </w:p>
          <w:p w14:paraId="472D9835" w14:textId="77777777"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excellent</w:t>
            </w:r>
          </w:p>
          <w:p w14:paraId="3B350E2F" w14:textId="77777777"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existence</w:t>
            </w:r>
          </w:p>
          <w:p w14:paraId="7D6DEE3F" w14:textId="77777777"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explanation</w:t>
            </w:r>
          </w:p>
          <w:p w14:paraId="7D59EA88" w14:textId="77777777"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familiar</w:t>
            </w:r>
          </w:p>
          <w:p w14:paraId="7D876926" w14:textId="77777777" w:rsidR="00BA0523" w:rsidRPr="00016567" w:rsidRDefault="003014E9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foreign</w:t>
            </w:r>
          </w:p>
        </w:tc>
        <w:tc>
          <w:tcPr>
            <w:tcW w:w="4649" w:type="dxa"/>
          </w:tcPr>
          <w:p w14:paraId="4ED9DFD9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76D6A37" w14:textId="77777777" w:rsidR="00DB43C1" w:rsidRDefault="00DB43C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B908669" w14:textId="77777777"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DB43C1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– able, ably, </w:t>
            </w:r>
            <w:proofErr w:type="spellStart"/>
            <w:r w:rsidRPr="00DB43C1">
              <w:rPr>
                <w:rFonts w:ascii="Gill Sans MT" w:hAnsi="Gill Sans MT"/>
                <w:b/>
                <w:sz w:val="28"/>
                <w:szCs w:val="28"/>
                <w:u w:val="single"/>
              </w:rPr>
              <w:t>ible</w:t>
            </w:r>
            <w:proofErr w:type="spellEnd"/>
            <w:r w:rsidRPr="00DB43C1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B43C1">
              <w:rPr>
                <w:rFonts w:ascii="Gill Sans MT" w:hAnsi="Gill Sans MT"/>
                <w:b/>
                <w:sz w:val="28"/>
                <w:szCs w:val="28"/>
                <w:u w:val="single"/>
              </w:rPr>
              <w:t>ibly</w:t>
            </w:r>
            <w:proofErr w:type="spellEnd"/>
          </w:p>
          <w:p w14:paraId="52816075" w14:textId="77777777"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reliable   applicable   adorable   enjoyable   breakable   </w:t>
            </w:r>
          </w:p>
          <w:p w14:paraId="485E3B13" w14:textId="77777777"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</w:p>
          <w:p w14:paraId="620D282F" w14:textId="77777777"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reliably  arguably   avoidably   believably  considerably   comfortably  capably  dependably  enjoyably  irritably  miserably  noticeably  presumably  probably  reliably  valuably</w:t>
            </w:r>
          </w:p>
          <w:p w14:paraId="2DCB7C93" w14:textId="77777777"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276E3A6" w14:textId="77777777"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sensible  incredible  legible accessible  divisible  invincible  permissible   convertible  responsible  reversible </w:t>
            </w:r>
          </w:p>
          <w:p w14:paraId="560845BF" w14:textId="77777777" w:rsid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668A6B4" w14:textId="77777777"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sz w:val="28"/>
                <w:szCs w:val="28"/>
              </w:rPr>
              <w:t>credibly   feasibly  forcibly  illegibly  possibly  responsibly  sensibly  terribly  visibly</w:t>
            </w:r>
          </w:p>
          <w:p w14:paraId="47CFF399" w14:textId="77777777"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0FC114DE" w14:textId="77777777"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7D4A4BC8" w14:textId="77777777" w:rsidR="00DB43C1" w:rsidRDefault="00DB43C1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Fer</w:t>
            </w:r>
          </w:p>
          <w:p w14:paraId="264A2E45" w14:textId="77777777" w:rsidR="00DB43C1" w:rsidRPr="00DB43C1" w:rsidRDefault="00DB43C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Prefer    reference   referee  transfer</w:t>
            </w:r>
          </w:p>
        </w:tc>
        <w:tc>
          <w:tcPr>
            <w:tcW w:w="4650" w:type="dxa"/>
          </w:tcPr>
          <w:p w14:paraId="06DDD53A" w14:textId="77777777" w:rsidR="004711DE" w:rsidRDefault="004711DE" w:rsidP="005D75E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749C27A" w14:textId="77777777" w:rsidR="005D75E1" w:rsidRDefault="005D75E1" w:rsidP="005D75E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3B682D6" w14:textId="77777777" w:rsidR="005D75E1" w:rsidRDefault="005D75E1" w:rsidP="005D75E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BC60E46" w14:textId="77777777"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ropaganda</w:t>
            </w:r>
          </w:p>
          <w:p w14:paraId="781E9F05" w14:textId="77777777"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222222"/>
                <w:sz w:val="32"/>
                <w:szCs w:val="32"/>
                <w:lang w:eastAsia="en-GB"/>
              </w:rPr>
              <w:t>b</w:t>
            </w:r>
            <w:r w:rsidRPr="005D75E1">
              <w:rPr>
                <w:rFonts w:ascii="Gill Sans MT" w:eastAsia="Times New Roman" w:hAnsi="Gill Sans MT" w:cs="Calibri"/>
                <w:color w:val="222222"/>
                <w:sz w:val="32"/>
                <w:szCs w:val="32"/>
                <w:lang w:eastAsia="en-GB"/>
              </w:rPr>
              <w:t>attalion</w:t>
            </w:r>
          </w:p>
          <w:p w14:paraId="49C76BF1" w14:textId="77777777"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d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emocracy</w:t>
            </w:r>
          </w:p>
          <w:p w14:paraId="0284D066" w14:textId="77777777"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ampaign</w:t>
            </w:r>
          </w:p>
          <w:p w14:paraId="3C3B9659" w14:textId="77777777"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m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orale</w:t>
            </w:r>
          </w:p>
          <w:p w14:paraId="55039E23" w14:textId="77777777"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ssassinate</w:t>
            </w:r>
          </w:p>
          <w:p w14:paraId="06D69257" w14:textId="77777777"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r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ationing</w:t>
            </w:r>
            <w:r w:rsidRPr="005D75E1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​</w:t>
            </w:r>
          </w:p>
          <w:p w14:paraId="70B8BD1D" w14:textId="77777777"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r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eparations</w:t>
            </w:r>
          </w:p>
          <w:p w14:paraId="7A3BF37F" w14:textId="77777777"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uthorities</w:t>
            </w:r>
          </w:p>
          <w:p w14:paraId="68F959FA" w14:textId="77777777" w:rsidR="005D75E1" w:rsidRPr="005D75E1" w:rsidRDefault="005D75E1" w:rsidP="005D75E1">
            <w:pPr>
              <w:shd w:val="clear" w:color="auto" w:fill="FFFFFF"/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t</w:t>
            </w:r>
            <w:r w:rsidRPr="005D75E1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ruce</w:t>
            </w:r>
          </w:p>
          <w:p w14:paraId="40FDBBFD" w14:textId="77777777" w:rsidR="005D75E1" w:rsidRDefault="005D75E1" w:rsidP="005D75E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457A6FB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11ADDC54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55EA40A1" w14:textId="77777777"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A1731"/>
    <w:rsid w:val="000C1989"/>
    <w:rsid w:val="00113E8B"/>
    <w:rsid w:val="001C6310"/>
    <w:rsid w:val="00226C9D"/>
    <w:rsid w:val="00271A9D"/>
    <w:rsid w:val="0027577B"/>
    <w:rsid w:val="003014E9"/>
    <w:rsid w:val="003D1931"/>
    <w:rsid w:val="003D4B2F"/>
    <w:rsid w:val="004118F2"/>
    <w:rsid w:val="00442232"/>
    <w:rsid w:val="0045310C"/>
    <w:rsid w:val="004711DE"/>
    <w:rsid w:val="00475A72"/>
    <w:rsid w:val="005D75E1"/>
    <w:rsid w:val="00641316"/>
    <w:rsid w:val="006C77B2"/>
    <w:rsid w:val="00726739"/>
    <w:rsid w:val="007C053B"/>
    <w:rsid w:val="00810C2E"/>
    <w:rsid w:val="008872FD"/>
    <w:rsid w:val="008B6FF5"/>
    <w:rsid w:val="008C5527"/>
    <w:rsid w:val="00911569"/>
    <w:rsid w:val="009367C7"/>
    <w:rsid w:val="00936E03"/>
    <w:rsid w:val="00A245A2"/>
    <w:rsid w:val="00B0168C"/>
    <w:rsid w:val="00B307F3"/>
    <w:rsid w:val="00B54CC7"/>
    <w:rsid w:val="00BA0523"/>
    <w:rsid w:val="00C24F8B"/>
    <w:rsid w:val="00C93076"/>
    <w:rsid w:val="00DB43C1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33C8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2020-09-07T16:04:00Z</dcterms:created>
  <dcterms:modified xsi:type="dcterms:W3CDTF">2020-09-07T16:04:00Z</dcterms:modified>
</cp:coreProperties>
</file>