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016"/>
      </w:tblGrid>
      <w:tr w:rsidR="00491FBE" w:rsidRPr="00C51691" w14:paraId="2661D7C3" w14:textId="77777777" w:rsidTr="0095764E">
        <w:tc>
          <w:tcPr>
            <w:tcW w:w="9854" w:type="dxa"/>
            <w:shd w:val="clear" w:color="auto" w:fill="C2D69B" w:themeFill="accent3" w:themeFillTint="99"/>
          </w:tcPr>
          <w:p w14:paraId="776CDCDC" w14:textId="77777777" w:rsidR="00491FBE" w:rsidRPr="003615BD" w:rsidRDefault="00491FBE" w:rsidP="006B5841">
            <w:pPr>
              <w:rPr>
                <w:b/>
                <w:sz w:val="28"/>
                <w:szCs w:val="28"/>
              </w:rPr>
            </w:pPr>
            <w:r w:rsidRPr="003615BD">
              <w:rPr>
                <w:b/>
                <w:sz w:val="28"/>
                <w:szCs w:val="28"/>
              </w:rPr>
              <w:t xml:space="preserve">Measuring the impact of the </w:t>
            </w:r>
            <w:r w:rsidR="003615BD">
              <w:rPr>
                <w:b/>
                <w:sz w:val="28"/>
                <w:szCs w:val="28"/>
              </w:rPr>
              <w:t>Sport G</w:t>
            </w:r>
            <w:r w:rsidRPr="003615BD">
              <w:rPr>
                <w:b/>
                <w:sz w:val="28"/>
                <w:szCs w:val="28"/>
              </w:rPr>
              <w:t>rant 201</w:t>
            </w:r>
            <w:r w:rsidR="006B5841">
              <w:rPr>
                <w:b/>
                <w:sz w:val="28"/>
                <w:szCs w:val="28"/>
              </w:rPr>
              <w:t>9</w:t>
            </w:r>
            <w:r w:rsidRPr="003615BD">
              <w:rPr>
                <w:b/>
                <w:sz w:val="28"/>
                <w:szCs w:val="28"/>
              </w:rPr>
              <w:t>/</w:t>
            </w:r>
            <w:r w:rsidR="006B5841">
              <w:rPr>
                <w:b/>
                <w:sz w:val="28"/>
                <w:szCs w:val="28"/>
              </w:rPr>
              <w:t>20</w:t>
            </w:r>
          </w:p>
        </w:tc>
      </w:tr>
      <w:tr w:rsidR="00491FBE" w14:paraId="4223F125" w14:textId="77777777" w:rsidTr="0095764E">
        <w:tc>
          <w:tcPr>
            <w:tcW w:w="9854" w:type="dxa"/>
          </w:tcPr>
          <w:p w14:paraId="129F26CA" w14:textId="77777777" w:rsidR="006E1890" w:rsidRDefault="006E1890" w:rsidP="006E1890">
            <w:pPr>
              <w:pStyle w:val="NormalWeb"/>
              <w:shd w:val="clear" w:color="auto" w:fill="FFFFFF" w:themeFill="background1"/>
              <w:spacing w:before="0" w:beforeAutospacing="0" w:after="0" w:afterAutospacing="0"/>
              <w:textAlignment w:val="baseline"/>
              <w:rPr>
                <w:rStyle w:val="Strong"/>
                <w:rFonts w:ascii="Gill Sans MT" w:hAnsi="Gill Sans MT" w:cs="Helvetica"/>
                <w:color w:val="404040"/>
                <w:bdr w:val="none" w:sz="0" w:space="0" w:color="auto" w:frame="1"/>
              </w:rPr>
            </w:pPr>
            <w:r w:rsidRPr="00DA135C">
              <w:rPr>
                <w:rStyle w:val="Strong"/>
                <w:rFonts w:ascii="Gill Sans MT" w:hAnsi="Gill Sans MT" w:cs="Helvetica"/>
                <w:color w:val="404040"/>
                <w:bdr w:val="none" w:sz="0" w:space="0" w:color="auto" w:frame="1"/>
              </w:rPr>
              <w:t>PE and school</w:t>
            </w:r>
            <w:r>
              <w:rPr>
                <w:rStyle w:val="Strong"/>
                <w:rFonts w:ascii="Gill Sans MT" w:hAnsi="Gill Sans MT" w:cs="Helvetica"/>
                <w:color w:val="404040"/>
                <w:bdr w:val="none" w:sz="0" w:space="0" w:color="auto" w:frame="1"/>
              </w:rPr>
              <w:t xml:space="preserve"> sport play an important part in</w:t>
            </w:r>
            <w:r w:rsidRPr="00DA135C">
              <w:rPr>
                <w:rStyle w:val="Strong"/>
                <w:rFonts w:ascii="Gill Sans MT" w:hAnsi="Gill Sans MT" w:cs="Helvetica"/>
                <w:color w:val="404040"/>
                <w:bdr w:val="none" w:sz="0" w:space="0" w:color="auto" w:frame="1"/>
              </w:rPr>
              <w:t xml:space="preserve"> the life of Holly Park. We believe that PE plays an important part in the holistic development of our children and through this they learn more about values such as respect, co-operation, team spirit, friendship, courage, determination </w:t>
            </w:r>
            <w:proofErr w:type="spellStart"/>
            <w:r w:rsidRPr="00DA135C">
              <w:rPr>
                <w:rStyle w:val="Strong"/>
                <w:rFonts w:ascii="Gill Sans MT" w:hAnsi="Gill Sans MT" w:cs="Helvetica"/>
                <w:color w:val="404040"/>
                <w:bdr w:val="none" w:sz="0" w:space="0" w:color="auto" w:frame="1"/>
              </w:rPr>
              <w:t>etc</w:t>
            </w:r>
            <w:proofErr w:type="spellEnd"/>
          </w:p>
          <w:p w14:paraId="7E9FC9C7" w14:textId="77777777" w:rsidR="006B5841" w:rsidRPr="00B4206B" w:rsidRDefault="006B5841" w:rsidP="006E1890">
            <w:pPr>
              <w:pStyle w:val="NormalWeb"/>
              <w:shd w:val="clear" w:color="auto" w:fill="FFFFFF" w:themeFill="background1"/>
              <w:spacing w:before="0" w:beforeAutospacing="0" w:after="0" w:afterAutospacing="0"/>
              <w:textAlignment w:val="baseline"/>
              <w:rPr>
                <w:rStyle w:val="Strong"/>
                <w:rFonts w:ascii="Gill Sans MT" w:hAnsi="Gill Sans MT" w:cs="Helvetica"/>
                <w:color w:val="404040"/>
                <w:sz w:val="16"/>
                <w:szCs w:val="16"/>
                <w:bdr w:val="none" w:sz="0" w:space="0" w:color="auto" w:frame="1"/>
              </w:rPr>
            </w:pPr>
          </w:p>
          <w:p w14:paraId="530CD28D" w14:textId="77777777" w:rsidR="006B5841" w:rsidRDefault="006B5841" w:rsidP="006E1890">
            <w:pPr>
              <w:pStyle w:val="NormalWeb"/>
              <w:shd w:val="clear" w:color="auto" w:fill="FFFFFF" w:themeFill="background1"/>
              <w:spacing w:before="0" w:beforeAutospacing="0" w:after="0" w:afterAutospacing="0"/>
              <w:textAlignment w:val="baseline"/>
              <w:rPr>
                <w:rStyle w:val="Strong"/>
                <w:rFonts w:ascii="Gill Sans MT" w:hAnsi="Gill Sans MT" w:cs="Helvetica"/>
                <w:color w:val="404040"/>
                <w:bdr w:val="none" w:sz="0" w:space="0" w:color="auto" w:frame="1"/>
              </w:rPr>
            </w:pPr>
            <w:r>
              <w:rPr>
                <w:rStyle w:val="Strong"/>
                <w:rFonts w:ascii="Gill Sans MT" w:hAnsi="Gill Sans MT" w:cs="Helvetica"/>
                <w:color w:val="404040"/>
                <w:bdr w:val="none" w:sz="0" w:space="0" w:color="auto" w:frame="1"/>
              </w:rPr>
              <w:t xml:space="preserve">COVID 19 meant that there were no sporting events from </w:t>
            </w:r>
            <w:r w:rsidR="00B4206B">
              <w:rPr>
                <w:rStyle w:val="Strong"/>
                <w:rFonts w:ascii="Gill Sans MT" w:hAnsi="Gill Sans MT" w:cs="Helvetica"/>
                <w:color w:val="404040"/>
                <w:bdr w:val="none" w:sz="0" w:space="0" w:color="auto" w:frame="1"/>
              </w:rPr>
              <w:t>mid-March</w:t>
            </w:r>
            <w:r>
              <w:rPr>
                <w:rStyle w:val="Strong"/>
                <w:rFonts w:ascii="Gill Sans MT" w:hAnsi="Gill Sans MT" w:cs="Helvetica"/>
                <w:color w:val="404040"/>
                <w:bdr w:val="none" w:sz="0" w:space="0" w:color="auto" w:frame="1"/>
              </w:rPr>
              <w:t xml:space="preserve"> 2020 and across the summer term 2020.</w:t>
            </w:r>
          </w:p>
          <w:p w14:paraId="2DF63D6C" w14:textId="77777777" w:rsidR="006E1890" w:rsidRPr="00B4206B" w:rsidRDefault="006E1890" w:rsidP="006E1890">
            <w:pPr>
              <w:pStyle w:val="NormalWeb"/>
              <w:shd w:val="clear" w:color="auto" w:fill="FFFFFF" w:themeFill="background1"/>
              <w:spacing w:before="0" w:beforeAutospacing="0" w:after="0" w:afterAutospacing="0"/>
              <w:textAlignment w:val="baseline"/>
              <w:rPr>
                <w:rStyle w:val="Strong"/>
                <w:rFonts w:ascii="Gill Sans MT" w:hAnsi="Gill Sans MT" w:cs="Helvetica"/>
                <w:color w:val="404040"/>
                <w:sz w:val="16"/>
                <w:szCs w:val="16"/>
                <w:bdr w:val="none" w:sz="0" w:space="0" w:color="auto" w:frame="1"/>
              </w:rPr>
            </w:pPr>
          </w:p>
          <w:p w14:paraId="5A9F15AD" w14:textId="77777777" w:rsidR="00D34AD1" w:rsidRPr="002F0E76" w:rsidRDefault="00D34AD1" w:rsidP="006E1890">
            <w:pPr>
              <w:rPr>
                <w:b/>
                <w:szCs w:val="24"/>
                <w:u w:val="single"/>
              </w:rPr>
            </w:pPr>
            <w:r w:rsidRPr="002F0E76">
              <w:rPr>
                <w:b/>
                <w:szCs w:val="24"/>
                <w:u w:val="single"/>
              </w:rPr>
              <w:t>Non – Stop Act</w:t>
            </w:r>
            <w:r w:rsidR="002F0E76">
              <w:rPr>
                <w:b/>
                <w:szCs w:val="24"/>
                <w:u w:val="single"/>
              </w:rPr>
              <w:t>ion Sport Coached Sessions</w:t>
            </w:r>
          </w:p>
          <w:p w14:paraId="240F6597" w14:textId="77777777" w:rsidR="00A53BA7" w:rsidRPr="00D34AD1" w:rsidRDefault="00A53BA7" w:rsidP="00A53BA7">
            <w:pPr>
              <w:jc w:val="center"/>
              <w:rPr>
                <w:b/>
                <w:szCs w:val="24"/>
              </w:rPr>
            </w:pPr>
            <w:r w:rsidRPr="00A53BA7">
              <w:rPr>
                <w:b/>
                <w:noProof/>
                <w:szCs w:val="24"/>
                <w:lang w:eastAsia="en-GB"/>
              </w:rPr>
              <w:drawing>
                <wp:inline distT="0" distB="0" distL="0" distR="0" wp14:anchorId="74116CFF" wp14:editId="5B8F5A90">
                  <wp:extent cx="1085850" cy="634937"/>
                  <wp:effectExtent l="19050" t="0" r="0" b="0"/>
                  <wp:docPr id="9" name="irc_mi" descr="Image result for non stop action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n stop action logo">
                            <a:hlinkClick r:id="rId5"/>
                          </pic:cNvPr>
                          <pic:cNvPicPr>
                            <a:picLocks noChangeAspect="1" noChangeArrowheads="1"/>
                          </pic:cNvPicPr>
                        </pic:nvPicPr>
                        <pic:blipFill>
                          <a:blip r:embed="rId6" cstate="print"/>
                          <a:srcRect/>
                          <a:stretch>
                            <a:fillRect/>
                          </a:stretch>
                        </pic:blipFill>
                        <pic:spPr bwMode="auto">
                          <a:xfrm>
                            <a:off x="0" y="0"/>
                            <a:ext cx="1087736" cy="636040"/>
                          </a:xfrm>
                          <a:prstGeom prst="rect">
                            <a:avLst/>
                          </a:prstGeom>
                          <a:noFill/>
                          <a:ln w="9525">
                            <a:noFill/>
                            <a:miter lim="800000"/>
                            <a:headEnd/>
                            <a:tailEnd/>
                          </a:ln>
                        </pic:spPr>
                      </pic:pic>
                    </a:graphicData>
                  </a:graphic>
                </wp:inline>
              </w:drawing>
            </w:r>
          </w:p>
          <w:p w14:paraId="7DB9203A" w14:textId="77777777" w:rsidR="006E1890" w:rsidRPr="006E1890" w:rsidRDefault="006E1890" w:rsidP="006E1890">
            <w:pPr>
              <w:rPr>
                <w:szCs w:val="24"/>
              </w:rPr>
            </w:pPr>
            <w:r w:rsidRPr="006E1890">
              <w:rPr>
                <w:szCs w:val="24"/>
              </w:rPr>
              <w:t>Most of our PE and Sport Premium Funding is used for ‘</w:t>
            </w:r>
            <w:proofErr w:type="gramStart"/>
            <w:r w:rsidRPr="006E1890">
              <w:rPr>
                <w:szCs w:val="24"/>
              </w:rPr>
              <w:t>Non Stop</w:t>
            </w:r>
            <w:proofErr w:type="gramEnd"/>
            <w:r w:rsidRPr="006E1890">
              <w:rPr>
                <w:szCs w:val="24"/>
              </w:rPr>
              <w:t xml:space="preserve"> Action’ Coached PE lessons across the school and to participate in borough wider competitions.</w:t>
            </w:r>
          </w:p>
          <w:p w14:paraId="4216511F" w14:textId="77777777" w:rsidR="006E1890" w:rsidRPr="006E1890" w:rsidRDefault="006E1890" w:rsidP="006E1890">
            <w:pPr>
              <w:rPr>
                <w:szCs w:val="24"/>
              </w:rPr>
            </w:pPr>
            <w:r w:rsidRPr="006E1890">
              <w:rPr>
                <w:szCs w:val="24"/>
              </w:rPr>
              <w:t xml:space="preserve">In the last academic </w:t>
            </w:r>
            <w:r w:rsidR="00B05EBA" w:rsidRPr="006E1890">
              <w:rPr>
                <w:szCs w:val="24"/>
              </w:rPr>
              <w:t>year,</w:t>
            </w:r>
            <w:r w:rsidRPr="006E1890">
              <w:rPr>
                <w:szCs w:val="24"/>
              </w:rPr>
              <w:t xml:space="preserve"> 420 children benefit</w:t>
            </w:r>
            <w:r w:rsidR="00B05EBA">
              <w:rPr>
                <w:szCs w:val="24"/>
              </w:rPr>
              <w:t>ed</w:t>
            </w:r>
            <w:r w:rsidRPr="006E1890">
              <w:rPr>
                <w:szCs w:val="24"/>
              </w:rPr>
              <w:t xml:space="preserve"> from specialist PE coaching at Holly Park.</w:t>
            </w:r>
          </w:p>
          <w:p w14:paraId="6D32FC6F" w14:textId="77777777" w:rsidR="0095764E" w:rsidRPr="00DB7655" w:rsidRDefault="006E1890" w:rsidP="00DB7655">
            <w:pPr>
              <w:autoSpaceDE w:val="0"/>
              <w:autoSpaceDN w:val="0"/>
              <w:adjustRightInd w:val="0"/>
              <w:rPr>
                <w:szCs w:val="24"/>
              </w:rPr>
            </w:pPr>
            <w:r w:rsidRPr="006E1890">
              <w:rPr>
                <w:szCs w:val="24"/>
              </w:rPr>
              <w:t xml:space="preserve">Across the year we have had Non-stop Action coaches in to teach </w:t>
            </w:r>
            <w:r w:rsidR="00412F37" w:rsidRPr="006E1890">
              <w:rPr>
                <w:szCs w:val="24"/>
              </w:rPr>
              <w:t>a variety</w:t>
            </w:r>
            <w:r w:rsidR="0095764E">
              <w:rPr>
                <w:szCs w:val="24"/>
              </w:rPr>
              <w:t xml:space="preserve"> of Outdoor sports and also following staff feedback - indoor dance classes.</w:t>
            </w:r>
            <w:r w:rsidRPr="006E1890">
              <w:rPr>
                <w:szCs w:val="24"/>
              </w:rPr>
              <w:t xml:space="preserve"> The standard of coaching was outstanding and teachers were involved in the lessons – teaching parts of the lessons and having access to the planning. </w:t>
            </w:r>
            <w:r w:rsidR="00DB7655" w:rsidRPr="00DB7655">
              <w:rPr>
                <w:rFonts w:cs="Calibri"/>
                <w:szCs w:val="24"/>
              </w:rPr>
              <w:t>Classes completed between one and three units of work each throughout the year, with most classes experiencing at least one indoor and one outdoor topic each.</w:t>
            </w:r>
          </w:p>
          <w:p w14:paraId="580B16EC" w14:textId="77777777" w:rsidR="0095764E" w:rsidRPr="00B4206B" w:rsidRDefault="0095764E" w:rsidP="006E1890">
            <w:pPr>
              <w:rPr>
                <w:sz w:val="16"/>
                <w:szCs w:val="16"/>
              </w:rPr>
            </w:pPr>
          </w:p>
          <w:p w14:paraId="3C7B4B74" w14:textId="77777777" w:rsidR="006E1890" w:rsidRDefault="006E1890" w:rsidP="006E1890">
            <w:pPr>
              <w:rPr>
                <w:szCs w:val="24"/>
              </w:rPr>
            </w:pPr>
            <w:r w:rsidRPr="006E1890">
              <w:rPr>
                <w:b/>
                <w:sz w:val="28"/>
                <w:szCs w:val="28"/>
              </w:rPr>
              <w:t>IMPACT</w:t>
            </w:r>
            <w:r w:rsidRPr="006E1890">
              <w:rPr>
                <w:b/>
                <w:szCs w:val="24"/>
              </w:rPr>
              <w:t xml:space="preserve"> -</w:t>
            </w:r>
            <w:r w:rsidRPr="006E1890">
              <w:rPr>
                <w:szCs w:val="24"/>
              </w:rPr>
              <w:t>This has increased both teacher subject knowledge and pupil skill levels</w:t>
            </w:r>
            <w:r w:rsidR="0095764E">
              <w:rPr>
                <w:szCs w:val="24"/>
              </w:rPr>
              <w:t xml:space="preserve"> particularly in dance</w:t>
            </w:r>
            <w:r w:rsidR="002F0E76">
              <w:rPr>
                <w:szCs w:val="24"/>
              </w:rPr>
              <w:t xml:space="preserve"> (see evaluations and data below)</w:t>
            </w:r>
            <w:r w:rsidRPr="006E1890">
              <w:rPr>
                <w:szCs w:val="24"/>
              </w:rPr>
              <w:t>.</w:t>
            </w:r>
          </w:p>
          <w:p w14:paraId="610A744F" w14:textId="77777777" w:rsidR="006742C1" w:rsidRPr="00F971F0" w:rsidRDefault="006742C1" w:rsidP="006E1890">
            <w:pPr>
              <w:rPr>
                <w:sz w:val="8"/>
                <w:szCs w:val="8"/>
              </w:rPr>
            </w:pPr>
          </w:p>
          <w:p w14:paraId="691CEC5D" w14:textId="77777777" w:rsidR="006742C1" w:rsidRDefault="006742C1" w:rsidP="006742C1">
            <w:r>
              <w:t>In the last academic year</w:t>
            </w:r>
            <w:r w:rsidRPr="002B5E93">
              <w:t xml:space="preserve"> </w:t>
            </w:r>
            <w:r>
              <w:t xml:space="preserve">420 </w:t>
            </w:r>
            <w:r w:rsidRPr="002B5E93">
              <w:t>children benefit</w:t>
            </w:r>
            <w:r w:rsidR="00B05EBA">
              <w:t>ed</w:t>
            </w:r>
            <w:r w:rsidRPr="002B5E93">
              <w:t xml:space="preserve"> from specialist PE coaching at </w:t>
            </w:r>
            <w:r>
              <w:t>Holly Park</w:t>
            </w:r>
            <w:r w:rsidR="00B05EBA">
              <w:t xml:space="preserve"> in the Autumn term and Spring 1</w:t>
            </w:r>
            <w:r w:rsidRPr="002B5E93">
              <w:t>.</w:t>
            </w:r>
          </w:p>
          <w:p w14:paraId="15A49AAF" w14:textId="77777777" w:rsidR="0095764E" w:rsidRPr="00B4206B" w:rsidRDefault="0095764E" w:rsidP="006E1890">
            <w:pPr>
              <w:pStyle w:val="NormalWeb"/>
              <w:shd w:val="clear" w:color="auto" w:fill="FFFFFF" w:themeFill="background1"/>
              <w:spacing w:before="0" w:beforeAutospacing="0" w:after="0" w:afterAutospacing="0"/>
              <w:textAlignment w:val="baseline"/>
              <w:rPr>
                <w:rFonts w:ascii="Gill Sans MT" w:hAnsi="Gill Sans MT" w:cs="Helvetica"/>
                <w:sz w:val="16"/>
                <w:szCs w:val="16"/>
              </w:rPr>
            </w:pPr>
          </w:p>
          <w:p w14:paraId="66CED874" w14:textId="77777777" w:rsidR="00871E9B" w:rsidRDefault="00871E9B" w:rsidP="00871E9B">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sidRPr="00281C20">
              <w:rPr>
                <w:rFonts w:ascii="Gill Sans MT" w:hAnsi="Gill Sans MT" w:cs="Helvetica"/>
                <w:b/>
                <w:u w:val="single"/>
                <w:bdr w:val="none" w:sz="0" w:space="0" w:color="auto" w:frame="1"/>
              </w:rPr>
              <w:t>Impact of coached sessions on Pedagogical Needs</w:t>
            </w:r>
            <w:r w:rsidR="00553E77">
              <w:rPr>
                <w:rFonts w:ascii="Gill Sans MT" w:hAnsi="Gill Sans MT" w:cs="Helvetica"/>
                <w:b/>
                <w:u w:val="single"/>
                <w:bdr w:val="none" w:sz="0" w:space="0" w:color="auto" w:frame="1"/>
              </w:rPr>
              <w:t xml:space="preserve"> (CPD)</w:t>
            </w:r>
            <w:r>
              <w:rPr>
                <w:rFonts w:ascii="Gill Sans MT" w:hAnsi="Gill Sans MT" w:cs="Helvetica"/>
                <w:b/>
                <w:u w:val="single"/>
                <w:bdr w:val="none" w:sz="0" w:space="0" w:color="auto" w:frame="1"/>
              </w:rPr>
              <w:t>:</w:t>
            </w:r>
          </w:p>
          <w:p w14:paraId="2852D2C7" w14:textId="77777777" w:rsidR="0095764E" w:rsidRDefault="003D2971" w:rsidP="00871E9B">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Pr>
                <w:rFonts w:ascii="Gill Sans MT" w:hAnsi="Gill Sans MT" w:cs="Helvetica"/>
                <w:b/>
                <w:u w:val="single"/>
                <w:bdr w:val="none" w:sz="0" w:space="0" w:color="auto" w:frame="1"/>
              </w:rPr>
              <w:t>Gymnastics</w:t>
            </w:r>
            <w:r w:rsidR="00DB7655">
              <w:rPr>
                <w:rFonts w:ascii="Gill Sans MT" w:hAnsi="Gill Sans MT" w:cs="Helvetica"/>
                <w:b/>
                <w:u w:val="single"/>
                <w:bdr w:val="none" w:sz="0" w:space="0" w:color="auto" w:frame="1"/>
              </w:rPr>
              <w:t xml:space="preserve"> (Autumn 1)</w:t>
            </w:r>
          </w:p>
          <w:p w14:paraId="0C6CE0B5" w14:textId="77777777" w:rsidR="007519CF" w:rsidRPr="007519CF" w:rsidRDefault="007519CF" w:rsidP="00871E9B">
            <w:pPr>
              <w:pStyle w:val="NormalWeb"/>
              <w:shd w:val="clear" w:color="auto" w:fill="FFFFFF" w:themeFill="background1"/>
              <w:spacing w:before="0" w:beforeAutospacing="0" w:after="0" w:afterAutospacing="0"/>
              <w:textAlignment w:val="baseline"/>
              <w:rPr>
                <w:rFonts w:ascii="Gill Sans MT" w:hAnsi="Gill Sans MT"/>
              </w:rPr>
            </w:pPr>
            <w:r w:rsidRPr="007519CF">
              <w:rPr>
                <w:rFonts w:ascii="Gill Sans MT" w:hAnsi="Gill Sans MT"/>
              </w:rPr>
              <w:t>Teachers showed a 67% increase in their ability to plan a Gymnastics with Apparatus lesson. From the findings shown in the chart below, the biggest area of improvement for most teachers has been a 76% increase in their confidence to deliver Gymnastics with Apparatus for their class. In the post teaching questionnaires one teacher said, "Excellent support for gymnastics teaching, clear differentiation and techniques." Other teachers said, "Excellent teaching, modelling and feedback from Miss Keown." "A great unit - thank you!"</w:t>
            </w:r>
          </w:p>
          <w:p w14:paraId="47F52D03" w14:textId="77777777" w:rsidR="007519CF" w:rsidRPr="00E113BE" w:rsidRDefault="007519CF" w:rsidP="00871E9B">
            <w:pPr>
              <w:pStyle w:val="NormalWeb"/>
              <w:shd w:val="clear" w:color="auto" w:fill="FFFFFF" w:themeFill="background1"/>
              <w:spacing w:before="0" w:beforeAutospacing="0" w:after="0" w:afterAutospacing="0"/>
              <w:textAlignment w:val="baseline"/>
              <w:rPr>
                <w:rFonts w:ascii="Gill Sans MT" w:hAnsi="Gill Sans MT" w:cs="Helvetica"/>
                <w:b/>
                <w:sz w:val="16"/>
                <w:szCs w:val="16"/>
                <w:u w:val="single"/>
                <w:bdr w:val="none" w:sz="0" w:space="0" w:color="auto" w:frame="1"/>
              </w:rPr>
            </w:pPr>
          </w:p>
          <w:p w14:paraId="23CC9AD7" w14:textId="77777777" w:rsidR="00DB7655" w:rsidRDefault="003D2971" w:rsidP="00FA4F78">
            <w:r>
              <w:t xml:space="preserve">Graph showing average score of teachers across a range of parameters before and after the CPD intervention with Non Stop Action </w:t>
            </w:r>
          </w:p>
          <w:p w14:paraId="7B5D0045" w14:textId="77777777" w:rsidR="00B4206B" w:rsidRDefault="00E113BE" w:rsidP="00E113BE">
            <w:pPr>
              <w:jc w:val="center"/>
            </w:pPr>
            <w:r>
              <w:rPr>
                <w:noProof/>
                <w:lang w:eastAsia="en-GB"/>
              </w:rPr>
              <w:drawing>
                <wp:inline distT="0" distB="0" distL="0" distR="0" wp14:anchorId="25921DC1" wp14:editId="718C4DFA">
                  <wp:extent cx="5438195"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 1 gymnastic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0984" cy="2764784"/>
                          </a:xfrm>
                          <a:prstGeom prst="rect">
                            <a:avLst/>
                          </a:prstGeom>
                        </pic:spPr>
                      </pic:pic>
                    </a:graphicData>
                  </a:graphic>
                </wp:inline>
              </w:drawing>
            </w:r>
          </w:p>
          <w:p w14:paraId="39E052EC" w14:textId="77777777" w:rsidR="00B4206B" w:rsidRDefault="00B4206B" w:rsidP="00FA4F78"/>
          <w:p w14:paraId="6DDA0B50" w14:textId="77777777" w:rsidR="00DB7655" w:rsidRDefault="008A5E69" w:rsidP="00FA4F78">
            <w:pPr>
              <w:rPr>
                <w:b/>
                <w:u w:val="single"/>
              </w:rPr>
            </w:pPr>
            <w:r>
              <w:rPr>
                <w:b/>
                <w:u w:val="single"/>
              </w:rPr>
              <w:lastRenderedPageBreak/>
              <w:t>Football</w:t>
            </w:r>
            <w:r w:rsidR="00DB7655">
              <w:rPr>
                <w:b/>
                <w:u w:val="single"/>
              </w:rPr>
              <w:t xml:space="preserve"> (</w:t>
            </w:r>
            <w:r w:rsidR="00436BDE">
              <w:rPr>
                <w:b/>
                <w:u w:val="single"/>
              </w:rPr>
              <w:t>Autumn 2</w:t>
            </w:r>
            <w:r w:rsidR="00DB7655">
              <w:rPr>
                <w:b/>
                <w:u w:val="single"/>
              </w:rPr>
              <w:t>)</w:t>
            </w:r>
          </w:p>
          <w:p w14:paraId="60F0E543" w14:textId="77777777" w:rsidR="00E75819" w:rsidRDefault="00E75819" w:rsidP="001D3F61">
            <w:r>
              <w:t>Teachers showed a 58% increase in their ability to plan a stimulating Football lesson. From the findings shown in the chart below, the biggest area of improvement for most teachers has been a 61% increase in their confidence to run a Football related warm up for their class.</w:t>
            </w:r>
          </w:p>
          <w:p w14:paraId="14981615" w14:textId="77777777" w:rsidR="008A5E69" w:rsidRDefault="00E75819" w:rsidP="001D3F61">
            <w:r>
              <w:t>In the post teaching questionnaires one teacher said, "Seeing Non Stop Action teach the sequence of lessons has given me a lot of ideas and I have seen how the skills progress week by week." Other teachers said, "Seeing Non Stop Action teach the sequence of lessons has given me a lot of ideas and I have seen how the skills progress week by week."</w:t>
            </w:r>
            <w:r w:rsidR="008A5E69">
              <w:t xml:space="preserve"> </w:t>
            </w:r>
          </w:p>
          <w:p w14:paraId="2993D5D5" w14:textId="77777777" w:rsidR="008A5E69" w:rsidRPr="00E113BE" w:rsidRDefault="008A5E69" w:rsidP="001D3F61">
            <w:pPr>
              <w:rPr>
                <w:sz w:val="16"/>
                <w:szCs w:val="16"/>
              </w:rPr>
            </w:pPr>
          </w:p>
          <w:p w14:paraId="277F1AAE" w14:textId="77777777" w:rsidR="001D3F61" w:rsidRPr="001D3F61" w:rsidRDefault="008A5E69" w:rsidP="001D3F61">
            <w:pPr>
              <w:rPr>
                <w:b/>
                <w:szCs w:val="24"/>
                <w:u w:val="single"/>
              </w:rPr>
            </w:pPr>
            <w:r>
              <w:t>Graph showing average score of teachers across a range of pedagogical parameters before and after the CPD intervention with Non Stop Action</w:t>
            </w:r>
          </w:p>
          <w:p w14:paraId="522F57EE" w14:textId="77777777" w:rsidR="005256DD" w:rsidRDefault="00E75819" w:rsidP="00FA4F78">
            <w:pPr>
              <w:rPr>
                <w:b/>
                <w:u w:val="single"/>
              </w:rPr>
            </w:pPr>
            <w:r>
              <w:rPr>
                <w:b/>
                <w:noProof/>
                <w:u w:val="single"/>
                <w:lang w:eastAsia="en-GB"/>
              </w:rPr>
              <w:drawing>
                <wp:inline distT="0" distB="0" distL="0" distR="0" wp14:anchorId="2E9859FF" wp14:editId="25C14DF3">
                  <wp:extent cx="5731510" cy="23736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t 2 footb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373630"/>
                          </a:xfrm>
                          <a:prstGeom prst="rect">
                            <a:avLst/>
                          </a:prstGeom>
                        </pic:spPr>
                      </pic:pic>
                    </a:graphicData>
                  </a:graphic>
                </wp:inline>
              </w:drawing>
            </w:r>
          </w:p>
          <w:p w14:paraId="7D4D33AD" w14:textId="77777777" w:rsidR="00E75819" w:rsidRPr="00E113BE" w:rsidRDefault="00E75819" w:rsidP="00FA4F78">
            <w:pPr>
              <w:rPr>
                <w:b/>
                <w:sz w:val="16"/>
                <w:szCs w:val="16"/>
                <w:u w:val="single"/>
              </w:rPr>
            </w:pPr>
          </w:p>
          <w:p w14:paraId="15C47B79" w14:textId="77777777" w:rsidR="005256DD" w:rsidRDefault="00B30F2B" w:rsidP="00FA4F78">
            <w:pPr>
              <w:rPr>
                <w:b/>
                <w:u w:val="single"/>
              </w:rPr>
            </w:pPr>
            <w:r w:rsidRPr="00B30F2B">
              <w:rPr>
                <w:b/>
                <w:u w:val="single"/>
              </w:rPr>
              <w:t>Developing Coordination and Agility</w:t>
            </w:r>
            <w:r>
              <w:rPr>
                <w:b/>
                <w:u w:val="single"/>
              </w:rPr>
              <w:t xml:space="preserve"> </w:t>
            </w:r>
            <w:r w:rsidR="005256DD">
              <w:rPr>
                <w:b/>
                <w:u w:val="single"/>
              </w:rPr>
              <w:t>(Spring 1)</w:t>
            </w:r>
          </w:p>
          <w:p w14:paraId="2DC17BBE" w14:textId="77777777" w:rsidR="00B30F2B" w:rsidRDefault="00B30F2B" w:rsidP="00FA4F78">
            <w:r>
              <w:t>Teachers showed a 48% increase in their ability to deliver a stimulating lesson focusing on agility and coordination. From the findings shown in the chart below, the biggest area of improvement for most teachers has been a 50% increase in their confidence to differentiate different skills for higher and lower ability children.</w:t>
            </w:r>
          </w:p>
          <w:p w14:paraId="72B4F6FF" w14:textId="77777777" w:rsidR="004E5408" w:rsidRDefault="00B30F2B" w:rsidP="00FA4F78">
            <w:r>
              <w:t>In the post teaching questionnaires one teacher said, "Each lesson had a good layout and plan with lots of activity ideas. At the start of each lesson, the sharing of Los and SCs helped solidify understanding and introduce vocabulary." Other teachers said, “Watching someone deliver the lessons has helped to understand the techniques and provided different ideas for activities." "Thank you, the children clearly enjoy your lessons and respect you and your knowledge."</w:t>
            </w:r>
          </w:p>
          <w:p w14:paraId="23747FB6" w14:textId="77777777" w:rsidR="00B30F2B" w:rsidRPr="00E113BE" w:rsidRDefault="00B30F2B" w:rsidP="00FA4F78">
            <w:pPr>
              <w:rPr>
                <w:sz w:val="16"/>
                <w:szCs w:val="16"/>
              </w:rPr>
            </w:pPr>
          </w:p>
          <w:p w14:paraId="47543252" w14:textId="77777777" w:rsidR="006B2668" w:rsidRDefault="001154C6" w:rsidP="00FA4F78">
            <w:pPr>
              <w:rPr>
                <w:b/>
                <w:u w:val="single"/>
              </w:rPr>
            </w:pPr>
            <w:r>
              <w:t>Graph showing average score of teachers across a range of pedagogical parameters before and after the CPD intervention with Non Stop Action</w:t>
            </w:r>
          </w:p>
          <w:p w14:paraId="041B5F64" w14:textId="77777777" w:rsidR="00B30F2B" w:rsidRDefault="00B30F2B" w:rsidP="00FA4F78">
            <w:pPr>
              <w:rPr>
                <w:b/>
                <w:u w:val="single"/>
              </w:rPr>
            </w:pPr>
            <w:r>
              <w:rPr>
                <w:b/>
                <w:noProof/>
                <w:u w:val="single"/>
                <w:lang w:eastAsia="en-GB"/>
              </w:rPr>
              <w:drawing>
                <wp:inline distT="0" distB="0" distL="0" distR="0" wp14:anchorId="03D8339B" wp14:editId="184069FF">
                  <wp:extent cx="5731510" cy="20440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ring 1 Agili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044065"/>
                          </a:xfrm>
                          <a:prstGeom prst="rect">
                            <a:avLst/>
                          </a:prstGeom>
                        </pic:spPr>
                      </pic:pic>
                    </a:graphicData>
                  </a:graphic>
                </wp:inline>
              </w:drawing>
            </w:r>
          </w:p>
          <w:p w14:paraId="29272C83" w14:textId="77777777" w:rsidR="00E113BE" w:rsidRDefault="00E113BE" w:rsidP="00FA4F78">
            <w:pPr>
              <w:rPr>
                <w:b/>
                <w:u w:val="single"/>
              </w:rPr>
            </w:pPr>
          </w:p>
          <w:p w14:paraId="5EE3655F" w14:textId="77777777" w:rsidR="00E113BE" w:rsidRDefault="00E113BE" w:rsidP="00FA4F78">
            <w:pPr>
              <w:rPr>
                <w:b/>
                <w:u w:val="single"/>
              </w:rPr>
            </w:pPr>
          </w:p>
          <w:p w14:paraId="54B4C7CD" w14:textId="77777777" w:rsidR="00B30F2B" w:rsidRPr="00B30F2B" w:rsidRDefault="00B30F2B" w:rsidP="006E1890">
            <w:pPr>
              <w:pStyle w:val="NormalWeb"/>
              <w:shd w:val="clear" w:color="auto" w:fill="FFFFFF" w:themeFill="background1"/>
              <w:spacing w:before="0" w:beforeAutospacing="0" w:after="0" w:afterAutospacing="0"/>
              <w:textAlignment w:val="baseline"/>
              <w:rPr>
                <w:rFonts w:ascii="Gill Sans MT" w:hAnsi="Gill Sans MT" w:cs="Helvetica"/>
                <w:b/>
                <w:bdr w:val="none" w:sz="0" w:space="0" w:color="auto" w:frame="1"/>
              </w:rPr>
            </w:pPr>
            <w:r w:rsidRPr="00B30F2B">
              <w:rPr>
                <w:rFonts w:ascii="Gill Sans MT" w:hAnsi="Gill Sans MT" w:cs="Helvetica"/>
                <w:b/>
                <w:bdr w:val="none" w:sz="0" w:space="0" w:color="auto" w:frame="1"/>
              </w:rPr>
              <w:t>Spring Term 2 was Gymnastics with apparatus but this unit was not completed due to COVID 19 and lockdown</w:t>
            </w:r>
          </w:p>
          <w:p w14:paraId="3661D898" w14:textId="77777777" w:rsidR="006156C7" w:rsidRDefault="00347C05" w:rsidP="006E1890">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Pr>
                <w:rFonts w:ascii="Gill Sans MT" w:hAnsi="Gill Sans MT" w:cs="Helvetica"/>
                <w:b/>
                <w:u w:val="single"/>
                <w:bdr w:val="none" w:sz="0" w:space="0" w:color="auto" w:frame="1"/>
              </w:rPr>
              <w:lastRenderedPageBreak/>
              <w:t>P</w:t>
            </w:r>
            <w:r w:rsidR="00FA4F78">
              <w:rPr>
                <w:rFonts w:ascii="Gill Sans MT" w:hAnsi="Gill Sans MT" w:cs="Helvetica"/>
                <w:b/>
                <w:u w:val="single"/>
                <w:bdr w:val="none" w:sz="0" w:space="0" w:color="auto" w:frame="1"/>
              </w:rPr>
              <w:t xml:space="preserve">upil </w:t>
            </w:r>
            <w:r w:rsidR="006156C7" w:rsidRPr="006156C7">
              <w:rPr>
                <w:rFonts w:ascii="Gill Sans MT" w:hAnsi="Gill Sans MT" w:cs="Helvetica"/>
                <w:b/>
                <w:u w:val="single"/>
                <w:bdr w:val="none" w:sz="0" w:space="0" w:color="auto" w:frame="1"/>
              </w:rPr>
              <w:t xml:space="preserve">Data </w:t>
            </w:r>
          </w:p>
          <w:p w14:paraId="62BEFFE1" w14:textId="77777777" w:rsidR="003C7087" w:rsidRDefault="001B7547" w:rsidP="006E1890">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Pr>
                <w:rFonts w:ascii="Gill Sans MT" w:hAnsi="Gill Sans MT" w:cs="Helvetica"/>
                <w:b/>
                <w:noProof/>
                <w:u w:val="single"/>
                <w:bdr w:val="none" w:sz="0" w:space="0" w:color="auto" w:frame="1"/>
                <w:lang w:val="en-GB" w:eastAsia="en-GB"/>
              </w:rPr>
              <w:drawing>
                <wp:inline distT="0" distB="0" distL="0" distR="0" wp14:anchorId="7A2F2750" wp14:editId="7E04136E">
                  <wp:extent cx="5731510" cy="38233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p>
          <w:p w14:paraId="546B5193" w14:textId="77777777" w:rsidR="000531FF" w:rsidRDefault="003C7087" w:rsidP="003C7087">
            <w:pPr>
              <w:rPr>
                <w:sz w:val="22"/>
              </w:rPr>
            </w:pPr>
            <w:r w:rsidRPr="00D87966">
              <w:rPr>
                <w:sz w:val="22"/>
              </w:rPr>
              <w:t xml:space="preserve">All </w:t>
            </w:r>
            <w:r>
              <w:rPr>
                <w:sz w:val="22"/>
              </w:rPr>
              <w:t>activities</w:t>
            </w:r>
            <w:r w:rsidRPr="00D87966">
              <w:rPr>
                <w:sz w:val="22"/>
              </w:rPr>
              <w:t xml:space="preserve"> were assisted</w:t>
            </w:r>
            <w:r>
              <w:rPr>
                <w:sz w:val="22"/>
              </w:rPr>
              <w:t xml:space="preserve">/team-taught by the regular class teacher, many classes with additional support from teaching assistants. </w:t>
            </w:r>
          </w:p>
          <w:p w14:paraId="34255164" w14:textId="77777777" w:rsidR="000531FF" w:rsidRPr="00E113BE" w:rsidRDefault="000531FF" w:rsidP="003C7087">
            <w:pPr>
              <w:rPr>
                <w:sz w:val="16"/>
                <w:szCs w:val="16"/>
              </w:rPr>
            </w:pPr>
          </w:p>
          <w:p w14:paraId="16B02CC4" w14:textId="77777777" w:rsidR="003C7087" w:rsidRPr="000531FF" w:rsidRDefault="000531FF" w:rsidP="003C7087">
            <w:pPr>
              <w:rPr>
                <w:i/>
                <w:sz w:val="22"/>
              </w:rPr>
            </w:pPr>
            <w:r w:rsidRPr="000531FF">
              <w:rPr>
                <w:i/>
              </w:rPr>
              <w:t>Usually, we expect classes to have at least 75% of the children working at or above ARE; however, due to the disruption this school year, it is not unexpected that some classes are below this. We were expecting to deliver two units to each year group, one indoor and one outdoor, however, the only year group who were able to receive both these lessons were Year 6, which as you can see, has made a difference in their attainment compared to other classes. If all classes had received both units, you would expect to see data that skews more towards WA generally, as some children will be more competent in one aspect of PE e.g. competent at Outdoor Sports but they will find Dance and Gymnastics more difficult, and vice versa, and if the units haven’t been a balance of outdoor and indoor, the average of the assessments may reflect a lower grade overall. Another factor to bear in mind is that these assessments took part in the first half of the academic year, and you would usually expect to see children progress further and more rapidly as they mature throughout the year.</w:t>
            </w:r>
            <w:r w:rsidR="003C7087" w:rsidRPr="000531FF">
              <w:rPr>
                <w:i/>
                <w:sz w:val="22"/>
              </w:rPr>
              <w:t xml:space="preserve"> </w:t>
            </w:r>
          </w:p>
          <w:p w14:paraId="7FB220F5" w14:textId="77777777" w:rsidR="00BE6D61" w:rsidRPr="00E113BE" w:rsidRDefault="00BE6D61" w:rsidP="00161FC1">
            <w:pPr>
              <w:pStyle w:val="NormalWeb"/>
              <w:shd w:val="clear" w:color="auto" w:fill="FFFFFF" w:themeFill="background1"/>
              <w:spacing w:before="0" w:beforeAutospacing="0" w:after="0" w:afterAutospacing="0"/>
              <w:jc w:val="center"/>
              <w:textAlignment w:val="baseline"/>
              <w:rPr>
                <w:rFonts w:ascii="Gill Sans MT" w:hAnsi="Gill Sans MT" w:cs="Helvetica"/>
                <w:sz w:val="16"/>
                <w:szCs w:val="16"/>
              </w:rPr>
            </w:pPr>
          </w:p>
          <w:p w14:paraId="6FA75B53" w14:textId="77777777" w:rsidR="006E1890" w:rsidRPr="002F0E76" w:rsidRDefault="00D34AD1" w:rsidP="006E1890">
            <w:pPr>
              <w:rPr>
                <w:b/>
                <w:u w:val="single"/>
              </w:rPr>
            </w:pPr>
            <w:r w:rsidRPr="002F0E76">
              <w:rPr>
                <w:b/>
                <w:u w:val="single"/>
              </w:rPr>
              <w:t>Barnet Partnership for School Sport</w:t>
            </w:r>
          </w:p>
          <w:p w14:paraId="026776F7" w14:textId="77777777" w:rsidR="004314B7" w:rsidRDefault="00332DD2" w:rsidP="000429E5">
            <w:pPr>
              <w:rPr>
                <w:szCs w:val="24"/>
              </w:rPr>
            </w:pPr>
            <w:r w:rsidRPr="00041065">
              <w:rPr>
                <w:szCs w:val="24"/>
              </w:rPr>
              <w:t>We use our Sports Grant to buy into the Barnet Partnership for School Sport. This a</w:t>
            </w:r>
            <w:r w:rsidR="00041065" w:rsidRPr="00041065">
              <w:rPr>
                <w:szCs w:val="24"/>
              </w:rPr>
              <w:t xml:space="preserve">llows us to take part in various competitions across Barnet. </w:t>
            </w:r>
            <w:r w:rsidR="00491FBE" w:rsidRPr="00041065">
              <w:rPr>
                <w:szCs w:val="24"/>
              </w:rPr>
              <w:t xml:space="preserve">Last year we took part in </w:t>
            </w:r>
            <w:r w:rsidR="00041065" w:rsidRPr="00041065">
              <w:rPr>
                <w:szCs w:val="24"/>
              </w:rPr>
              <w:t xml:space="preserve">many </w:t>
            </w:r>
            <w:r w:rsidR="00491FBE" w:rsidRPr="00041065">
              <w:rPr>
                <w:szCs w:val="24"/>
              </w:rPr>
              <w:t>competitions with other schoo</w:t>
            </w:r>
            <w:r w:rsidR="004314B7">
              <w:rPr>
                <w:szCs w:val="24"/>
              </w:rPr>
              <w:t xml:space="preserve">ls – lots of football, netball and </w:t>
            </w:r>
            <w:r w:rsidR="00B4206B" w:rsidRPr="00041065">
              <w:rPr>
                <w:szCs w:val="24"/>
              </w:rPr>
              <w:t>cross-country</w:t>
            </w:r>
            <w:r w:rsidR="004314B7">
              <w:rPr>
                <w:szCs w:val="24"/>
              </w:rPr>
              <w:t xml:space="preserve">. </w:t>
            </w:r>
            <w:r w:rsidR="00491FBE" w:rsidRPr="00041065">
              <w:rPr>
                <w:szCs w:val="24"/>
              </w:rPr>
              <w:t xml:space="preserve">We also participated in the Barnet School’s Dance Festival. </w:t>
            </w:r>
            <w:r w:rsidR="00D95C25">
              <w:rPr>
                <w:szCs w:val="24"/>
              </w:rPr>
              <w:t xml:space="preserve"> </w:t>
            </w:r>
          </w:p>
          <w:p w14:paraId="564BA64A" w14:textId="77777777" w:rsidR="00BE6D61" w:rsidRDefault="004314B7" w:rsidP="000429E5">
            <w:pPr>
              <w:rPr>
                <w:szCs w:val="24"/>
              </w:rPr>
            </w:pPr>
            <w:r>
              <w:rPr>
                <w:szCs w:val="24"/>
              </w:rPr>
              <w:t>There were no competitions in the summer term due to COVID 19.</w:t>
            </w:r>
          </w:p>
          <w:p w14:paraId="2F374671" w14:textId="77777777" w:rsidR="00BE6D61" w:rsidRPr="00E113BE" w:rsidRDefault="00BE6D61" w:rsidP="000429E5">
            <w:pPr>
              <w:rPr>
                <w:sz w:val="16"/>
                <w:szCs w:val="16"/>
              </w:rPr>
            </w:pPr>
          </w:p>
          <w:p w14:paraId="76963A8F" w14:textId="77777777" w:rsidR="00092662" w:rsidRDefault="00491FBE" w:rsidP="000429E5">
            <w:pPr>
              <w:rPr>
                <w:szCs w:val="24"/>
              </w:rPr>
            </w:pPr>
            <w:r w:rsidRPr="00D34AD1">
              <w:rPr>
                <w:b/>
                <w:sz w:val="28"/>
                <w:szCs w:val="28"/>
              </w:rPr>
              <w:t>IMPACT</w:t>
            </w:r>
            <w:r w:rsidRPr="00041065">
              <w:rPr>
                <w:b/>
                <w:szCs w:val="24"/>
              </w:rPr>
              <w:t xml:space="preserve"> </w:t>
            </w:r>
            <w:r w:rsidR="00092662">
              <w:rPr>
                <w:b/>
                <w:szCs w:val="24"/>
              </w:rPr>
              <w:t>–</w:t>
            </w:r>
            <w:r w:rsidRPr="00041065">
              <w:rPr>
                <w:szCs w:val="24"/>
              </w:rPr>
              <w:t xml:space="preserve"> </w:t>
            </w:r>
          </w:p>
          <w:p w14:paraId="7C517429" w14:textId="77777777" w:rsidR="00BE6D61" w:rsidRDefault="00491FBE" w:rsidP="000429E5">
            <w:pPr>
              <w:rPr>
                <w:szCs w:val="24"/>
              </w:rPr>
            </w:pPr>
            <w:r w:rsidRPr="00041065">
              <w:rPr>
                <w:szCs w:val="24"/>
              </w:rPr>
              <w:t xml:space="preserve">This </w:t>
            </w:r>
            <w:r w:rsidR="000664FF">
              <w:rPr>
                <w:szCs w:val="24"/>
              </w:rPr>
              <w:t xml:space="preserve">continued to keep the profile of sport high </w:t>
            </w:r>
            <w:r w:rsidRPr="00041065">
              <w:rPr>
                <w:szCs w:val="24"/>
              </w:rPr>
              <w:t xml:space="preserve">and kept the school community updated about it through the weekly newsletter, on the website and in the termly Holly Park highlights. Many pupils </w:t>
            </w:r>
            <w:r w:rsidR="00A9271C">
              <w:rPr>
                <w:szCs w:val="24"/>
              </w:rPr>
              <w:t>did well on an individual basis. T</w:t>
            </w:r>
            <w:r w:rsidRPr="00041065">
              <w:rPr>
                <w:szCs w:val="24"/>
              </w:rPr>
              <w:t xml:space="preserve">eams </w:t>
            </w:r>
            <w:r w:rsidR="00A9271C">
              <w:rPr>
                <w:szCs w:val="24"/>
              </w:rPr>
              <w:t xml:space="preserve">also </w:t>
            </w:r>
            <w:r w:rsidRPr="00041065">
              <w:rPr>
                <w:szCs w:val="24"/>
              </w:rPr>
              <w:t xml:space="preserve">did </w:t>
            </w:r>
            <w:r w:rsidR="00A9271C">
              <w:rPr>
                <w:szCs w:val="24"/>
              </w:rPr>
              <w:t xml:space="preserve">very well. </w:t>
            </w:r>
          </w:p>
          <w:p w14:paraId="5BE23E9B" w14:textId="77777777" w:rsidR="00CC18D1" w:rsidRDefault="00626CB9" w:rsidP="000429E5">
            <w:pPr>
              <w:rPr>
                <w:szCs w:val="24"/>
              </w:rPr>
            </w:pPr>
            <w:r>
              <w:rPr>
                <w:szCs w:val="24"/>
              </w:rPr>
              <w:t>Our Cross Country Team competed against other Barnet schools</w:t>
            </w:r>
            <w:r w:rsidR="00CC18D1">
              <w:rPr>
                <w:szCs w:val="24"/>
              </w:rPr>
              <w:t>, The school did well in the first round but the competition was not finished in the Spring term due to COVID 19</w:t>
            </w:r>
            <w:r>
              <w:rPr>
                <w:szCs w:val="24"/>
              </w:rPr>
              <w:t xml:space="preserve"> </w:t>
            </w:r>
            <w:r w:rsidR="003615BD" w:rsidRPr="00041065">
              <w:rPr>
                <w:szCs w:val="24"/>
              </w:rPr>
              <w:t xml:space="preserve">Our netball </w:t>
            </w:r>
            <w:r w:rsidR="000429E5">
              <w:rPr>
                <w:szCs w:val="24"/>
              </w:rPr>
              <w:t>team</w:t>
            </w:r>
            <w:r w:rsidR="00B4206B">
              <w:rPr>
                <w:szCs w:val="24"/>
              </w:rPr>
              <w:t xml:space="preserve"> and football teams</w:t>
            </w:r>
            <w:r w:rsidR="000429E5">
              <w:rPr>
                <w:szCs w:val="24"/>
              </w:rPr>
              <w:t xml:space="preserve"> </w:t>
            </w:r>
            <w:r w:rsidR="00AF673F">
              <w:rPr>
                <w:szCs w:val="24"/>
              </w:rPr>
              <w:t>continued to enjoy competing against other schools</w:t>
            </w:r>
            <w:r w:rsidR="00B4206B">
              <w:rPr>
                <w:szCs w:val="24"/>
              </w:rPr>
              <w:t>. No leagues were completed.</w:t>
            </w:r>
            <w:r>
              <w:rPr>
                <w:szCs w:val="24"/>
              </w:rPr>
              <w:t xml:space="preserve"> </w:t>
            </w:r>
          </w:p>
          <w:p w14:paraId="1188A7F0" w14:textId="77777777" w:rsidR="00E113BE" w:rsidRDefault="002A7C68" w:rsidP="003615BD">
            <w:pPr>
              <w:rPr>
                <w:noProof/>
                <w:szCs w:val="24"/>
                <w:lang w:val="en-GB" w:eastAsia="en-GB"/>
              </w:rPr>
            </w:pPr>
            <w:r>
              <w:rPr>
                <w:noProof/>
                <w:szCs w:val="24"/>
                <w:lang w:val="en-GB" w:eastAsia="en-GB"/>
              </w:rPr>
              <w:t xml:space="preserve">   </w:t>
            </w:r>
          </w:p>
          <w:p w14:paraId="429F5DAE" w14:textId="77777777" w:rsidR="00E113BE" w:rsidRDefault="00E113BE" w:rsidP="003615BD">
            <w:pPr>
              <w:rPr>
                <w:noProof/>
                <w:szCs w:val="24"/>
                <w:lang w:val="en-GB" w:eastAsia="en-GB"/>
              </w:rPr>
            </w:pPr>
          </w:p>
          <w:p w14:paraId="76D9BE97" w14:textId="77777777" w:rsidR="00FD1F0A" w:rsidRDefault="002A7C68" w:rsidP="003615BD">
            <w:pPr>
              <w:rPr>
                <w:szCs w:val="24"/>
              </w:rPr>
            </w:pPr>
            <w:r>
              <w:rPr>
                <w:noProof/>
                <w:szCs w:val="24"/>
                <w:lang w:val="en-GB" w:eastAsia="en-GB"/>
              </w:rPr>
              <w:t xml:space="preserve">       </w:t>
            </w:r>
            <w:r w:rsidR="00FD1F0A">
              <w:rPr>
                <w:szCs w:val="24"/>
              </w:rPr>
              <w:t xml:space="preserve">    </w:t>
            </w:r>
            <w:r w:rsidR="009A4908">
              <w:rPr>
                <w:szCs w:val="24"/>
              </w:rPr>
              <w:t xml:space="preserve">  </w:t>
            </w:r>
          </w:p>
          <w:p w14:paraId="1A7193A7" w14:textId="77777777" w:rsidR="00FD1F0A" w:rsidRDefault="00FD1F0A" w:rsidP="0095764E">
            <w:pPr>
              <w:rPr>
                <w:b/>
                <w:szCs w:val="24"/>
                <w:u w:val="single"/>
              </w:rPr>
            </w:pPr>
            <w:r w:rsidRPr="00FD1F0A">
              <w:rPr>
                <w:b/>
                <w:szCs w:val="24"/>
                <w:u w:val="single"/>
              </w:rPr>
              <w:lastRenderedPageBreak/>
              <w:t>General</w:t>
            </w:r>
            <w:r w:rsidR="000F6D7E">
              <w:rPr>
                <w:b/>
                <w:szCs w:val="24"/>
                <w:u w:val="single"/>
              </w:rPr>
              <w:t xml:space="preserve"> Sport</w:t>
            </w:r>
            <w:r w:rsidR="002F0E76">
              <w:rPr>
                <w:b/>
                <w:szCs w:val="24"/>
                <w:u w:val="single"/>
              </w:rPr>
              <w:t xml:space="preserve"> and Physical Activity</w:t>
            </w:r>
            <w:r w:rsidR="000F6D7E">
              <w:rPr>
                <w:b/>
                <w:szCs w:val="24"/>
                <w:u w:val="single"/>
              </w:rPr>
              <w:t xml:space="preserve"> Success</w:t>
            </w:r>
            <w:r w:rsidR="00A53BA7">
              <w:rPr>
                <w:b/>
                <w:szCs w:val="24"/>
                <w:u w:val="single"/>
              </w:rPr>
              <w:t xml:space="preserve"> 201</w:t>
            </w:r>
            <w:r w:rsidR="00CC18D1">
              <w:rPr>
                <w:b/>
                <w:szCs w:val="24"/>
                <w:u w:val="single"/>
              </w:rPr>
              <w:t>9</w:t>
            </w:r>
            <w:r w:rsidR="00A53BA7">
              <w:rPr>
                <w:b/>
                <w:szCs w:val="24"/>
                <w:u w:val="single"/>
              </w:rPr>
              <w:t>-</w:t>
            </w:r>
            <w:r w:rsidR="00CC18D1">
              <w:rPr>
                <w:b/>
                <w:szCs w:val="24"/>
                <w:u w:val="single"/>
              </w:rPr>
              <w:t>20</w:t>
            </w:r>
          </w:p>
          <w:p w14:paraId="123A3D9F" w14:textId="77777777" w:rsidR="00092662" w:rsidRDefault="00092662" w:rsidP="0095764E">
            <w:pPr>
              <w:rPr>
                <w:b/>
                <w:szCs w:val="24"/>
                <w:u w:val="single"/>
              </w:rPr>
            </w:pPr>
            <w:r>
              <w:rPr>
                <w:b/>
                <w:szCs w:val="24"/>
                <w:u w:val="single"/>
              </w:rPr>
              <w:t xml:space="preserve">IMPACT </w:t>
            </w:r>
          </w:p>
          <w:p w14:paraId="5F5AA8F8" w14:textId="77777777" w:rsidR="00FD1F0A" w:rsidRDefault="00B4206B" w:rsidP="00FD1F0A">
            <w:pPr>
              <w:pStyle w:val="Default"/>
              <w:rPr>
                <w:sz w:val="23"/>
                <w:szCs w:val="23"/>
              </w:rPr>
            </w:pPr>
            <w:r>
              <w:rPr>
                <w:sz w:val="23"/>
                <w:szCs w:val="23"/>
              </w:rPr>
              <w:t>W</w:t>
            </w:r>
            <w:r w:rsidR="00FD1F0A">
              <w:rPr>
                <w:sz w:val="23"/>
                <w:szCs w:val="23"/>
              </w:rPr>
              <w:t xml:space="preserve">e have been awarded the Silver School Games Mark. </w:t>
            </w:r>
          </w:p>
          <w:p w14:paraId="34111261" w14:textId="77777777" w:rsidR="00894EC8" w:rsidRDefault="00894EC8" w:rsidP="00FD1F0A">
            <w:pPr>
              <w:pStyle w:val="Default"/>
              <w:rPr>
                <w:sz w:val="23"/>
                <w:szCs w:val="23"/>
              </w:rPr>
            </w:pPr>
          </w:p>
          <w:p w14:paraId="0DFAD661" w14:textId="77777777" w:rsidR="00BE6D61" w:rsidRDefault="00FD1F0A" w:rsidP="0095764E">
            <w:pPr>
              <w:rPr>
                <w:szCs w:val="24"/>
              </w:rPr>
            </w:pPr>
            <w:r>
              <w:rPr>
                <w:szCs w:val="24"/>
              </w:rPr>
              <w:t xml:space="preserve">We had </w:t>
            </w:r>
            <w:proofErr w:type="spellStart"/>
            <w:r>
              <w:rPr>
                <w:szCs w:val="24"/>
              </w:rPr>
              <w:t>bikeability</w:t>
            </w:r>
            <w:proofErr w:type="spellEnd"/>
            <w:r>
              <w:rPr>
                <w:szCs w:val="24"/>
              </w:rPr>
              <w:t xml:space="preserve"> for Year </w:t>
            </w:r>
            <w:r w:rsidR="0029722F">
              <w:rPr>
                <w:szCs w:val="24"/>
              </w:rPr>
              <w:t xml:space="preserve">3, </w:t>
            </w:r>
            <w:r>
              <w:rPr>
                <w:szCs w:val="24"/>
              </w:rPr>
              <w:t>4 and Year 5</w:t>
            </w:r>
            <w:r w:rsidR="00B4206B">
              <w:rPr>
                <w:szCs w:val="24"/>
              </w:rPr>
              <w:t>&amp; 6</w:t>
            </w:r>
            <w:r>
              <w:rPr>
                <w:szCs w:val="24"/>
              </w:rPr>
              <w:t xml:space="preserve"> children.</w:t>
            </w:r>
          </w:p>
          <w:p w14:paraId="6AFEF11F" w14:textId="77777777" w:rsidR="00894EC8" w:rsidRDefault="00894EC8" w:rsidP="0095764E">
            <w:pPr>
              <w:rPr>
                <w:szCs w:val="24"/>
              </w:rPr>
            </w:pPr>
          </w:p>
          <w:p w14:paraId="517520B5" w14:textId="77777777" w:rsidR="00FD1F0A" w:rsidRDefault="000F6D7E" w:rsidP="0095764E">
            <w:pPr>
              <w:rPr>
                <w:szCs w:val="24"/>
              </w:rPr>
            </w:pPr>
            <w:r>
              <w:rPr>
                <w:szCs w:val="24"/>
              </w:rPr>
              <w:t>We encouraged Walk to School and Bike to School W</w:t>
            </w:r>
            <w:r w:rsidR="00FD1F0A">
              <w:rPr>
                <w:szCs w:val="24"/>
              </w:rPr>
              <w:t>eeks throughout the year.</w:t>
            </w:r>
          </w:p>
          <w:p w14:paraId="15748FB5" w14:textId="77777777" w:rsidR="00894EC8" w:rsidRDefault="00894EC8" w:rsidP="0095764E">
            <w:pPr>
              <w:rPr>
                <w:szCs w:val="24"/>
              </w:rPr>
            </w:pPr>
          </w:p>
          <w:p w14:paraId="33B9BEF6" w14:textId="77777777" w:rsidR="00257B4F" w:rsidRDefault="00257B4F" w:rsidP="0095764E">
            <w:pPr>
              <w:rPr>
                <w:szCs w:val="24"/>
              </w:rPr>
            </w:pPr>
            <w:r>
              <w:rPr>
                <w:szCs w:val="24"/>
              </w:rPr>
              <w:t xml:space="preserve">Y4 took part in extra team games </w:t>
            </w:r>
            <w:r w:rsidR="00894EC8">
              <w:rPr>
                <w:szCs w:val="24"/>
              </w:rPr>
              <w:t>at</w:t>
            </w:r>
            <w:r>
              <w:rPr>
                <w:szCs w:val="24"/>
              </w:rPr>
              <w:t xml:space="preserve"> the Y4 </w:t>
            </w:r>
            <w:proofErr w:type="spellStart"/>
            <w:r w:rsidR="00894EC8">
              <w:rPr>
                <w:szCs w:val="24"/>
              </w:rPr>
              <w:t>pyjama</w:t>
            </w:r>
            <w:proofErr w:type="spellEnd"/>
            <w:r w:rsidR="00894EC8">
              <w:rPr>
                <w:szCs w:val="24"/>
              </w:rPr>
              <w:t xml:space="preserve"> party</w:t>
            </w:r>
          </w:p>
          <w:p w14:paraId="77DFC3A6" w14:textId="77777777" w:rsidR="00894EC8" w:rsidRDefault="00894EC8" w:rsidP="0095764E">
            <w:pPr>
              <w:rPr>
                <w:szCs w:val="24"/>
              </w:rPr>
            </w:pPr>
          </w:p>
          <w:p w14:paraId="5E61A0CD" w14:textId="77777777" w:rsidR="0029722F" w:rsidRDefault="0029722F" w:rsidP="0095764E">
            <w:pPr>
              <w:rPr>
                <w:szCs w:val="24"/>
              </w:rPr>
            </w:pPr>
            <w:r>
              <w:rPr>
                <w:szCs w:val="24"/>
              </w:rPr>
              <w:t>We have continued to run Forest Schools every week for</w:t>
            </w:r>
            <w:r w:rsidR="00E3714C">
              <w:rPr>
                <w:szCs w:val="24"/>
              </w:rPr>
              <w:t xml:space="preserve"> our</w:t>
            </w:r>
            <w:r>
              <w:rPr>
                <w:szCs w:val="24"/>
              </w:rPr>
              <w:t xml:space="preserve"> children. </w:t>
            </w:r>
            <w:r w:rsidR="00E3714C">
              <w:rPr>
                <w:szCs w:val="24"/>
              </w:rPr>
              <w:t>Year 5 and Year 1 children all had half a term of Forest School Learning</w:t>
            </w:r>
          </w:p>
          <w:p w14:paraId="6262CF15" w14:textId="77777777" w:rsidR="00894EC8" w:rsidRDefault="00894EC8" w:rsidP="0095764E">
            <w:pPr>
              <w:rPr>
                <w:szCs w:val="24"/>
              </w:rPr>
            </w:pPr>
          </w:p>
          <w:p w14:paraId="03AF4714" w14:textId="77777777" w:rsidR="00E3714C" w:rsidRDefault="00E3714C" w:rsidP="0095764E">
            <w:pPr>
              <w:rPr>
                <w:szCs w:val="24"/>
              </w:rPr>
            </w:pPr>
            <w:r>
              <w:rPr>
                <w:szCs w:val="24"/>
              </w:rPr>
              <w:t>Year 4</w:t>
            </w:r>
            <w:r w:rsidR="00B4206B">
              <w:rPr>
                <w:szCs w:val="24"/>
              </w:rPr>
              <w:t xml:space="preserve"> completed their year of swimming</w:t>
            </w:r>
            <w:r>
              <w:rPr>
                <w:szCs w:val="24"/>
              </w:rPr>
              <w:t>.</w:t>
            </w:r>
            <w:r w:rsidR="00B4206B">
              <w:rPr>
                <w:szCs w:val="24"/>
              </w:rPr>
              <w:t xml:space="preserve"> Year 3 began their swimming sessions before lockdown,</w:t>
            </w:r>
          </w:p>
          <w:p w14:paraId="764673B3" w14:textId="77777777" w:rsidR="00894EC8" w:rsidRDefault="00894EC8" w:rsidP="0095764E">
            <w:pPr>
              <w:rPr>
                <w:szCs w:val="24"/>
              </w:rPr>
            </w:pPr>
          </w:p>
          <w:p w14:paraId="07D18507" w14:textId="77777777" w:rsidR="00894EC8" w:rsidRDefault="00894EC8" w:rsidP="0095764E">
            <w:pPr>
              <w:rPr>
                <w:szCs w:val="24"/>
              </w:rPr>
            </w:pPr>
            <w:r>
              <w:rPr>
                <w:szCs w:val="24"/>
              </w:rPr>
              <w:t>All year</w:t>
            </w:r>
            <w:r w:rsidR="00092662">
              <w:rPr>
                <w:szCs w:val="24"/>
              </w:rPr>
              <w:t xml:space="preserve"> groups</w:t>
            </w:r>
            <w:r w:rsidR="00566881">
              <w:rPr>
                <w:szCs w:val="24"/>
              </w:rPr>
              <w:t xml:space="preserve"> have </w:t>
            </w:r>
            <w:r w:rsidR="0029722F">
              <w:rPr>
                <w:szCs w:val="24"/>
              </w:rPr>
              <w:t>continued</w:t>
            </w:r>
            <w:r w:rsidR="00566881">
              <w:rPr>
                <w:szCs w:val="24"/>
              </w:rPr>
              <w:t xml:space="preserve"> doing the daily km for the Mayor of Barnet’s Golden</w:t>
            </w:r>
            <w:r>
              <w:rPr>
                <w:szCs w:val="24"/>
              </w:rPr>
              <w:t xml:space="preserve"> </w:t>
            </w:r>
            <w:proofErr w:type="spellStart"/>
            <w:r>
              <w:rPr>
                <w:szCs w:val="24"/>
              </w:rPr>
              <w:t>Kilometre</w:t>
            </w:r>
            <w:proofErr w:type="spellEnd"/>
            <w:r>
              <w:rPr>
                <w:szCs w:val="24"/>
              </w:rPr>
              <w:t xml:space="preserve"> </w:t>
            </w:r>
            <w:proofErr w:type="gramStart"/>
            <w:r>
              <w:rPr>
                <w:szCs w:val="24"/>
              </w:rPr>
              <w:t>Challenge  and</w:t>
            </w:r>
            <w:proofErr w:type="gramEnd"/>
            <w:r>
              <w:rPr>
                <w:szCs w:val="24"/>
              </w:rPr>
              <w:t xml:space="preserve"> take ten activities each day</w:t>
            </w:r>
            <w:r w:rsidR="001D4642">
              <w:rPr>
                <w:szCs w:val="24"/>
              </w:rPr>
              <w:t>. Classes participated in the London Loop.</w:t>
            </w:r>
          </w:p>
          <w:p w14:paraId="0BE91FB5" w14:textId="77777777" w:rsidR="00894EC8" w:rsidRDefault="00894EC8" w:rsidP="0095764E">
            <w:pPr>
              <w:rPr>
                <w:szCs w:val="24"/>
              </w:rPr>
            </w:pPr>
          </w:p>
          <w:p w14:paraId="09722525" w14:textId="77777777" w:rsidR="00092662" w:rsidRDefault="00092662" w:rsidP="0095764E">
            <w:pPr>
              <w:rPr>
                <w:szCs w:val="24"/>
              </w:rPr>
            </w:pPr>
            <w:r>
              <w:rPr>
                <w:szCs w:val="24"/>
              </w:rPr>
              <w:t>We took part in the Barnet Dance Festival with 20 Y6 children participating</w:t>
            </w:r>
          </w:p>
          <w:p w14:paraId="7B07AD5E" w14:textId="77777777" w:rsidR="00B4206B" w:rsidRDefault="00B4206B" w:rsidP="0095764E">
            <w:pPr>
              <w:rPr>
                <w:szCs w:val="24"/>
              </w:rPr>
            </w:pPr>
          </w:p>
          <w:p w14:paraId="7092E070" w14:textId="77777777" w:rsidR="00B4206B" w:rsidRDefault="00B4206B" w:rsidP="00B4206B">
            <w:pPr>
              <w:rPr>
                <w:szCs w:val="24"/>
              </w:rPr>
            </w:pPr>
            <w:r w:rsidRPr="00FD1F0A">
              <w:rPr>
                <w:szCs w:val="24"/>
              </w:rPr>
              <w:t xml:space="preserve">We held </w:t>
            </w:r>
            <w:r>
              <w:rPr>
                <w:szCs w:val="24"/>
              </w:rPr>
              <w:t>a</w:t>
            </w:r>
            <w:r w:rsidRPr="00FD1F0A">
              <w:rPr>
                <w:szCs w:val="24"/>
              </w:rPr>
              <w:t xml:space="preserve"> very successful </w:t>
            </w:r>
            <w:r>
              <w:rPr>
                <w:szCs w:val="24"/>
              </w:rPr>
              <w:t>virtual sports day</w:t>
            </w:r>
            <w:r w:rsidRPr="00FD1F0A">
              <w:rPr>
                <w:szCs w:val="24"/>
              </w:rPr>
              <w:t xml:space="preserve"> </w:t>
            </w:r>
            <w:r>
              <w:rPr>
                <w:szCs w:val="24"/>
              </w:rPr>
              <w:t xml:space="preserve">despite lockdown and COVID 19 which resulted in an extraordinary number of children and parents participating in physical activity in parks, gardens, balconies, indoors </w:t>
            </w:r>
            <w:proofErr w:type="spellStart"/>
            <w:r>
              <w:rPr>
                <w:szCs w:val="24"/>
              </w:rPr>
              <w:t>etc</w:t>
            </w:r>
            <w:proofErr w:type="spellEnd"/>
          </w:p>
          <w:p w14:paraId="4DB91B1A" w14:textId="77777777" w:rsidR="00B4206B" w:rsidRDefault="00B4206B" w:rsidP="00B4206B">
            <w:pPr>
              <w:rPr>
                <w:szCs w:val="24"/>
              </w:rPr>
            </w:pPr>
            <w:r>
              <w:rPr>
                <w:szCs w:val="24"/>
              </w:rPr>
              <w:t>This</w:t>
            </w:r>
            <w:r w:rsidRPr="00FD1F0A">
              <w:rPr>
                <w:szCs w:val="24"/>
              </w:rPr>
              <w:t xml:space="preserve"> enabled </w:t>
            </w:r>
            <w:r>
              <w:rPr>
                <w:szCs w:val="24"/>
              </w:rPr>
              <w:t>families</w:t>
            </w:r>
            <w:r w:rsidRPr="00FD1F0A">
              <w:rPr>
                <w:szCs w:val="24"/>
              </w:rPr>
              <w:t xml:space="preserve"> to take part in a competitive way – </w:t>
            </w:r>
            <w:r>
              <w:rPr>
                <w:szCs w:val="24"/>
              </w:rPr>
              <w:t xml:space="preserve">still </w:t>
            </w:r>
            <w:r w:rsidRPr="00FD1F0A">
              <w:rPr>
                <w:szCs w:val="24"/>
              </w:rPr>
              <w:t xml:space="preserve">earning points for their house. </w:t>
            </w:r>
          </w:p>
          <w:p w14:paraId="51519C5F" w14:textId="77777777" w:rsidR="00491FBE" w:rsidRDefault="0029722F" w:rsidP="00257B4F">
            <w:pPr>
              <w:rPr>
                <w:b/>
                <w:noProof/>
                <w:color w:val="E36C0A"/>
                <w:lang w:val="en-GB" w:eastAsia="en-GB"/>
              </w:rPr>
            </w:pPr>
            <w:r>
              <w:rPr>
                <w:b/>
                <w:noProof/>
                <w:color w:val="E36C0A"/>
                <w:lang w:val="en-GB" w:eastAsia="en-GB"/>
              </w:rPr>
              <w:t xml:space="preserve">   </w:t>
            </w:r>
            <w:r w:rsidR="00D95C25">
              <w:rPr>
                <w:b/>
                <w:noProof/>
                <w:color w:val="E36C0A"/>
                <w:lang w:val="en-GB" w:eastAsia="en-GB"/>
              </w:rPr>
              <w:t xml:space="preserve"> </w:t>
            </w:r>
            <w:r w:rsidR="00AC45BC">
              <w:rPr>
                <w:noProof/>
                <w:color w:val="006600"/>
                <w:sz w:val="40"/>
                <w:szCs w:val="40"/>
                <w:lang w:val="en-GB" w:eastAsia="en-GB"/>
              </w:rPr>
              <w:t xml:space="preserve"> </w:t>
            </w:r>
            <w:r w:rsidR="00D95C25">
              <w:rPr>
                <w:b/>
                <w:noProof/>
                <w:color w:val="E36C0A"/>
                <w:lang w:val="en-GB" w:eastAsia="en-GB"/>
              </w:rPr>
              <w:t xml:space="preserve">     </w:t>
            </w:r>
          </w:p>
          <w:p w14:paraId="42E8BFE1" w14:textId="77777777" w:rsidR="00257B4F" w:rsidRDefault="00894EC8" w:rsidP="00257B4F">
            <w:pPr>
              <w:jc w:val="both"/>
              <w:rPr>
                <w:color w:val="006600"/>
                <w:sz w:val="40"/>
                <w:szCs w:val="40"/>
              </w:rPr>
            </w:pPr>
            <w:r>
              <w:rPr>
                <w:b/>
                <w:noProof/>
                <w:color w:val="E36C0A"/>
                <w:lang w:val="en-GB" w:eastAsia="en-GB"/>
              </w:rPr>
              <w:t xml:space="preserve">    </w:t>
            </w:r>
            <w:r>
              <w:rPr>
                <w:b/>
                <w:noProof/>
                <w:color w:val="E36C0A"/>
                <w:lang w:eastAsia="en-GB"/>
              </w:rPr>
              <w:drawing>
                <wp:inline distT="0" distB="0" distL="0" distR="0" wp14:anchorId="7D6A6E66" wp14:editId="771A409A">
                  <wp:extent cx="1504415" cy="112839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28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7807" cy="1130939"/>
                          </a:xfrm>
                          <a:prstGeom prst="rect">
                            <a:avLst/>
                          </a:prstGeom>
                        </pic:spPr>
                      </pic:pic>
                    </a:graphicData>
                  </a:graphic>
                </wp:inline>
              </w:drawing>
            </w:r>
            <w:r>
              <w:rPr>
                <w:b/>
                <w:noProof/>
                <w:color w:val="E36C0A"/>
                <w:lang w:val="en-GB" w:eastAsia="en-GB"/>
              </w:rPr>
              <w:t xml:space="preserve">  </w:t>
            </w:r>
            <w:r>
              <w:rPr>
                <w:b/>
                <w:noProof/>
                <w:color w:val="E36C0A"/>
                <w:lang w:eastAsia="en-GB"/>
              </w:rPr>
              <w:drawing>
                <wp:inline distT="0" distB="0" distL="0" distR="0" wp14:anchorId="452D5665" wp14:editId="775843AB">
                  <wp:extent cx="1167132" cy="1456781"/>
                  <wp:effectExtent l="762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105.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171163" cy="1461812"/>
                          </a:xfrm>
                          <a:prstGeom prst="rect">
                            <a:avLst/>
                          </a:prstGeom>
                        </pic:spPr>
                      </pic:pic>
                    </a:graphicData>
                  </a:graphic>
                </wp:inline>
              </w:drawing>
            </w:r>
            <w:r>
              <w:rPr>
                <w:b/>
                <w:noProof/>
                <w:color w:val="E36C0A"/>
                <w:lang w:val="en-GB" w:eastAsia="en-GB"/>
              </w:rPr>
              <w:t xml:space="preserve">   </w:t>
            </w:r>
            <w:r>
              <w:rPr>
                <w:b/>
                <w:noProof/>
                <w:color w:val="E36C0A"/>
                <w:lang w:eastAsia="en-GB"/>
              </w:rPr>
              <w:drawing>
                <wp:inline distT="0" distB="0" distL="0" distR="0" wp14:anchorId="1028F54E" wp14:editId="0E576052">
                  <wp:extent cx="914400" cy="1141330"/>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5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8859" cy="1146895"/>
                          </a:xfrm>
                          <a:prstGeom prst="rect">
                            <a:avLst/>
                          </a:prstGeom>
                        </pic:spPr>
                      </pic:pic>
                    </a:graphicData>
                  </a:graphic>
                </wp:inline>
              </w:drawing>
            </w:r>
            <w:r>
              <w:rPr>
                <w:b/>
                <w:noProof/>
                <w:color w:val="E36C0A"/>
                <w:lang w:val="en-GB" w:eastAsia="en-GB"/>
              </w:rPr>
              <w:t xml:space="preserve">   </w:t>
            </w:r>
            <w:r>
              <w:rPr>
                <w:b/>
                <w:noProof/>
                <w:color w:val="E36C0A"/>
                <w:lang w:eastAsia="en-GB"/>
              </w:rPr>
              <w:drawing>
                <wp:inline distT="0" distB="0" distL="0" distR="0" wp14:anchorId="4916D8FE" wp14:editId="0C8F72C0">
                  <wp:extent cx="990600" cy="11895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unn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8211" cy="1198716"/>
                          </a:xfrm>
                          <a:prstGeom prst="rect">
                            <a:avLst/>
                          </a:prstGeom>
                        </pic:spPr>
                      </pic:pic>
                    </a:graphicData>
                  </a:graphic>
                </wp:inline>
              </w:drawing>
            </w:r>
            <w:r w:rsidR="00257B4F">
              <w:rPr>
                <w:color w:val="006600"/>
                <w:sz w:val="40"/>
                <w:szCs w:val="40"/>
              </w:rPr>
              <w:t xml:space="preserve">           </w:t>
            </w:r>
          </w:p>
          <w:p w14:paraId="7615ECA2" w14:textId="77777777" w:rsidR="00AC45BC" w:rsidRDefault="00257B4F" w:rsidP="00257B4F">
            <w:pPr>
              <w:jc w:val="both"/>
              <w:rPr>
                <w:color w:val="006600"/>
                <w:sz w:val="40"/>
                <w:szCs w:val="40"/>
              </w:rPr>
            </w:pPr>
            <w:r>
              <w:rPr>
                <w:noProof/>
                <w:color w:val="006600"/>
                <w:sz w:val="40"/>
                <w:szCs w:val="40"/>
                <w:lang w:val="en-GB" w:eastAsia="en-GB"/>
              </w:rPr>
              <w:t xml:space="preserve">            </w:t>
            </w:r>
            <w:r>
              <w:rPr>
                <w:color w:val="006600"/>
                <w:sz w:val="40"/>
                <w:szCs w:val="40"/>
              </w:rPr>
              <w:t xml:space="preserve">           </w:t>
            </w:r>
          </w:p>
        </w:tc>
      </w:tr>
    </w:tbl>
    <w:p w14:paraId="77E700AA" w14:textId="77777777" w:rsidR="009E57F7" w:rsidRDefault="009E57F7"/>
    <w:sectPr w:rsidR="009E57F7" w:rsidSect="00566881">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3C4C5C"/>
    <w:multiLevelType w:val="multilevel"/>
    <w:tmpl w:val="E5D8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FBE"/>
    <w:rsid w:val="00004337"/>
    <w:rsid w:val="00011752"/>
    <w:rsid w:val="00041065"/>
    <w:rsid w:val="000429E5"/>
    <w:rsid w:val="000531FF"/>
    <w:rsid w:val="000555FE"/>
    <w:rsid w:val="000664FF"/>
    <w:rsid w:val="00082D47"/>
    <w:rsid w:val="00092662"/>
    <w:rsid w:val="00092724"/>
    <w:rsid w:val="000C7D20"/>
    <w:rsid w:val="000F6D7E"/>
    <w:rsid w:val="001154C6"/>
    <w:rsid w:val="00161FC1"/>
    <w:rsid w:val="001B7547"/>
    <w:rsid w:val="001D0B74"/>
    <w:rsid w:val="001D3F61"/>
    <w:rsid w:val="001D4642"/>
    <w:rsid w:val="001F2C1E"/>
    <w:rsid w:val="00257B4F"/>
    <w:rsid w:val="002627BF"/>
    <w:rsid w:val="0027495C"/>
    <w:rsid w:val="00281C20"/>
    <w:rsid w:val="0029722F"/>
    <w:rsid w:val="002A0800"/>
    <w:rsid w:val="002A7C68"/>
    <w:rsid w:val="002B452E"/>
    <w:rsid w:val="002F0E76"/>
    <w:rsid w:val="00332DD2"/>
    <w:rsid w:val="00347C05"/>
    <w:rsid w:val="0035692A"/>
    <w:rsid w:val="003615BD"/>
    <w:rsid w:val="003C7087"/>
    <w:rsid w:val="003D0564"/>
    <w:rsid w:val="003D2971"/>
    <w:rsid w:val="00412F37"/>
    <w:rsid w:val="004213AA"/>
    <w:rsid w:val="00421E0A"/>
    <w:rsid w:val="004314B7"/>
    <w:rsid w:val="00436BDE"/>
    <w:rsid w:val="00491FBE"/>
    <w:rsid w:val="004C1872"/>
    <w:rsid w:val="004E5408"/>
    <w:rsid w:val="005256DD"/>
    <w:rsid w:val="00541A8C"/>
    <w:rsid w:val="00553E77"/>
    <w:rsid w:val="00566881"/>
    <w:rsid w:val="00567798"/>
    <w:rsid w:val="005A320F"/>
    <w:rsid w:val="005D1E29"/>
    <w:rsid w:val="00614E24"/>
    <w:rsid w:val="006156C7"/>
    <w:rsid w:val="006211D3"/>
    <w:rsid w:val="00623135"/>
    <w:rsid w:val="00624A91"/>
    <w:rsid w:val="00626CB9"/>
    <w:rsid w:val="00645B96"/>
    <w:rsid w:val="006742C1"/>
    <w:rsid w:val="006B1547"/>
    <w:rsid w:val="006B2668"/>
    <w:rsid w:val="006B5841"/>
    <w:rsid w:val="006B66F8"/>
    <w:rsid w:val="006E1890"/>
    <w:rsid w:val="006E436B"/>
    <w:rsid w:val="00712EF3"/>
    <w:rsid w:val="007177B7"/>
    <w:rsid w:val="00745F6C"/>
    <w:rsid w:val="007519CF"/>
    <w:rsid w:val="00752065"/>
    <w:rsid w:val="007A6844"/>
    <w:rsid w:val="007B42B1"/>
    <w:rsid w:val="007C0360"/>
    <w:rsid w:val="007E6E98"/>
    <w:rsid w:val="007F0ABE"/>
    <w:rsid w:val="00806A78"/>
    <w:rsid w:val="00830565"/>
    <w:rsid w:val="00860264"/>
    <w:rsid w:val="00871E9B"/>
    <w:rsid w:val="00886DAC"/>
    <w:rsid w:val="008877F7"/>
    <w:rsid w:val="00893132"/>
    <w:rsid w:val="00894EC8"/>
    <w:rsid w:val="008A5E69"/>
    <w:rsid w:val="008E1A57"/>
    <w:rsid w:val="00927C38"/>
    <w:rsid w:val="0095764E"/>
    <w:rsid w:val="00962F6D"/>
    <w:rsid w:val="0097717F"/>
    <w:rsid w:val="00985628"/>
    <w:rsid w:val="009A4908"/>
    <w:rsid w:val="009D02C9"/>
    <w:rsid w:val="009E508B"/>
    <w:rsid w:val="009E57F7"/>
    <w:rsid w:val="009F447B"/>
    <w:rsid w:val="009F531E"/>
    <w:rsid w:val="009F7246"/>
    <w:rsid w:val="00A52C20"/>
    <w:rsid w:val="00A53BA7"/>
    <w:rsid w:val="00A56DA1"/>
    <w:rsid w:val="00A9271C"/>
    <w:rsid w:val="00AB33CF"/>
    <w:rsid w:val="00AC45BC"/>
    <w:rsid w:val="00AF673F"/>
    <w:rsid w:val="00B05EBA"/>
    <w:rsid w:val="00B2372E"/>
    <w:rsid w:val="00B30F2B"/>
    <w:rsid w:val="00B40C3B"/>
    <w:rsid w:val="00B4206B"/>
    <w:rsid w:val="00B45129"/>
    <w:rsid w:val="00B828E3"/>
    <w:rsid w:val="00BE429B"/>
    <w:rsid w:val="00BE6D61"/>
    <w:rsid w:val="00C35F9B"/>
    <w:rsid w:val="00CC09E7"/>
    <w:rsid w:val="00CC18D1"/>
    <w:rsid w:val="00CD0409"/>
    <w:rsid w:val="00CE1FAE"/>
    <w:rsid w:val="00D20A75"/>
    <w:rsid w:val="00D34AD1"/>
    <w:rsid w:val="00D45E95"/>
    <w:rsid w:val="00D62337"/>
    <w:rsid w:val="00D919EB"/>
    <w:rsid w:val="00D954B0"/>
    <w:rsid w:val="00D95C25"/>
    <w:rsid w:val="00DB7655"/>
    <w:rsid w:val="00DD1169"/>
    <w:rsid w:val="00DD6022"/>
    <w:rsid w:val="00DF06D5"/>
    <w:rsid w:val="00DF6754"/>
    <w:rsid w:val="00DF67C6"/>
    <w:rsid w:val="00E113BE"/>
    <w:rsid w:val="00E3714C"/>
    <w:rsid w:val="00E50367"/>
    <w:rsid w:val="00E55462"/>
    <w:rsid w:val="00E72AE9"/>
    <w:rsid w:val="00E75819"/>
    <w:rsid w:val="00F02B0F"/>
    <w:rsid w:val="00F141B9"/>
    <w:rsid w:val="00F21823"/>
    <w:rsid w:val="00F971F0"/>
    <w:rsid w:val="00FA4F78"/>
    <w:rsid w:val="00FA7B83"/>
    <w:rsid w:val="00FD1F0A"/>
    <w:rsid w:val="00FF3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AD25E"/>
  <w15:docId w15:val="{C4D100D6-88AA-47E8-9302-FC6DF669E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FBE"/>
    <w:pPr>
      <w:spacing w:after="0" w:line="240" w:lineRule="auto"/>
    </w:pPr>
    <w:rPr>
      <w:rFonts w:ascii="Gill Sans MT" w:hAnsi="Gill Sans M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1FBE"/>
    <w:pPr>
      <w:spacing w:after="0" w:line="240" w:lineRule="auto"/>
    </w:pPr>
    <w:rPr>
      <w:rFonts w:ascii="Gill Sans MT" w:hAnsi="Gill Sans MT"/>
      <w:sz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615BD"/>
    <w:rPr>
      <w:rFonts w:ascii="Tahoma" w:hAnsi="Tahoma" w:cs="Tahoma"/>
      <w:sz w:val="16"/>
      <w:szCs w:val="16"/>
    </w:rPr>
  </w:style>
  <w:style w:type="character" w:customStyle="1" w:styleId="BalloonTextChar">
    <w:name w:val="Balloon Text Char"/>
    <w:basedOn w:val="DefaultParagraphFont"/>
    <w:link w:val="BalloonText"/>
    <w:uiPriority w:val="99"/>
    <w:semiHidden/>
    <w:rsid w:val="003615BD"/>
    <w:rPr>
      <w:rFonts w:ascii="Tahoma" w:hAnsi="Tahoma" w:cs="Tahoma"/>
      <w:sz w:val="16"/>
      <w:szCs w:val="16"/>
    </w:rPr>
  </w:style>
  <w:style w:type="paragraph" w:styleId="NormalWeb">
    <w:name w:val="Normal (Web)"/>
    <w:basedOn w:val="Normal"/>
    <w:uiPriority w:val="99"/>
    <w:unhideWhenUsed/>
    <w:rsid w:val="006E1890"/>
    <w:pPr>
      <w:spacing w:before="100" w:beforeAutospacing="1" w:after="100" w:afterAutospacing="1"/>
    </w:pPr>
    <w:rPr>
      <w:rFonts w:ascii="Times New Roman" w:eastAsia="Times New Roman" w:hAnsi="Times New Roman" w:cs="Times New Roman"/>
      <w:szCs w:val="24"/>
      <w:lang w:val="en-US"/>
    </w:rPr>
  </w:style>
  <w:style w:type="character" w:styleId="Strong">
    <w:name w:val="Strong"/>
    <w:basedOn w:val="DefaultParagraphFont"/>
    <w:uiPriority w:val="22"/>
    <w:qFormat/>
    <w:rsid w:val="006E1890"/>
    <w:rPr>
      <w:b/>
      <w:bCs/>
    </w:rPr>
  </w:style>
  <w:style w:type="character" w:customStyle="1" w:styleId="apple-converted-space">
    <w:name w:val="apple-converted-space"/>
    <w:basedOn w:val="DefaultParagraphFont"/>
    <w:rsid w:val="006E1890"/>
  </w:style>
  <w:style w:type="character" w:styleId="Hyperlink">
    <w:name w:val="Hyperlink"/>
    <w:basedOn w:val="DefaultParagraphFont"/>
    <w:uiPriority w:val="99"/>
    <w:semiHidden/>
    <w:unhideWhenUsed/>
    <w:rsid w:val="006E1890"/>
    <w:rPr>
      <w:color w:val="0000FF"/>
      <w:u w:val="single"/>
    </w:rPr>
  </w:style>
  <w:style w:type="paragraph" w:customStyle="1" w:styleId="Default">
    <w:name w:val="Default"/>
    <w:rsid w:val="0027495C"/>
    <w:pPr>
      <w:autoSpaceDE w:val="0"/>
      <w:autoSpaceDN w:val="0"/>
      <w:adjustRightInd w:val="0"/>
      <w:spacing w:after="0" w:line="240" w:lineRule="auto"/>
    </w:pPr>
    <w:rPr>
      <w:rFonts w:ascii="Gill Sans MT" w:hAnsi="Gill Sans MT" w:cs="Gill Sans MT"/>
      <w:color w:val="000000"/>
      <w:sz w:val="24"/>
      <w:szCs w:val="24"/>
    </w:rPr>
  </w:style>
  <w:style w:type="table" w:customStyle="1" w:styleId="LightGrid1">
    <w:name w:val="Light Grid1"/>
    <w:basedOn w:val="TableNormal"/>
    <w:uiPriority w:val="62"/>
    <w:rsid w:val="00A53BA7"/>
    <w:pPr>
      <w:spacing w:after="0" w:line="240" w:lineRule="auto"/>
    </w:pPr>
    <w:rPr>
      <w:rFonts w:eastAsiaTheme="minorEastAsia"/>
      <w:sz w:val="24"/>
      <w:szCs w:val="24"/>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296583">
      <w:bodyDiv w:val="1"/>
      <w:marLeft w:val="0"/>
      <w:marRight w:val="0"/>
      <w:marTop w:val="0"/>
      <w:marBottom w:val="0"/>
      <w:divBdr>
        <w:top w:val="none" w:sz="0" w:space="0" w:color="auto"/>
        <w:left w:val="none" w:sz="0" w:space="0" w:color="auto"/>
        <w:bottom w:val="none" w:sz="0" w:space="0" w:color="auto"/>
        <w:right w:val="none" w:sz="0" w:space="0" w:color="auto"/>
      </w:divBdr>
      <w:divsChild>
        <w:div w:id="288359539">
          <w:marLeft w:val="0"/>
          <w:marRight w:val="0"/>
          <w:marTop w:val="0"/>
          <w:marBottom w:val="0"/>
          <w:divBdr>
            <w:top w:val="none" w:sz="0" w:space="0" w:color="auto"/>
            <w:left w:val="none" w:sz="0" w:space="0" w:color="auto"/>
            <w:bottom w:val="none" w:sz="0" w:space="0" w:color="auto"/>
            <w:right w:val="none" w:sz="0" w:space="0" w:color="auto"/>
          </w:divBdr>
          <w:divsChild>
            <w:div w:id="519129691">
              <w:marLeft w:val="0"/>
              <w:marRight w:val="0"/>
              <w:marTop w:val="0"/>
              <w:marBottom w:val="0"/>
              <w:divBdr>
                <w:top w:val="none" w:sz="0" w:space="0" w:color="auto"/>
                <w:left w:val="none" w:sz="0" w:space="0" w:color="auto"/>
                <w:bottom w:val="none" w:sz="0" w:space="0" w:color="auto"/>
                <w:right w:val="none" w:sz="0" w:space="0" w:color="auto"/>
              </w:divBdr>
              <w:divsChild>
                <w:div w:id="1352996509">
                  <w:marLeft w:val="0"/>
                  <w:marRight w:val="0"/>
                  <w:marTop w:val="0"/>
                  <w:marBottom w:val="0"/>
                  <w:divBdr>
                    <w:top w:val="none" w:sz="0" w:space="0" w:color="auto"/>
                    <w:left w:val="none" w:sz="0" w:space="0" w:color="auto"/>
                    <w:bottom w:val="none" w:sz="0" w:space="0" w:color="auto"/>
                    <w:right w:val="none" w:sz="0" w:space="0" w:color="auto"/>
                  </w:divBdr>
                  <w:divsChild>
                    <w:div w:id="381485375">
                      <w:marLeft w:val="0"/>
                      <w:marRight w:val="0"/>
                      <w:marTop w:val="0"/>
                      <w:marBottom w:val="0"/>
                      <w:divBdr>
                        <w:top w:val="none" w:sz="0" w:space="0" w:color="auto"/>
                        <w:left w:val="none" w:sz="0" w:space="0" w:color="auto"/>
                        <w:bottom w:val="none" w:sz="0" w:space="0" w:color="auto"/>
                        <w:right w:val="none" w:sz="0" w:space="0" w:color="auto"/>
                      </w:divBdr>
                      <w:divsChild>
                        <w:div w:id="960114728">
                          <w:marLeft w:val="0"/>
                          <w:marRight w:val="0"/>
                          <w:marTop w:val="0"/>
                          <w:marBottom w:val="0"/>
                          <w:divBdr>
                            <w:top w:val="none" w:sz="0" w:space="0" w:color="auto"/>
                            <w:left w:val="none" w:sz="0" w:space="0" w:color="auto"/>
                            <w:bottom w:val="none" w:sz="0" w:space="0" w:color="auto"/>
                            <w:right w:val="none" w:sz="0" w:space="0" w:color="auto"/>
                          </w:divBdr>
                          <w:divsChild>
                            <w:div w:id="1850244980">
                              <w:marLeft w:val="0"/>
                              <w:marRight w:val="0"/>
                              <w:marTop w:val="0"/>
                              <w:marBottom w:val="0"/>
                              <w:divBdr>
                                <w:top w:val="none" w:sz="0" w:space="0" w:color="auto"/>
                                <w:left w:val="none" w:sz="0" w:space="0" w:color="auto"/>
                                <w:bottom w:val="none" w:sz="0" w:space="0" w:color="auto"/>
                                <w:right w:val="none" w:sz="0" w:space="0" w:color="auto"/>
                              </w:divBdr>
                              <w:divsChild>
                                <w:div w:id="1040786794">
                                  <w:marLeft w:val="0"/>
                                  <w:marRight w:val="0"/>
                                  <w:marTop w:val="0"/>
                                  <w:marBottom w:val="0"/>
                                  <w:divBdr>
                                    <w:top w:val="none" w:sz="0" w:space="0" w:color="auto"/>
                                    <w:left w:val="none" w:sz="0" w:space="0" w:color="auto"/>
                                    <w:bottom w:val="none" w:sz="0" w:space="0" w:color="auto"/>
                                    <w:right w:val="none" w:sz="0" w:space="0" w:color="auto"/>
                                  </w:divBdr>
                                  <w:divsChild>
                                    <w:div w:id="1254583882">
                                      <w:marLeft w:val="0"/>
                                      <w:marRight w:val="0"/>
                                      <w:marTop w:val="0"/>
                                      <w:marBottom w:val="0"/>
                                      <w:divBdr>
                                        <w:top w:val="none" w:sz="0" w:space="0" w:color="auto"/>
                                        <w:left w:val="none" w:sz="0" w:space="0" w:color="auto"/>
                                        <w:bottom w:val="none" w:sz="0" w:space="0" w:color="auto"/>
                                        <w:right w:val="none" w:sz="0" w:space="0" w:color="auto"/>
                                      </w:divBdr>
                                      <w:divsChild>
                                        <w:div w:id="843907501">
                                          <w:marLeft w:val="0"/>
                                          <w:marRight w:val="0"/>
                                          <w:marTop w:val="0"/>
                                          <w:marBottom w:val="0"/>
                                          <w:divBdr>
                                            <w:top w:val="none" w:sz="0" w:space="0" w:color="auto"/>
                                            <w:left w:val="none" w:sz="0" w:space="0" w:color="auto"/>
                                            <w:bottom w:val="none" w:sz="0" w:space="0" w:color="auto"/>
                                            <w:right w:val="none" w:sz="0" w:space="0" w:color="auto"/>
                                          </w:divBdr>
                                          <w:divsChild>
                                            <w:div w:id="2064283534">
                                              <w:marLeft w:val="0"/>
                                              <w:marRight w:val="0"/>
                                              <w:marTop w:val="0"/>
                                              <w:marBottom w:val="0"/>
                                              <w:divBdr>
                                                <w:top w:val="none" w:sz="0" w:space="0" w:color="auto"/>
                                                <w:left w:val="none" w:sz="0" w:space="0" w:color="auto"/>
                                                <w:bottom w:val="none" w:sz="0" w:space="0" w:color="auto"/>
                                                <w:right w:val="none" w:sz="0" w:space="0" w:color="auto"/>
                                              </w:divBdr>
                                              <w:divsChild>
                                                <w:div w:id="709455432">
                                                  <w:marLeft w:val="0"/>
                                                  <w:marRight w:val="0"/>
                                                  <w:marTop w:val="0"/>
                                                  <w:marBottom w:val="0"/>
                                                  <w:divBdr>
                                                    <w:top w:val="none" w:sz="0" w:space="0" w:color="auto"/>
                                                    <w:left w:val="none" w:sz="0" w:space="0" w:color="auto"/>
                                                    <w:bottom w:val="none" w:sz="0" w:space="0" w:color="auto"/>
                                                    <w:right w:val="none" w:sz="0" w:space="0" w:color="auto"/>
                                                  </w:divBdr>
                                                  <w:divsChild>
                                                    <w:div w:id="1601990651">
                                                      <w:marLeft w:val="0"/>
                                                      <w:marRight w:val="0"/>
                                                      <w:marTop w:val="0"/>
                                                      <w:marBottom w:val="0"/>
                                                      <w:divBdr>
                                                        <w:top w:val="none" w:sz="0" w:space="0" w:color="auto"/>
                                                        <w:left w:val="none" w:sz="0" w:space="0" w:color="auto"/>
                                                        <w:bottom w:val="none" w:sz="0" w:space="0" w:color="auto"/>
                                                        <w:right w:val="none" w:sz="0" w:space="0" w:color="auto"/>
                                                      </w:divBdr>
                                                      <w:divsChild>
                                                        <w:div w:id="964501639">
                                                          <w:marLeft w:val="0"/>
                                                          <w:marRight w:val="0"/>
                                                          <w:marTop w:val="0"/>
                                                          <w:marBottom w:val="0"/>
                                                          <w:divBdr>
                                                            <w:top w:val="none" w:sz="0" w:space="0" w:color="auto"/>
                                                            <w:left w:val="none" w:sz="0" w:space="0" w:color="auto"/>
                                                            <w:bottom w:val="none" w:sz="0" w:space="0" w:color="auto"/>
                                                            <w:right w:val="none" w:sz="0" w:space="0" w:color="auto"/>
                                                          </w:divBdr>
                                                          <w:divsChild>
                                                            <w:div w:id="1673220717">
                                                              <w:marLeft w:val="0"/>
                                                              <w:marRight w:val="0"/>
                                                              <w:marTop w:val="0"/>
                                                              <w:marBottom w:val="0"/>
                                                              <w:divBdr>
                                                                <w:top w:val="none" w:sz="0" w:space="0" w:color="auto"/>
                                                                <w:left w:val="none" w:sz="0" w:space="0" w:color="auto"/>
                                                                <w:bottom w:val="none" w:sz="0" w:space="0" w:color="auto"/>
                                                                <w:right w:val="none" w:sz="0" w:space="0" w:color="auto"/>
                                                              </w:divBdr>
                                                              <w:divsChild>
                                                                <w:div w:id="1421680061">
                                                                  <w:marLeft w:val="0"/>
                                                                  <w:marRight w:val="0"/>
                                                                  <w:marTop w:val="0"/>
                                                                  <w:marBottom w:val="0"/>
                                                                  <w:divBdr>
                                                                    <w:top w:val="none" w:sz="0" w:space="0" w:color="auto"/>
                                                                    <w:left w:val="none" w:sz="0" w:space="0" w:color="auto"/>
                                                                    <w:bottom w:val="none" w:sz="0" w:space="0" w:color="auto"/>
                                                                    <w:right w:val="none" w:sz="0" w:space="0" w:color="auto"/>
                                                                  </w:divBdr>
                                                                  <w:divsChild>
                                                                    <w:div w:id="711660861">
                                                                      <w:marLeft w:val="0"/>
                                                                      <w:marRight w:val="0"/>
                                                                      <w:marTop w:val="0"/>
                                                                      <w:marBottom w:val="0"/>
                                                                      <w:divBdr>
                                                                        <w:top w:val="none" w:sz="0" w:space="0" w:color="auto"/>
                                                                        <w:left w:val="none" w:sz="0" w:space="0" w:color="auto"/>
                                                                        <w:bottom w:val="none" w:sz="0" w:space="0" w:color="auto"/>
                                                                        <w:right w:val="none" w:sz="0" w:space="0" w:color="auto"/>
                                                                      </w:divBdr>
                                                                      <w:divsChild>
                                                                        <w:div w:id="521017403">
                                                                          <w:marLeft w:val="0"/>
                                                                          <w:marRight w:val="0"/>
                                                                          <w:marTop w:val="0"/>
                                                                          <w:marBottom w:val="0"/>
                                                                          <w:divBdr>
                                                                            <w:top w:val="none" w:sz="0" w:space="0" w:color="auto"/>
                                                                            <w:left w:val="none" w:sz="0" w:space="0" w:color="auto"/>
                                                                            <w:bottom w:val="none" w:sz="0" w:space="0" w:color="auto"/>
                                                                            <w:right w:val="none" w:sz="0" w:space="0" w:color="auto"/>
                                                                          </w:divBdr>
                                                                          <w:divsChild>
                                                                            <w:div w:id="1529951226">
                                                                              <w:marLeft w:val="0"/>
                                                                              <w:marRight w:val="0"/>
                                                                              <w:marTop w:val="0"/>
                                                                              <w:marBottom w:val="0"/>
                                                                              <w:divBdr>
                                                                                <w:top w:val="none" w:sz="0" w:space="0" w:color="auto"/>
                                                                                <w:left w:val="none" w:sz="0" w:space="0" w:color="auto"/>
                                                                                <w:bottom w:val="none" w:sz="0" w:space="0" w:color="auto"/>
                                                                                <w:right w:val="none" w:sz="0" w:space="0" w:color="auto"/>
                                                                              </w:divBdr>
                                                                              <w:divsChild>
                                                                                <w:div w:id="1392657909">
                                                                                  <w:marLeft w:val="0"/>
                                                                                  <w:marRight w:val="0"/>
                                                                                  <w:marTop w:val="0"/>
                                                                                  <w:marBottom w:val="0"/>
                                                                                  <w:divBdr>
                                                                                    <w:top w:val="none" w:sz="0" w:space="0" w:color="auto"/>
                                                                                    <w:left w:val="none" w:sz="0" w:space="0" w:color="auto"/>
                                                                                    <w:bottom w:val="none" w:sz="0" w:space="0" w:color="auto"/>
                                                                                    <w:right w:val="none" w:sz="0" w:space="0" w:color="auto"/>
                                                                                  </w:divBdr>
                                                                                  <w:divsChild>
                                                                                    <w:div w:id="199781649">
                                                                                      <w:marLeft w:val="0"/>
                                                                                      <w:marRight w:val="0"/>
                                                                                      <w:marTop w:val="0"/>
                                                                                      <w:marBottom w:val="0"/>
                                                                                      <w:divBdr>
                                                                                        <w:top w:val="none" w:sz="0" w:space="0" w:color="auto"/>
                                                                                        <w:left w:val="none" w:sz="0" w:space="0" w:color="auto"/>
                                                                                        <w:bottom w:val="none" w:sz="0" w:space="0" w:color="auto"/>
                                                                                        <w:right w:val="none" w:sz="0" w:space="0" w:color="auto"/>
                                                                                      </w:divBdr>
                                                                                      <w:divsChild>
                                                                                        <w:div w:id="1825396002">
                                                                                          <w:marLeft w:val="0"/>
                                                                                          <w:marRight w:val="0"/>
                                                                                          <w:marTop w:val="0"/>
                                                                                          <w:marBottom w:val="0"/>
                                                                                          <w:divBdr>
                                                                                            <w:top w:val="none" w:sz="0" w:space="0" w:color="auto"/>
                                                                                            <w:left w:val="none" w:sz="0" w:space="0" w:color="auto"/>
                                                                                            <w:bottom w:val="none" w:sz="0" w:space="0" w:color="auto"/>
                                                                                            <w:right w:val="none" w:sz="0" w:space="0" w:color="auto"/>
                                                                                          </w:divBdr>
                                                                                          <w:divsChild>
                                                                                            <w:div w:id="1358585518">
                                                                                              <w:marLeft w:val="0"/>
                                                                                              <w:marRight w:val="0"/>
                                                                                              <w:marTop w:val="0"/>
                                                                                              <w:marBottom w:val="0"/>
                                                                                              <w:divBdr>
                                                                                                <w:top w:val="none" w:sz="0" w:space="0" w:color="auto"/>
                                                                                                <w:left w:val="none" w:sz="0" w:space="0" w:color="auto"/>
                                                                                                <w:bottom w:val="none" w:sz="0" w:space="0" w:color="auto"/>
                                                                                                <w:right w:val="none" w:sz="0" w:space="0" w:color="auto"/>
                                                                                              </w:divBdr>
                                                                                              <w:divsChild>
                                                                                                <w:div w:id="1619408101">
                                                                                                  <w:marLeft w:val="0"/>
                                                                                                  <w:marRight w:val="0"/>
                                                                                                  <w:marTop w:val="0"/>
                                                                                                  <w:marBottom w:val="0"/>
                                                                                                  <w:divBdr>
                                                                                                    <w:top w:val="none" w:sz="0" w:space="0" w:color="auto"/>
                                                                                                    <w:left w:val="none" w:sz="0" w:space="0" w:color="auto"/>
                                                                                                    <w:bottom w:val="none" w:sz="0" w:space="0" w:color="auto"/>
                                                                                                    <w:right w:val="none" w:sz="0" w:space="0" w:color="auto"/>
                                                                                                  </w:divBdr>
                                                                                                  <w:divsChild>
                                                                                                    <w:div w:id="1506096788">
                                                                                                      <w:marLeft w:val="0"/>
                                                                                                      <w:marRight w:val="0"/>
                                                                                                      <w:marTop w:val="0"/>
                                                                                                      <w:marBottom w:val="0"/>
                                                                                                      <w:divBdr>
                                                                                                        <w:top w:val="none" w:sz="0" w:space="0" w:color="auto"/>
                                                                                                        <w:left w:val="none" w:sz="0" w:space="0" w:color="auto"/>
                                                                                                        <w:bottom w:val="none" w:sz="0" w:space="0" w:color="auto"/>
                                                                                                        <w:right w:val="none" w:sz="0" w:space="0" w:color="auto"/>
                                                                                                      </w:divBdr>
                                                                                                      <w:divsChild>
                                                                                                        <w:div w:id="1943955219">
                                                                                                          <w:marLeft w:val="0"/>
                                                                                                          <w:marRight w:val="0"/>
                                                                                                          <w:marTop w:val="0"/>
                                                                                                          <w:marBottom w:val="0"/>
                                                                                                          <w:divBdr>
                                                                                                            <w:top w:val="none" w:sz="0" w:space="0" w:color="auto"/>
                                                                                                            <w:left w:val="none" w:sz="0" w:space="0" w:color="auto"/>
                                                                                                            <w:bottom w:val="none" w:sz="0" w:space="0" w:color="auto"/>
                                                                                                            <w:right w:val="none" w:sz="0" w:space="0" w:color="auto"/>
                                                                                                          </w:divBdr>
                                                                                                          <w:divsChild>
                                                                                                            <w:div w:id="1597862780">
                                                                                                              <w:marLeft w:val="0"/>
                                                                                                              <w:marRight w:val="0"/>
                                                                                                              <w:marTop w:val="0"/>
                                                                                                              <w:marBottom w:val="0"/>
                                                                                                              <w:divBdr>
                                                                                                                <w:top w:val="none" w:sz="0" w:space="0" w:color="auto"/>
                                                                                                                <w:left w:val="none" w:sz="0" w:space="0" w:color="auto"/>
                                                                                                                <w:bottom w:val="none" w:sz="0" w:space="0" w:color="auto"/>
                                                                                                                <w:right w:val="none" w:sz="0" w:space="0" w:color="auto"/>
                                                                                                              </w:divBdr>
                                                                                                              <w:divsChild>
                                                                                                                <w:div w:id="2101871492">
                                                                                                                  <w:marLeft w:val="0"/>
                                                                                                                  <w:marRight w:val="0"/>
                                                                                                                  <w:marTop w:val="0"/>
                                                                                                                  <w:marBottom w:val="0"/>
                                                                                                                  <w:divBdr>
                                                                                                                    <w:top w:val="none" w:sz="0" w:space="0" w:color="auto"/>
                                                                                                                    <w:left w:val="none" w:sz="0" w:space="0" w:color="auto"/>
                                                                                                                    <w:bottom w:val="none" w:sz="0" w:space="0" w:color="auto"/>
                                                                                                                    <w:right w:val="none" w:sz="0" w:space="0" w:color="auto"/>
                                                                                                                  </w:divBdr>
                                                                                                                  <w:divsChild>
                                                                                                                    <w:div w:id="1809126892">
                                                                                                                      <w:marLeft w:val="0"/>
                                                                                                                      <w:marRight w:val="0"/>
                                                                                                                      <w:marTop w:val="0"/>
                                                                                                                      <w:marBottom w:val="0"/>
                                                                                                                      <w:divBdr>
                                                                                                                        <w:top w:val="none" w:sz="0" w:space="0" w:color="auto"/>
                                                                                                                        <w:left w:val="none" w:sz="0" w:space="0" w:color="auto"/>
                                                                                                                        <w:bottom w:val="none" w:sz="0" w:space="0" w:color="auto"/>
                                                                                                                        <w:right w:val="none" w:sz="0" w:space="0" w:color="auto"/>
                                                                                                                      </w:divBdr>
                                                                                                                      <w:divsChild>
                                                                                                                        <w:div w:id="202669551">
                                                                                                                          <w:marLeft w:val="0"/>
                                                                                                                          <w:marRight w:val="0"/>
                                                                                                                          <w:marTop w:val="0"/>
                                                                                                                          <w:marBottom w:val="0"/>
                                                                                                                          <w:divBdr>
                                                                                                                            <w:top w:val="none" w:sz="0" w:space="0" w:color="auto"/>
                                                                                                                            <w:left w:val="none" w:sz="0" w:space="0" w:color="auto"/>
                                                                                                                            <w:bottom w:val="none" w:sz="0" w:space="0" w:color="auto"/>
                                                                                                                            <w:right w:val="none" w:sz="0" w:space="0" w:color="auto"/>
                                                                                                                          </w:divBdr>
                                                                                                                          <w:divsChild>
                                                                                                                            <w:div w:id="1772625467">
                                                                                                                              <w:marLeft w:val="0"/>
                                                                                                                              <w:marRight w:val="0"/>
                                                                                                                              <w:marTop w:val="0"/>
                                                                                                                              <w:marBottom w:val="0"/>
                                                                                                                              <w:divBdr>
                                                                                                                                <w:top w:val="none" w:sz="0" w:space="0" w:color="auto"/>
                                                                                                                                <w:left w:val="none" w:sz="0" w:space="0" w:color="auto"/>
                                                                                                                                <w:bottom w:val="none" w:sz="0" w:space="0" w:color="auto"/>
                                                                                                                                <w:right w:val="none" w:sz="0" w:space="0" w:color="auto"/>
                                                                                                                              </w:divBdr>
                                                                                                                            </w:div>
                                                                                                                            <w:div w:id="1612778386">
                                                                                                                              <w:marLeft w:val="0"/>
                                                                                                                              <w:marRight w:val="0"/>
                                                                                                                              <w:marTop w:val="0"/>
                                                                                                                              <w:marBottom w:val="0"/>
                                                                                                                              <w:divBdr>
                                                                                                                                <w:top w:val="none" w:sz="0" w:space="0" w:color="auto"/>
                                                                                                                                <w:left w:val="none" w:sz="0" w:space="0" w:color="auto"/>
                                                                                                                                <w:bottom w:val="none" w:sz="0" w:space="0" w:color="auto"/>
                                                                                                                                <w:right w:val="none" w:sz="0" w:space="0" w:color="auto"/>
                                                                                                                              </w:divBdr>
                                                                                                                            </w:div>
                                                                                                                            <w:div w:id="1296719890">
                                                                                                                              <w:marLeft w:val="0"/>
                                                                                                                              <w:marRight w:val="0"/>
                                                                                                                              <w:marTop w:val="0"/>
                                                                                                                              <w:marBottom w:val="0"/>
                                                                                                                              <w:divBdr>
                                                                                                                                <w:top w:val="none" w:sz="0" w:space="0" w:color="auto"/>
                                                                                                                                <w:left w:val="none" w:sz="0" w:space="0" w:color="auto"/>
                                                                                                                                <w:bottom w:val="none" w:sz="0" w:space="0" w:color="auto"/>
                                                                                                                                <w:right w:val="none" w:sz="0" w:space="0" w:color="auto"/>
                                                                                                                              </w:divBdr>
                                                                                                                            </w:div>
                                                                                                                            <w:div w:id="1026104242">
                                                                                                                              <w:marLeft w:val="0"/>
                                                                                                                              <w:marRight w:val="0"/>
                                                                                                                              <w:marTop w:val="0"/>
                                                                                                                              <w:marBottom w:val="0"/>
                                                                                                                              <w:divBdr>
                                                                                                                                <w:top w:val="none" w:sz="0" w:space="0" w:color="auto"/>
                                                                                                                                <w:left w:val="none" w:sz="0" w:space="0" w:color="auto"/>
                                                                                                                                <w:bottom w:val="none" w:sz="0" w:space="0" w:color="auto"/>
                                                                                                                                <w:right w:val="none" w:sz="0" w:space="0" w:color="auto"/>
                                                                                                                              </w:divBdr>
                                                                                                                            </w:div>
                                                                                                                            <w:div w:id="22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68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google.co.uk/url?sa=i&amp;rct=j&amp;q=&amp;esrc=s&amp;source=images&amp;cd=&amp;cad=rja&amp;uact=8&amp;ved=0ahUKEwj9yreVu6rVAhWM6xoKHZPjDSsQjRwIBw&amp;url=http://coxeco.com/logos/&amp;psig=AFQjCNFSMCEnvNyk4wIUM74_aKrPIG9DYg&amp;ust=1501279246746595"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Maud Quinton</cp:lastModifiedBy>
  <cp:revision>2</cp:revision>
  <dcterms:created xsi:type="dcterms:W3CDTF">2020-08-04T09:03:00Z</dcterms:created>
  <dcterms:modified xsi:type="dcterms:W3CDTF">2020-08-04T09:03:00Z</dcterms:modified>
</cp:coreProperties>
</file>