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DCE5A" w14:textId="77777777" w:rsidR="004D3C20" w:rsidRDefault="003C7F7E" w:rsidP="003C7F7E">
      <w:pPr>
        <w:jc w:val="center"/>
        <w:rPr>
          <w:rFonts w:ascii="Comic Sans MS" w:hAnsi="Comic Sans MS"/>
          <w:b/>
          <w:color w:val="FF0000"/>
          <w:sz w:val="36"/>
          <w:szCs w:val="36"/>
          <w:u w:val="single"/>
        </w:rPr>
      </w:pPr>
      <w:r>
        <w:rPr>
          <w:lang w:eastAsia="en-GB"/>
        </w:rPr>
        <w:drawing>
          <wp:inline distT="0" distB="0" distL="0" distR="0" wp14:anchorId="05B9EA2E" wp14:editId="48598EF2">
            <wp:extent cx="904875" cy="904875"/>
            <wp:effectExtent l="0" t="0" r="9525" b="9525"/>
            <wp:docPr id="2" name="Picture 2" descr="Holly Park Primary School (Fees &amp; Reviews) Barnet, England,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Park Primary School (Fees &amp; Reviews) Barnet, England, London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Pr="003C7F7E">
        <w:rPr>
          <w:rFonts w:ascii="Comic Sans MS" w:hAnsi="Comic Sans MS"/>
          <w:b/>
          <w:color w:val="7030A0"/>
          <w:sz w:val="36"/>
          <w:szCs w:val="36"/>
          <w:u w:val="single"/>
        </w:rPr>
        <w:t>Holly</w:t>
      </w:r>
      <w:r w:rsidRPr="003C7F7E">
        <w:rPr>
          <w:rFonts w:ascii="Comic Sans MS" w:hAnsi="Comic Sans MS"/>
          <w:b/>
          <w:sz w:val="36"/>
          <w:szCs w:val="36"/>
          <w:u w:val="single"/>
        </w:rPr>
        <w:t xml:space="preserve"> </w:t>
      </w:r>
      <w:r w:rsidRPr="003C7F7E">
        <w:rPr>
          <w:rFonts w:ascii="Comic Sans MS" w:hAnsi="Comic Sans MS"/>
          <w:b/>
          <w:color w:val="00B050"/>
          <w:sz w:val="36"/>
          <w:szCs w:val="36"/>
          <w:u w:val="single"/>
        </w:rPr>
        <w:t xml:space="preserve">Park </w:t>
      </w:r>
      <w:r w:rsidRPr="003C7F7E">
        <w:rPr>
          <w:rFonts w:ascii="Comic Sans MS" w:hAnsi="Comic Sans MS"/>
          <w:b/>
          <w:color w:val="FF0000"/>
          <w:sz w:val="36"/>
          <w:szCs w:val="36"/>
          <w:u w:val="single"/>
        </w:rPr>
        <w:t>Nursery</w:t>
      </w:r>
      <w:r>
        <w:rPr>
          <w:lang w:eastAsia="en-GB"/>
        </w:rPr>
        <w:drawing>
          <wp:inline distT="0" distB="0" distL="0" distR="0" wp14:anchorId="2ECDC882" wp14:editId="279200F7">
            <wp:extent cx="904875" cy="904875"/>
            <wp:effectExtent l="0" t="0" r="9525" b="9525"/>
            <wp:docPr id="1" name="Picture 1" descr="Holly Park Primary School (Fees &amp; Reviews) Barnet, England,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Park Primary School (Fees &amp; Reviews) Barnet, England, London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5FA24E8D" w14:textId="77777777" w:rsidR="003C7F7E" w:rsidRDefault="003C7F7E" w:rsidP="003C7F7E">
      <w:pPr>
        <w:rPr>
          <w:rFonts w:ascii="Comic Sans MS" w:hAnsi="Comic Sans MS"/>
          <w:sz w:val="24"/>
          <w:szCs w:val="24"/>
        </w:rPr>
      </w:pPr>
      <w:r>
        <w:rPr>
          <w:rFonts w:ascii="Comic Sans MS" w:hAnsi="Comic Sans MS"/>
          <w:sz w:val="24"/>
          <w:szCs w:val="24"/>
        </w:rPr>
        <w:t xml:space="preserve">Dear parents/carers, </w:t>
      </w:r>
    </w:p>
    <w:p w14:paraId="70AC5ACD" w14:textId="77777777" w:rsidR="003C7F7E" w:rsidRDefault="00126D12" w:rsidP="003C7F7E">
      <w:pPr>
        <w:rPr>
          <w:rFonts w:ascii="Comic Sans MS" w:hAnsi="Comic Sans MS"/>
          <w:sz w:val="24"/>
          <w:szCs w:val="24"/>
        </w:rPr>
      </w:pPr>
      <w:r>
        <w:rPr>
          <w:rFonts w:ascii="Comic Sans MS" w:hAnsi="Comic Sans MS"/>
          <w:sz w:val="24"/>
          <w:szCs w:val="24"/>
        </w:rPr>
        <w:t xml:space="preserve">I hope that you are all safe and well and that you all had a lovely half term. The weather has been beautiful which means there are lots of opportunities for outside learning. </w:t>
      </w:r>
      <w:r w:rsidR="00B31BDB">
        <w:rPr>
          <w:rFonts w:ascii="Comic Sans MS" w:hAnsi="Comic Sans MS"/>
          <w:sz w:val="24"/>
          <w:szCs w:val="24"/>
        </w:rPr>
        <w:t>Why don’t you try some of these…?</w:t>
      </w:r>
    </w:p>
    <w:p w14:paraId="1F2453AD" w14:textId="77777777" w:rsidR="00590881" w:rsidRDefault="00C815D1" w:rsidP="00C815D1">
      <w:pPr>
        <w:jc w:val="center"/>
        <w:rPr>
          <w:rFonts w:ascii="Comic Sans MS" w:hAnsi="Comic Sans MS"/>
          <w:sz w:val="24"/>
          <w:szCs w:val="24"/>
        </w:rPr>
      </w:pPr>
      <w:r>
        <w:rPr>
          <w:rFonts w:ascii="Comic Sans MS" w:hAnsi="Comic Sans MS"/>
          <w:sz w:val="24"/>
          <w:szCs w:val="24"/>
          <w:lang w:eastAsia="en-GB"/>
        </w:rPr>
        <w:drawing>
          <wp:inline distT="0" distB="0" distL="0" distR="0" wp14:anchorId="273BC020" wp14:editId="3A464E89">
            <wp:extent cx="4076700" cy="386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lk number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76700" cy="3867150"/>
                    </a:xfrm>
                    <a:prstGeom prst="rect">
                      <a:avLst/>
                    </a:prstGeom>
                  </pic:spPr>
                </pic:pic>
              </a:graphicData>
            </a:graphic>
          </wp:inline>
        </w:drawing>
      </w:r>
    </w:p>
    <w:p w14:paraId="4FAAC839" w14:textId="77777777" w:rsidR="00C815D1" w:rsidRDefault="00C815D1" w:rsidP="00C815D1">
      <w:pPr>
        <w:jc w:val="center"/>
        <w:rPr>
          <w:rFonts w:ascii="Comic Sans MS" w:hAnsi="Comic Sans MS"/>
          <w:sz w:val="24"/>
          <w:szCs w:val="24"/>
        </w:rPr>
      </w:pPr>
      <w:r>
        <w:rPr>
          <w:rFonts w:ascii="Comic Sans MS" w:hAnsi="Comic Sans MS"/>
          <w:sz w:val="24"/>
          <w:szCs w:val="24"/>
          <w:lang w:eastAsia="en-GB"/>
        </w:rPr>
        <w:drawing>
          <wp:inline distT="0" distB="0" distL="0" distR="0" wp14:anchorId="363FBF7A" wp14:editId="46A17FC4">
            <wp:extent cx="4010025" cy="3429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ant bubbl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4741" cy="3441584"/>
                    </a:xfrm>
                    <a:prstGeom prst="rect">
                      <a:avLst/>
                    </a:prstGeom>
                  </pic:spPr>
                </pic:pic>
              </a:graphicData>
            </a:graphic>
          </wp:inline>
        </w:drawing>
      </w:r>
    </w:p>
    <w:p w14:paraId="65D00B45" w14:textId="77777777" w:rsidR="00C815D1" w:rsidRDefault="00C815D1" w:rsidP="00C815D1">
      <w:pPr>
        <w:jc w:val="center"/>
        <w:rPr>
          <w:rFonts w:ascii="Comic Sans MS" w:hAnsi="Comic Sans MS"/>
          <w:sz w:val="24"/>
          <w:szCs w:val="24"/>
        </w:rPr>
      </w:pPr>
      <w:r>
        <w:rPr>
          <w:rFonts w:ascii="Comic Sans MS" w:hAnsi="Comic Sans MS"/>
          <w:sz w:val="24"/>
          <w:szCs w:val="24"/>
          <w:lang w:eastAsia="en-GB"/>
        </w:rPr>
        <w:lastRenderedPageBreak/>
        <w:drawing>
          <wp:inline distT="0" distB="0" distL="0" distR="0" wp14:anchorId="3CAF50E1" wp14:editId="2CBE96F0">
            <wp:extent cx="4733925" cy="4733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n building.jpg"/>
                    <pic:cNvPicPr/>
                  </pic:nvPicPr>
                  <pic:blipFill>
                    <a:blip r:embed="rId8">
                      <a:extLst>
                        <a:ext uri="{28A0092B-C50C-407E-A947-70E740481C1C}">
                          <a14:useLocalDpi xmlns:a14="http://schemas.microsoft.com/office/drawing/2010/main" val="0"/>
                        </a:ext>
                      </a:extLst>
                    </a:blip>
                    <a:stretch>
                      <a:fillRect/>
                    </a:stretch>
                  </pic:blipFill>
                  <pic:spPr>
                    <a:xfrm>
                      <a:off x="0" y="0"/>
                      <a:ext cx="4733925" cy="4733925"/>
                    </a:xfrm>
                    <a:prstGeom prst="rect">
                      <a:avLst/>
                    </a:prstGeom>
                  </pic:spPr>
                </pic:pic>
              </a:graphicData>
            </a:graphic>
          </wp:inline>
        </w:drawing>
      </w:r>
    </w:p>
    <w:p w14:paraId="794D4ABA" w14:textId="77777777" w:rsidR="00C815D1" w:rsidRDefault="00B31BDB" w:rsidP="00C815D1">
      <w:pPr>
        <w:jc w:val="center"/>
        <w:rPr>
          <w:rFonts w:ascii="Comic Sans MS" w:hAnsi="Comic Sans MS"/>
          <w:sz w:val="24"/>
          <w:szCs w:val="24"/>
        </w:rPr>
      </w:pPr>
      <w:r>
        <w:rPr>
          <w:rFonts w:ascii="Comic Sans MS" w:hAnsi="Comic Sans MS"/>
          <w:sz w:val="24"/>
          <w:szCs w:val="24"/>
          <w:lang w:eastAsia="en-GB"/>
        </w:rPr>
        <w:drawing>
          <wp:inline distT="0" distB="0" distL="0" distR="0" wp14:anchorId="26B14ECE" wp14:editId="7B28F199">
            <wp:extent cx="4838700" cy="362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ne shapes.jpg"/>
                    <pic:cNvPicPr/>
                  </pic:nvPicPr>
                  <pic:blipFill>
                    <a:blip r:embed="rId9">
                      <a:extLst>
                        <a:ext uri="{28A0092B-C50C-407E-A947-70E740481C1C}">
                          <a14:useLocalDpi xmlns:a14="http://schemas.microsoft.com/office/drawing/2010/main" val="0"/>
                        </a:ext>
                      </a:extLst>
                    </a:blip>
                    <a:stretch>
                      <a:fillRect/>
                    </a:stretch>
                  </pic:blipFill>
                  <pic:spPr>
                    <a:xfrm>
                      <a:off x="0" y="0"/>
                      <a:ext cx="4845303" cy="3633977"/>
                    </a:xfrm>
                    <a:prstGeom prst="rect">
                      <a:avLst/>
                    </a:prstGeom>
                  </pic:spPr>
                </pic:pic>
              </a:graphicData>
            </a:graphic>
          </wp:inline>
        </w:drawing>
      </w:r>
    </w:p>
    <w:p w14:paraId="2538BAA8" w14:textId="77777777" w:rsidR="00C815D1" w:rsidRDefault="00C815D1" w:rsidP="00C815D1">
      <w:pPr>
        <w:jc w:val="center"/>
        <w:rPr>
          <w:rFonts w:ascii="Comic Sans MS" w:hAnsi="Comic Sans MS"/>
          <w:sz w:val="24"/>
          <w:szCs w:val="24"/>
        </w:rPr>
      </w:pPr>
    </w:p>
    <w:p w14:paraId="0C5D86E4" w14:textId="77777777" w:rsidR="00590881" w:rsidRDefault="00590881" w:rsidP="003C7F7E">
      <w:pPr>
        <w:rPr>
          <w:rFonts w:ascii="Comic Sans MS" w:hAnsi="Comic Sans MS"/>
          <w:sz w:val="24"/>
          <w:szCs w:val="24"/>
        </w:rPr>
      </w:pPr>
    </w:p>
    <w:p w14:paraId="7B0C93B8" w14:textId="77777777" w:rsidR="004769AD" w:rsidRDefault="004769AD" w:rsidP="003C7F7E">
      <w:pPr>
        <w:rPr>
          <w:rFonts w:ascii="Comic Sans MS" w:hAnsi="Comic Sans MS"/>
          <w:sz w:val="24"/>
          <w:szCs w:val="24"/>
        </w:rPr>
      </w:pPr>
    </w:p>
    <w:p w14:paraId="2C8BF135" w14:textId="77777777" w:rsidR="00C815D1" w:rsidRDefault="00B31BDB" w:rsidP="00B31BDB">
      <w:pPr>
        <w:jc w:val="center"/>
        <w:rPr>
          <w:rFonts w:ascii="Comic Sans MS" w:hAnsi="Comic Sans MS"/>
          <w:sz w:val="24"/>
          <w:szCs w:val="24"/>
        </w:rPr>
      </w:pPr>
      <w:r>
        <w:rPr>
          <w:rFonts w:ascii="Comic Sans MS" w:hAnsi="Comic Sans MS"/>
          <w:sz w:val="24"/>
          <w:szCs w:val="24"/>
          <w:lang w:eastAsia="en-GB"/>
        </w:rPr>
        <w:lastRenderedPageBreak/>
        <w:drawing>
          <wp:inline distT="0" distB="0" distL="0" distR="0" wp14:anchorId="6CC986B2" wp14:editId="0A414E48">
            <wp:extent cx="5606415" cy="9971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door art2.png"/>
                    <pic:cNvPicPr/>
                  </pic:nvPicPr>
                  <pic:blipFill>
                    <a:blip r:embed="rId10">
                      <a:extLst>
                        <a:ext uri="{28A0092B-C50C-407E-A947-70E740481C1C}">
                          <a14:useLocalDpi xmlns:a14="http://schemas.microsoft.com/office/drawing/2010/main" val="0"/>
                        </a:ext>
                      </a:extLst>
                    </a:blip>
                    <a:stretch>
                      <a:fillRect/>
                    </a:stretch>
                  </pic:blipFill>
                  <pic:spPr>
                    <a:xfrm>
                      <a:off x="0" y="0"/>
                      <a:ext cx="5606415" cy="9971405"/>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C76C38" w14:paraId="1DB70396" w14:textId="77777777" w:rsidTr="00C76C38">
        <w:tc>
          <w:tcPr>
            <w:tcW w:w="9242" w:type="dxa"/>
          </w:tcPr>
          <w:p w14:paraId="0FB13F5F" w14:textId="77777777" w:rsidR="00C76C38" w:rsidRDefault="00C76C38" w:rsidP="00C76C38">
            <w:pPr>
              <w:jc w:val="center"/>
              <w:rPr>
                <w:rFonts w:ascii="Comic Sans MS" w:hAnsi="Comic Sans MS"/>
                <w:b/>
                <w:color w:val="7030A0"/>
                <w:sz w:val="24"/>
                <w:szCs w:val="24"/>
                <w:u w:val="single"/>
              </w:rPr>
            </w:pPr>
            <w:r>
              <w:rPr>
                <w:rFonts w:ascii="Comic Sans MS" w:hAnsi="Comic Sans MS"/>
                <w:b/>
                <w:color w:val="7030A0"/>
                <w:sz w:val="24"/>
                <w:szCs w:val="24"/>
                <w:u w:val="single"/>
              </w:rPr>
              <w:lastRenderedPageBreak/>
              <w:t>Reading stories</w:t>
            </w:r>
          </w:p>
          <w:p w14:paraId="1DD8CD12" w14:textId="77777777" w:rsidR="00A235F3" w:rsidRDefault="00A235F3" w:rsidP="00C76C38">
            <w:pPr>
              <w:jc w:val="center"/>
              <w:rPr>
                <w:rFonts w:ascii="Comic Sans MS" w:hAnsi="Comic Sans MS"/>
                <w:b/>
                <w:color w:val="7030A0"/>
                <w:sz w:val="24"/>
                <w:szCs w:val="24"/>
                <w:u w:val="single"/>
              </w:rPr>
            </w:pPr>
          </w:p>
          <w:p w14:paraId="213FEFCD" w14:textId="77777777" w:rsidR="00C76C38" w:rsidRDefault="00C76C38" w:rsidP="00C76C38">
            <w:pPr>
              <w:rPr>
                <w:rFonts w:ascii="Comic Sans MS" w:hAnsi="Comic Sans MS"/>
                <w:sz w:val="24"/>
                <w:szCs w:val="24"/>
              </w:rPr>
            </w:pPr>
            <w:r>
              <w:rPr>
                <w:rFonts w:ascii="Comic Sans MS" w:hAnsi="Comic Sans MS"/>
                <w:sz w:val="24"/>
                <w:szCs w:val="24"/>
              </w:rPr>
              <w:t xml:space="preserve">Please continue to read stories to your child every day. There are lots of stories being read by different teachers on the Holly Park website. Here are some of the stories that I have read: </w:t>
            </w:r>
          </w:p>
          <w:p w14:paraId="2CDF5128" w14:textId="77777777" w:rsidR="00A5722E" w:rsidRDefault="00A5722E" w:rsidP="00C76C38">
            <w:pPr>
              <w:rPr>
                <w:rFonts w:ascii="Comic Sans MS" w:hAnsi="Comic Sans MS"/>
                <w:sz w:val="24"/>
                <w:szCs w:val="24"/>
              </w:rPr>
            </w:pPr>
          </w:p>
          <w:p w14:paraId="0E394287" w14:textId="77777777" w:rsidR="00B31BDB" w:rsidRDefault="008D00BA" w:rsidP="00C76C38">
            <w:pPr>
              <w:rPr>
                <w:rFonts w:ascii="Comic Sans MS" w:hAnsi="Comic Sans MS"/>
                <w:sz w:val="24"/>
                <w:szCs w:val="24"/>
              </w:rPr>
            </w:pPr>
            <w:hyperlink r:id="rId11" w:history="1">
              <w:r w:rsidR="00B31BDB" w:rsidRPr="00FB6535">
                <w:rPr>
                  <w:rStyle w:val="Hyperlink"/>
                  <w:rFonts w:ascii="Comic Sans MS" w:hAnsi="Comic Sans MS"/>
                  <w:sz w:val="24"/>
                  <w:szCs w:val="24"/>
                </w:rPr>
                <w:t>https://youtu.be/YJbe4J4UloY</w:t>
              </w:r>
            </w:hyperlink>
          </w:p>
          <w:p w14:paraId="45B9E419" w14:textId="77777777" w:rsidR="00B31BDB" w:rsidRDefault="00B31BDB" w:rsidP="00C76C38">
            <w:pPr>
              <w:rPr>
                <w:rFonts w:ascii="Comic Sans MS" w:hAnsi="Comic Sans MS"/>
                <w:sz w:val="24"/>
                <w:szCs w:val="24"/>
              </w:rPr>
            </w:pPr>
            <w:r>
              <w:rPr>
                <w:rFonts w:ascii="Comic Sans MS" w:hAnsi="Comic Sans MS"/>
                <w:sz w:val="24"/>
                <w:szCs w:val="24"/>
              </w:rPr>
              <w:t>The ugly duckling</w:t>
            </w:r>
          </w:p>
          <w:p w14:paraId="07706F9F" w14:textId="77777777" w:rsidR="00B31BDB" w:rsidRDefault="00B31BDB" w:rsidP="00C76C38">
            <w:pPr>
              <w:rPr>
                <w:rFonts w:ascii="Comic Sans MS" w:hAnsi="Comic Sans MS"/>
                <w:sz w:val="24"/>
                <w:szCs w:val="24"/>
              </w:rPr>
            </w:pPr>
          </w:p>
          <w:p w14:paraId="7F76E6BF" w14:textId="77777777" w:rsidR="00A5722E" w:rsidRPr="00530BE1" w:rsidRDefault="008D00BA" w:rsidP="00B31BDB">
            <w:pPr>
              <w:rPr>
                <w:rFonts w:ascii="Comic Sans MS" w:hAnsi="Comic Sans MS" w:cstheme="minorHAnsi"/>
                <w:sz w:val="24"/>
                <w:szCs w:val="24"/>
              </w:rPr>
            </w:pPr>
            <w:hyperlink r:id="rId12" w:history="1">
              <w:r w:rsidR="00B31BDB" w:rsidRPr="00530BE1">
                <w:rPr>
                  <w:rStyle w:val="Hyperlink"/>
                  <w:rFonts w:ascii="Comic Sans MS" w:hAnsi="Comic Sans MS" w:cstheme="minorHAnsi"/>
                  <w:sz w:val="24"/>
                  <w:szCs w:val="24"/>
                </w:rPr>
                <w:t>https://youtu.be/q0Zxs87nna4</w:t>
              </w:r>
            </w:hyperlink>
          </w:p>
          <w:p w14:paraId="0F7F323D" w14:textId="77777777" w:rsidR="00B31BDB" w:rsidRPr="00A5722E" w:rsidRDefault="00B31BDB" w:rsidP="00B31BDB">
            <w:pPr>
              <w:rPr>
                <w:rFonts w:cstheme="minorHAnsi"/>
              </w:rPr>
            </w:pPr>
            <w:r w:rsidRPr="00530BE1">
              <w:rPr>
                <w:rFonts w:ascii="Comic Sans MS" w:hAnsi="Comic Sans MS" w:cstheme="minorHAnsi"/>
                <w:sz w:val="24"/>
                <w:szCs w:val="24"/>
              </w:rPr>
              <w:t>T</w:t>
            </w:r>
            <w:r w:rsidR="00530BE1" w:rsidRPr="00530BE1">
              <w:rPr>
                <w:rFonts w:ascii="Comic Sans MS" w:hAnsi="Comic Sans MS" w:cstheme="minorHAnsi"/>
                <w:sz w:val="24"/>
                <w:szCs w:val="24"/>
              </w:rPr>
              <w:t>he Gingerbread Man</w:t>
            </w:r>
          </w:p>
        </w:tc>
      </w:tr>
    </w:tbl>
    <w:p w14:paraId="11115887" w14:textId="77777777" w:rsidR="00734082" w:rsidRDefault="00734082" w:rsidP="003C7F7E">
      <w:pPr>
        <w:rPr>
          <w:rFonts w:ascii="Comic Sans MS" w:hAnsi="Comic Sans MS"/>
          <w:sz w:val="24"/>
          <w:szCs w:val="24"/>
        </w:rPr>
      </w:pPr>
    </w:p>
    <w:tbl>
      <w:tblPr>
        <w:tblStyle w:val="TableGrid"/>
        <w:tblW w:w="0" w:type="auto"/>
        <w:tblLook w:val="04A0" w:firstRow="1" w:lastRow="0" w:firstColumn="1" w:lastColumn="0" w:noHBand="0" w:noVBand="1"/>
      </w:tblPr>
      <w:tblGrid>
        <w:gridCol w:w="9016"/>
      </w:tblGrid>
      <w:tr w:rsidR="00A235F3" w14:paraId="6CCDDCFF" w14:textId="77777777" w:rsidTr="00A235F3">
        <w:tc>
          <w:tcPr>
            <w:tcW w:w="9242" w:type="dxa"/>
          </w:tcPr>
          <w:p w14:paraId="617DEE03" w14:textId="77777777" w:rsidR="00A235F3" w:rsidRDefault="000D0534" w:rsidP="00A235F3">
            <w:pPr>
              <w:jc w:val="center"/>
              <w:rPr>
                <w:rFonts w:ascii="Comic Sans MS" w:hAnsi="Comic Sans MS"/>
                <w:b/>
                <w:color w:val="E36C0A" w:themeColor="accent6" w:themeShade="BF"/>
                <w:sz w:val="24"/>
                <w:szCs w:val="24"/>
                <w:u w:val="single"/>
              </w:rPr>
            </w:pPr>
            <w:r w:rsidRPr="000D0534">
              <w:rPr>
                <w:rFonts w:ascii="Comic Sans MS" w:hAnsi="Comic Sans MS"/>
                <w:b/>
                <w:color w:val="E36C0A" w:themeColor="accent6" w:themeShade="BF"/>
                <w:sz w:val="24"/>
                <w:szCs w:val="24"/>
                <w:u w:val="single"/>
              </w:rPr>
              <w:t>Fizzy Lemonade</w:t>
            </w:r>
          </w:p>
          <w:p w14:paraId="3720C10E" w14:textId="77777777" w:rsidR="000D0534" w:rsidRDefault="000D0534" w:rsidP="00A235F3">
            <w:pPr>
              <w:jc w:val="center"/>
              <w:rPr>
                <w:rFonts w:ascii="Comic Sans MS" w:hAnsi="Comic Sans MS"/>
                <w:b/>
                <w:color w:val="E36C0A" w:themeColor="accent6" w:themeShade="BF"/>
                <w:sz w:val="24"/>
                <w:szCs w:val="24"/>
                <w:u w:val="single"/>
              </w:rPr>
            </w:pPr>
            <w:r>
              <w:rPr>
                <w:rFonts w:ascii="Arial" w:hAnsi="Arial" w:cs="Arial"/>
                <w:color w:val="2962FF"/>
                <w:sz w:val="20"/>
                <w:szCs w:val="20"/>
                <w:lang w:eastAsia="en-GB"/>
              </w:rPr>
              <w:drawing>
                <wp:inline distT="0" distB="0" distL="0" distR="0" wp14:anchorId="0664DE20" wp14:editId="66AA2D6A">
                  <wp:extent cx="1371600" cy="1388745"/>
                  <wp:effectExtent l="0" t="0" r="0" b="1905"/>
                  <wp:docPr id="11" name="Picture 11" descr="Make your own lemonade fizzy soda softdrink - Fun Science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your own lemonade fizzy soda softdrink - Fun Science ...">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5478" cy="1402796"/>
                          </a:xfrm>
                          <a:prstGeom prst="rect">
                            <a:avLst/>
                          </a:prstGeom>
                          <a:noFill/>
                          <a:ln>
                            <a:noFill/>
                          </a:ln>
                        </pic:spPr>
                      </pic:pic>
                    </a:graphicData>
                  </a:graphic>
                </wp:inline>
              </w:drawing>
            </w:r>
          </w:p>
          <w:p w14:paraId="7E9B195D" w14:textId="77777777" w:rsidR="000D0534" w:rsidRDefault="000D0534" w:rsidP="000D0534">
            <w:pPr>
              <w:rPr>
                <w:rFonts w:ascii="Comic Sans MS" w:hAnsi="Comic Sans MS"/>
                <w:sz w:val="24"/>
                <w:szCs w:val="24"/>
              </w:rPr>
            </w:pPr>
            <w:r>
              <w:rPr>
                <w:rFonts w:ascii="Comic Sans MS" w:hAnsi="Comic Sans MS"/>
                <w:sz w:val="24"/>
                <w:szCs w:val="24"/>
              </w:rPr>
              <w:t>When life gives you lemons… make fizzy lemonade!!</w:t>
            </w:r>
          </w:p>
          <w:p w14:paraId="1F28F87A" w14:textId="77777777" w:rsidR="000D0534" w:rsidRDefault="000D0534" w:rsidP="000D0534">
            <w:pPr>
              <w:rPr>
                <w:rFonts w:ascii="Comic Sans MS" w:hAnsi="Comic Sans MS"/>
                <w:sz w:val="24"/>
                <w:szCs w:val="24"/>
              </w:rPr>
            </w:pPr>
          </w:p>
          <w:p w14:paraId="01D1252F" w14:textId="77777777" w:rsidR="000D0534" w:rsidRDefault="000D0534" w:rsidP="000D0534">
            <w:pPr>
              <w:rPr>
                <w:rFonts w:ascii="Comic Sans MS" w:hAnsi="Comic Sans MS"/>
                <w:sz w:val="24"/>
                <w:szCs w:val="24"/>
              </w:rPr>
            </w:pPr>
            <w:r>
              <w:rPr>
                <w:rFonts w:ascii="Comic Sans MS" w:hAnsi="Comic Sans MS"/>
                <w:sz w:val="24"/>
                <w:szCs w:val="24"/>
              </w:rPr>
              <w:t xml:space="preserve">Recipe: </w:t>
            </w:r>
          </w:p>
          <w:p w14:paraId="4F8C2CC7" w14:textId="77777777" w:rsidR="000D0534" w:rsidRDefault="000D0534" w:rsidP="000D0534">
            <w:pPr>
              <w:rPr>
                <w:rFonts w:ascii="Comic Sans MS" w:hAnsi="Comic Sans MS"/>
                <w:sz w:val="24"/>
                <w:szCs w:val="24"/>
              </w:rPr>
            </w:pPr>
            <w:r>
              <w:rPr>
                <w:rFonts w:ascii="Comic Sans MS" w:hAnsi="Comic Sans MS"/>
                <w:sz w:val="24"/>
                <w:szCs w:val="24"/>
              </w:rPr>
              <w:t>Add baking powder to a large mixing bowl.</w:t>
            </w:r>
          </w:p>
          <w:p w14:paraId="4F9EAAAE" w14:textId="77777777" w:rsidR="000D0534" w:rsidRDefault="000D0534" w:rsidP="000D0534">
            <w:pPr>
              <w:rPr>
                <w:rFonts w:ascii="Comic Sans MS" w:hAnsi="Comic Sans MS"/>
                <w:sz w:val="24"/>
                <w:szCs w:val="24"/>
              </w:rPr>
            </w:pPr>
            <w:r>
              <w:rPr>
                <w:rFonts w:ascii="Comic Sans MS" w:hAnsi="Comic Sans MS"/>
                <w:sz w:val="24"/>
                <w:szCs w:val="24"/>
              </w:rPr>
              <w:t>Add a few drops of water.</w:t>
            </w:r>
          </w:p>
          <w:p w14:paraId="1506C4A2" w14:textId="77777777" w:rsidR="000D0534" w:rsidRDefault="000D0534" w:rsidP="000D0534">
            <w:pPr>
              <w:rPr>
                <w:rFonts w:ascii="Comic Sans MS" w:hAnsi="Comic Sans MS"/>
                <w:sz w:val="24"/>
                <w:szCs w:val="24"/>
              </w:rPr>
            </w:pPr>
            <w:r>
              <w:rPr>
                <w:rFonts w:ascii="Comic Sans MS" w:hAnsi="Comic Sans MS"/>
                <w:sz w:val="24"/>
                <w:szCs w:val="24"/>
              </w:rPr>
              <w:t>Squeeze a lemon and watch the FIZZZZZZ</w:t>
            </w:r>
          </w:p>
          <w:p w14:paraId="3FB23226" w14:textId="77777777" w:rsidR="000D0534" w:rsidRDefault="000D0534" w:rsidP="000D0534">
            <w:pPr>
              <w:rPr>
                <w:rFonts w:ascii="Comic Sans MS" w:hAnsi="Comic Sans MS"/>
                <w:sz w:val="24"/>
                <w:szCs w:val="24"/>
              </w:rPr>
            </w:pPr>
            <w:r>
              <w:rPr>
                <w:rFonts w:ascii="Comic Sans MS" w:hAnsi="Comic Sans MS"/>
                <w:sz w:val="24"/>
                <w:szCs w:val="24"/>
              </w:rPr>
              <w:t>Then add a few drops of yellow food colouring to water and add to your large mixing bowl to make your lemonade</w:t>
            </w:r>
          </w:p>
          <w:p w14:paraId="323AB798" w14:textId="77777777" w:rsidR="000D0534" w:rsidRDefault="000D0534" w:rsidP="000D0534">
            <w:pPr>
              <w:rPr>
                <w:rFonts w:ascii="Comic Sans MS" w:hAnsi="Comic Sans MS"/>
                <w:sz w:val="24"/>
                <w:szCs w:val="24"/>
              </w:rPr>
            </w:pPr>
          </w:p>
          <w:p w14:paraId="11A20941" w14:textId="77777777" w:rsidR="000D0534" w:rsidRPr="000D0534" w:rsidRDefault="000D0534" w:rsidP="000D0534">
            <w:pPr>
              <w:rPr>
                <w:rFonts w:ascii="Comic Sans MS" w:hAnsi="Comic Sans MS"/>
                <w:sz w:val="24"/>
                <w:szCs w:val="24"/>
              </w:rPr>
            </w:pPr>
            <w:r>
              <w:rPr>
                <w:rFonts w:ascii="Comic Sans MS" w:hAnsi="Comic Sans MS"/>
                <w:sz w:val="24"/>
                <w:szCs w:val="24"/>
              </w:rPr>
              <w:t>(Unfortunately, even though this looks good enough to drink, I wouldn’t advise it!)</w:t>
            </w:r>
          </w:p>
          <w:p w14:paraId="1049BD96" w14:textId="77777777" w:rsidR="00E01E7E" w:rsidRPr="00E01E7E" w:rsidRDefault="00E01E7E" w:rsidP="00E01E7E">
            <w:pPr>
              <w:rPr>
                <w:rFonts w:ascii="Comic Sans MS" w:hAnsi="Comic Sans MS"/>
                <w:sz w:val="24"/>
                <w:szCs w:val="24"/>
              </w:rPr>
            </w:pPr>
          </w:p>
          <w:p w14:paraId="77FAD517" w14:textId="77777777" w:rsidR="00A235F3" w:rsidRPr="00A235F3" w:rsidRDefault="00A235F3" w:rsidP="004519BF">
            <w:pPr>
              <w:rPr>
                <w:rFonts w:ascii="Comic Sans MS" w:hAnsi="Comic Sans MS"/>
                <w:sz w:val="24"/>
                <w:szCs w:val="24"/>
              </w:rPr>
            </w:pPr>
          </w:p>
        </w:tc>
      </w:tr>
    </w:tbl>
    <w:p w14:paraId="30A41667" w14:textId="77777777" w:rsidR="00066CC9" w:rsidRDefault="00066CC9" w:rsidP="003C7F7E">
      <w:pPr>
        <w:rPr>
          <w:rFonts w:ascii="Comic Sans MS" w:hAnsi="Comic Sans MS"/>
          <w:sz w:val="24"/>
          <w:szCs w:val="24"/>
        </w:rPr>
      </w:pPr>
    </w:p>
    <w:p w14:paraId="21FC3953" w14:textId="77777777" w:rsidR="00A235F3" w:rsidRDefault="000D0534" w:rsidP="00A235F3">
      <w:pPr>
        <w:jc w:val="center"/>
        <w:rPr>
          <w:rFonts w:ascii="Comic Sans MS" w:hAnsi="Comic Sans MS"/>
          <w:sz w:val="24"/>
          <w:szCs w:val="24"/>
        </w:rPr>
      </w:pPr>
      <w:r>
        <w:rPr>
          <w:rFonts w:ascii="Comic Sans MS" w:hAnsi="Comic Sans MS"/>
          <w:sz w:val="24"/>
          <w:szCs w:val="24"/>
        </w:rPr>
        <w:t xml:space="preserve">I hope you enjoy giving some of these activities a try. Please send any photographs of the learning that you do to Mrs Pelham and she will forward them on to me. </w:t>
      </w:r>
    </w:p>
    <w:p w14:paraId="642FD8B3" w14:textId="77777777" w:rsidR="000D0534" w:rsidRDefault="000D0534" w:rsidP="00A235F3">
      <w:pPr>
        <w:jc w:val="center"/>
        <w:rPr>
          <w:rFonts w:ascii="Comic Sans MS" w:hAnsi="Comic Sans MS"/>
          <w:sz w:val="24"/>
          <w:szCs w:val="24"/>
        </w:rPr>
      </w:pPr>
      <w:r>
        <w:rPr>
          <w:rFonts w:ascii="Comic Sans MS" w:hAnsi="Comic Sans MS"/>
          <w:sz w:val="24"/>
          <w:szCs w:val="24"/>
        </w:rPr>
        <w:t>Have a good week!</w:t>
      </w:r>
    </w:p>
    <w:p w14:paraId="1A994A09" w14:textId="77777777" w:rsidR="000D0534" w:rsidRPr="003C7F7E" w:rsidRDefault="000D0534" w:rsidP="00A235F3">
      <w:pPr>
        <w:jc w:val="center"/>
        <w:rPr>
          <w:rFonts w:ascii="Comic Sans MS" w:hAnsi="Comic Sans MS"/>
          <w:sz w:val="24"/>
          <w:szCs w:val="24"/>
        </w:rPr>
      </w:pPr>
      <w:r>
        <w:rPr>
          <w:rFonts w:ascii="Comic Sans MS" w:hAnsi="Comic Sans MS"/>
          <w:sz w:val="24"/>
          <w:szCs w:val="24"/>
        </w:rPr>
        <w:t>Miss Wood</w:t>
      </w:r>
    </w:p>
    <w:sectPr w:rsidR="000D0534" w:rsidRPr="003C7F7E" w:rsidSect="005526F5">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36DE4"/>
    <w:multiLevelType w:val="hybridMultilevel"/>
    <w:tmpl w:val="5CFEF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826461"/>
    <w:multiLevelType w:val="hybridMultilevel"/>
    <w:tmpl w:val="AC5A7EEC"/>
    <w:lvl w:ilvl="0" w:tplc="E86AE75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F7E"/>
    <w:rsid w:val="00013267"/>
    <w:rsid w:val="00051277"/>
    <w:rsid w:val="00066CC9"/>
    <w:rsid w:val="000D0534"/>
    <w:rsid w:val="00126D12"/>
    <w:rsid w:val="001500C7"/>
    <w:rsid w:val="0017284F"/>
    <w:rsid w:val="001D75AE"/>
    <w:rsid w:val="001F08C4"/>
    <w:rsid w:val="00233BF5"/>
    <w:rsid w:val="00244EE2"/>
    <w:rsid w:val="00290B2B"/>
    <w:rsid w:val="002D4318"/>
    <w:rsid w:val="00310578"/>
    <w:rsid w:val="00313391"/>
    <w:rsid w:val="00347294"/>
    <w:rsid w:val="003748D2"/>
    <w:rsid w:val="003C7F7E"/>
    <w:rsid w:val="004156EC"/>
    <w:rsid w:val="004519BF"/>
    <w:rsid w:val="004769AD"/>
    <w:rsid w:val="004B1794"/>
    <w:rsid w:val="004D3C20"/>
    <w:rsid w:val="00530BE1"/>
    <w:rsid w:val="005526F5"/>
    <w:rsid w:val="00577D55"/>
    <w:rsid w:val="00590881"/>
    <w:rsid w:val="005E7287"/>
    <w:rsid w:val="005F5A9C"/>
    <w:rsid w:val="006B7303"/>
    <w:rsid w:val="006C31D8"/>
    <w:rsid w:val="006D3462"/>
    <w:rsid w:val="00734082"/>
    <w:rsid w:val="00790441"/>
    <w:rsid w:val="008202C1"/>
    <w:rsid w:val="00853269"/>
    <w:rsid w:val="00883C26"/>
    <w:rsid w:val="008923D1"/>
    <w:rsid w:val="008D00BA"/>
    <w:rsid w:val="00911B81"/>
    <w:rsid w:val="009778A6"/>
    <w:rsid w:val="00A235F3"/>
    <w:rsid w:val="00A45ED0"/>
    <w:rsid w:val="00A5722E"/>
    <w:rsid w:val="00A75056"/>
    <w:rsid w:val="00AA21A0"/>
    <w:rsid w:val="00AA770D"/>
    <w:rsid w:val="00B31BDB"/>
    <w:rsid w:val="00B437F2"/>
    <w:rsid w:val="00B447AD"/>
    <w:rsid w:val="00B51643"/>
    <w:rsid w:val="00BE5C81"/>
    <w:rsid w:val="00C310B2"/>
    <w:rsid w:val="00C35F94"/>
    <w:rsid w:val="00C76C38"/>
    <w:rsid w:val="00C815D1"/>
    <w:rsid w:val="00C835F7"/>
    <w:rsid w:val="00CA6FB3"/>
    <w:rsid w:val="00D02E26"/>
    <w:rsid w:val="00D2774B"/>
    <w:rsid w:val="00D51644"/>
    <w:rsid w:val="00D95984"/>
    <w:rsid w:val="00DE0706"/>
    <w:rsid w:val="00DF7CFC"/>
    <w:rsid w:val="00E01E7E"/>
    <w:rsid w:val="00E03ADE"/>
    <w:rsid w:val="00EE3845"/>
    <w:rsid w:val="00F00B05"/>
    <w:rsid w:val="00FF11CC"/>
    <w:rsid w:val="00FF1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DCA28"/>
  <w15:docId w15:val="{B9EB1B30-2850-428E-9B9A-BF24DE11A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F7E"/>
    <w:rPr>
      <w:rFonts w:ascii="Tahoma" w:hAnsi="Tahoma" w:cs="Tahoma"/>
      <w:noProof/>
      <w:sz w:val="16"/>
      <w:szCs w:val="16"/>
    </w:rPr>
  </w:style>
  <w:style w:type="table" w:styleId="TableGrid">
    <w:name w:val="Table Grid"/>
    <w:basedOn w:val="TableNormal"/>
    <w:uiPriority w:val="59"/>
    <w:rsid w:val="00552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26F5"/>
    <w:rPr>
      <w:color w:val="0000FF"/>
      <w:u w:val="single"/>
    </w:rPr>
  </w:style>
  <w:style w:type="paragraph" w:styleId="ListParagraph">
    <w:name w:val="List Paragraph"/>
    <w:basedOn w:val="Normal"/>
    <w:uiPriority w:val="34"/>
    <w:qFormat/>
    <w:rsid w:val="001F08C4"/>
    <w:pPr>
      <w:ind w:left="720"/>
      <w:contextualSpacing/>
    </w:pPr>
  </w:style>
  <w:style w:type="character" w:styleId="FollowedHyperlink">
    <w:name w:val="FollowedHyperlink"/>
    <w:basedOn w:val="DefaultParagraphFont"/>
    <w:uiPriority w:val="99"/>
    <w:semiHidden/>
    <w:unhideWhenUsed/>
    <w:rsid w:val="00A235F3"/>
    <w:rPr>
      <w:color w:val="800080" w:themeColor="followedHyperlink"/>
      <w:u w:val="single"/>
    </w:rPr>
  </w:style>
  <w:style w:type="paragraph" w:styleId="NormalWeb">
    <w:name w:val="Normal (Web)"/>
    <w:basedOn w:val="Normal"/>
    <w:uiPriority w:val="99"/>
    <w:semiHidden/>
    <w:unhideWhenUsed/>
    <w:rsid w:val="00577D55"/>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64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google.com/url?sa=i&amp;url=https%3A%2F%2Fwww.sciencekids.co.nz%2Fexperiments%2Flemonade.html&amp;psig=AOvVaw1k37V-w7_YAyB2XyVUCXxm&amp;ust=1591104754936000&amp;source=images&amp;cd=vfe&amp;ved=0CAIQjRxqFwoTCMDzybTd4OkCFQAAAAAdAAAAABAR"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youtu.be/q0Zxs87nna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youtu.be/YJbe4J4UloY"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184</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Wood</dc:creator>
  <cp:lastModifiedBy>Maud Quinton</cp:lastModifiedBy>
  <cp:revision>2</cp:revision>
  <dcterms:created xsi:type="dcterms:W3CDTF">2020-06-02T20:00:00Z</dcterms:created>
  <dcterms:modified xsi:type="dcterms:W3CDTF">2020-06-02T20:00:00Z</dcterms:modified>
</cp:coreProperties>
</file>