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289" w:type="dxa"/>
        <w:tblLook w:val="04A0" w:firstRow="1" w:lastRow="0" w:firstColumn="1" w:lastColumn="0" w:noHBand="0" w:noVBand="1"/>
      </w:tblPr>
      <w:tblGrid>
        <w:gridCol w:w="9073"/>
        <w:gridCol w:w="7229"/>
      </w:tblGrid>
      <w:tr w:rsidR="005326C0" w:rsidTr="00302C30">
        <w:trPr>
          <w:trHeight w:val="58"/>
        </w:trPr>
        <w:tc>
          <w:tcPr>
            <w:tcW w:w="9073" w:type="dxa"/>
          </w:tcPr>
          <w:p w:rsidR="005326C0" w:rsidRDefault="005326C0" w:rsidP="005326C0">
            <w:pPr>
              <w:rPr>
                <w:rFonts w:ascii="Sassoon Penpals" w:hAnsi="Sassoon Penpals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795A9" wp14:editId="38C5567A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10160</wp:posOffset>
                      </wp:positionV>
                      <wp:extent cx="2735580" cy="800100"/>
                      <wp:effectExtent l="0" t="0" r="2667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26C0" w:rsidRPr="005326C0" w:rsidRDefault="005326C0" w:rsidP="005326C0">
                                  <w:pPr>
                                    <w:jc w:val="center"/>
                                    <w:rPr>
                                      <w:rFonts w:ascii="Sassoon Penpals" w:hAnsi="Sassoon Penpals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5326C0">
                                    <w:rPr>
                                      <w:rFonts w:ascii="Sassoon Penpals" w:hAnsi="Sassoon Penpals"/>
                                      <w:b/>
                                      <w:sz w:val="52"/>
                                      <w:szCs w:val="52"/>
                                    </w:rPr>
                                    <w:t>Behaviour Expectations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795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3.8pt;margin-top:.8pt;width:215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" fillcolor="white [3201]" strokeweight=".5pt">
                      <v:textbox>
                        <w:txbxContent>
                          <w:p w:rsidR="005326C0" w:rsidRPr="005326C0" w:rsidRDefault="005326C0" w:rsidP="005326C0">
                            <w:pPr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 w:rsidRPr="005326C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Behaviour Expectations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748997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38" cy="75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6C0" w:rsidRPr="005326C0" w:rsidRDefault="005326C0" w:rsidP="005326C0">
            <w:pPr>
              <w:rPr>
                <w:rFonts w:ascii="Sassoon Penpals" w:hAnsi="Sassoon Penpals"/>
                <w:b/>
                <w:sz w:val="16"/>
                <w:szCs w:val="16"/>
              </w:rPr>
            </w:pPr>
          </w:p>
          <w:p w:rsidR="00302C30" w:rsidRDefault="00302C30" w:rsidP="005326C0">
            <w:pPr>
              <w:autoSpaceDE w:val="0"/>
              <w:autoSpaceDN w:val="0"/>
              <w:adjustRightInd w:val="0"/>
              <w:rPr>
                <w:rFonts w:ascii="Sassoon Penpals" w:hAnsi="Sassoon Penpals" w:cs="UniversLTPro-45Light"/>
                <w:b/>
                <w:color w:val="0070C0"/>
                <w:sz w:val="28"/>
                <w:szCs w:val="28"/>
              </w:rPr>
            </w:pPr>
          </w:p>
          <w:p w:rsidR="005326C0" w:rsidRPr="005326C0" w:rsidRDefault="005326C0" w:rsidP="005326C0">
            <w:pPr>
              <w:autoSpaceDE w:val="0"/>
              <w:autoSpaceDN w:val="0"/>
              <w:adjustRightInd w:val="0"/>
              <w:rPr>
                <w:rFonts w:ascii="Sassoon Penpals" w:hAnsi="Sassoon Penpals" w:cs="UniversLTPro-45Light"/>
                <w:b/>
                <w:color w:val="0070C0"/>
                <w:sz w:val="28"/>
                <w:szCs w:val="28"/>
              </w:rPr>
            </w:pPr>
            <w:r w:rsidRPr="005326C0">
              <w:rPr>
                <w:rFonts w:ascii="Sassoon Penpals" w:hAnsi="Sassoon Penpals" w:cs="UniversLTPro-45Light"/>
                <w:b/>
                <w:color w:val="0070C0"/>
                <w:sz w:val="28"/>
                <w:szCs w:val="28"/>
              </w:rPr>
              <w:t>Article 24:</w:t>
            </w:r>
          </w:p>
          <w:p w:rsidR="005326C0" w:rsidRPr="00703BD2" w:rsidRDefault="005326C0" w:rsidP="005326C0">
            <w:pPr>
              <w:autoSpaceDE w:val="0"/>
              <w:autoSpaceDN w:val="0"/>
              <w:adjustRightInd w:val="0"/>
              <w:rPr>
                <w:rFonts w:ascii="Sassoon Penpals" w:hAnsi="Sassoon Penpals" w:cs="UniversLTPro-45Light"/>
                <w:sz w:val="36"/>
                <w:szCs w:val="32"/>
              </w:rPr>
            </w:pPr>
            <w:r w:rsidRPr="005326C0">
              <w:rPr>
                <w:rFonts w:ascii="Sassoon Penpals" w:hAnsi="Sassoon Penpals" w:cs="UniversLTPro-45Light"/>
                <w:sz w:val="28"/>
                <w:szCs w:val="28"/>
              </w:rPr>
              <w:t>Children have the right to the best health care possible, clean water to drink, healthy food and a clean and safe environment to live in. All adults and children should have information about how to stay safe and healthy</w:t>
            </w:r>
            <w:r w:rsidRPr="00703BD2">
              <w:rPr>
                <w:rFonts w:ascii="Sassoon Penpals" w:hAnsi="Sassoon Penpals" w:cs="UniversLTPro-45Light"/>
                <w:sz w:val="36"/>
                <w:szCs w:val="32"/>
              </w:rPr>
              <w:t>.</w:t>
            </w:r>
          </w:p>
          <w:p w:rsidR="005326C0" w:rsidRPr="005326C0" w:rsidRDefault="005326C0" w:rsidP="005326C0">
            <w:pPr>
              <w:autoSpaceDE w:val="0"/>
              <w:autoSpaceDN w:val="0"/>
              <w:adjustRightInd w:val="0"/>
              <w:rPr>
                <w:rFonts w:ascii="Sassoon Penpals" w:hAnsi="Sassoon Penpals" w:cs="UniversLTPro-45Light"/>
                <w:sz w:val="8"/>
                <w:szCs w:val="8"/>
              </w:rPr>
            </w:pPr>
          </w:p>
          <w:p w:rsidR="005326C0" w:rsidRPr="005326C0" w:rsidRDefault="005326C0" w:rsidP="005326C0">
            <w:pPr>
              <w:autoSpaceDE w:val="0"/>
              <w:autoSpaceDN w:val="0"/>
              <w:adjustRightInd w:val="0"/>
              <w:rPr>
                <w:rFonts w:ascii="Sassoon Penpals" w:hAnsi="Sassoon Penpals" w:cs="UniversLTPro-45Light"/>
                <w:b/>
                <w:color w:val="0070C0"/>
                <w:sz w:val="28"/>
                <w:szCs w:val="28"/>
              </w:rPr>
            </w:pPr>
            <w:r w:rsidRPr="005326C0">
              <w:rPr>
                <w:rFonts w:ascii="Sassoon Penpals" w:hAnsi="Sassoon Penpals" w:cs="UniversLTPro-45Light"/>
                <w:b/>
                <w:color w:val="0070C0"/>
                <w:sz w:val="28"/>
                <w:szCs w:val="28"/>
              </w:rPr>
              <w:t>Article 28:</w:t>
            </w:r>
          </w:p>
          <w:p w:rsidR="005326C0" w:rsidRDefault="005326C0" w:rsidP="005326C0">
            <w:pPr>
              <w:autoSpaceDE w:val="0"/>
              <w:autoSpaceDN w:val="0"/>
              <w:adjustRightInd w:val="0"/>
              <w:rPr>
                <w:rFonts w:ascii="Sassoon Penpals" w:hAnsi="Sassoon Penpals" w:cs="UniversLTPro-45Light"/>
                <w:sz w:val="28"/>
                <w:szCs w:val="28"/>
              </w:rPr>
            </w:pPr>
            <w:r w:rsidRPr="005326C0">
              <w:rPr>
                <w:rFonts w:ascii="Sassoon Penpals" w:hAnsi="Sassoon Penpals" w:cs="UniversLTPro-45Light"/>
                <w:sz w:val="28"/>
                <w:szCs w:val="28"/>
              </w:rPr>
              <w:t>Every child has the right to an education. Primary education should be free. Discipline in schools should respect children’s rights and never use violence.</w:t>
            </w:r>
          </w:p>
          <w:p w:rsidR="00302C30" w:rsidRPr="005326C0" w:rsidRDefault="00302C30" w:rsidP="005326C0">
            <w:pPr>
              <w:autoSpaceDE w:val="0"/>
              <w:autoSpaceDN w:val="0"/>
              <w:adjustRightInd w:val="0"/>
              <w:rPr>
                <w:rFonts w:ascii="Sassoon Penpals" w:hAnsi="Sassoon Penpals" w:cs="UniversLTPro-45Light"/>
                <w:sz w:val="28"/>
                <w:szCs w:val="28"/>
              </w:rPr>
            </w:pP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 xml:space="preserve">We will listen to adults and follow instructions 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follow all the new routines for coming into school, leaving school and walking around school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stay 2m apart from others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stay in our seats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not touch other people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always stay in our own classrooms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always stay in our own zones when we are outside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only talk with people who are in our Bubble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wash our hands and use hand sanitiser correctly when asked to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only use our own toilet and not one that is intended for others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not touch other people’s property or equipment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not share our things, our food or our drinks with others</w:t>
            </w:r>
          </w:p>
          <w:p w:rsidR="005326C0" w:rsidRPr="00302C30" w:rsidRDefault="005326C0" w:rsidP="005326C0">
            <w:pPr>
              <w:pStyle w:val="ListParagraph"/>
              <w:numPr>
                <w:ilvl w:val="0"/>
                <w:numId w:val="1"/>
              </w:numPr>
              <w:rPr>
                <w:rFonts w:ascii="Sassoon Penpals" w:hAnsi="Sassoon Penpals"/>
                <w:b/>
                <w:sz w:val="32"/>
                <w:szCs w:val="32"/>
              </w:r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always cough or sneeze into a tissue – “catch it, bin it, kill it”</w:t>
            </w:r>
          </w:p>
          <w:p w:rsidR="005326C0" w:rsidRDefault="005326C0" w:rsidP="005326C0">
            <w:pPr>
              <w:pStyle w:val="ListParagraph"/>
              <w:numPr>
                <w:ilvl w:val="0"/>
                <w:numId w:val="1"/>
              </w:numPr>
            </w:pPr>
            <w:r w:rsidRPr="00302C30">
              <w:rPr>
                <w:rFonts w:ascii="Sassoon Penpals" w:hAnsi="Sassoon Penpals"/>
                <w:b/>
                <w:sz w:val="32"/>
                <w:szCs w:val="32"/>
              </w:rPr>
              <w:t>We will tell an adult if we feel unwell</w:t>
            </w:r>
          </w:p>
        </w:tc>
        <w:tc>
          <w:tcPr>
            <w:tcW w:w="7229" w:type="dxa"/>
          </w:tcPr>
          <w:p w:rsidR="005326C0" w:rsidRPr="005326C0" w:rsidRDefault="005326C0" w:rsidP="005326C0">
            <w:pPr>
              <w:rPr>
                <w:rFonts w:ascii="Sassoon Penpals" w:hAnsi="Sassoon Penpal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3659F" wp14:editId="1DFE5A6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</wp:posOffset>
                      </wp:positionV>
                      <wp:extent cx="2735580" cy="784860"/>
                      <wp:effectExtent l="0" t="0" r="2667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26C0" w:rsidRDefault="005326C0" w:rsidP="005326C0">
                                  <w:pPr>
                                    <w:spacing w:after="0"/>
                                    <w:jc w:val="center"/>
                                    <w:rPr>
                                      <w:rFonts w:ascii="Sassoon Penpals" w:hAnsi="Sassoon Penpals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b/>
                                      <w:sz w:val="52"/>
                                      <w:szCs w:val="52"/>
                                    </w:rPr>
                                    <w:t xml:space="preserve">Key </w:t>
                                  </w:r>
                                </w:p>
                                <w:p w:rsidR="005326C0" w:rsidRPr="005326C0" w:rsidRDefault="005326C0" w:rsidP="005326C0">
                                  <w:pPr>
                                    <w:spacing w:after="0"/>
                                    <w:jc w:val="center"/>
                                    <w:rPr>
                                      <w:rFonts w:ascii="Sassoon Penpals" w:hAnsi="Sassoon Penpals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assoon Penpals" w:hAnsi="Sassoon Penpals"/>
                                      <w:b/>
                                      <w:sz w:val="52"/>
                                      <w:szCs w:val="52"/>
                                    </w:rPr>
                                    <w:t>Values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3659F" id="Text Box 5" o:spid="_x0000_s1027" type="#_x0000_t202" style="position:absolute;margin-left:84.1pt;margin-top:.8pt;width:215.4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" fillcolor="white [3201]" strokeweight=".5pt">
                      <v:textbox>
                        <w:txbxContent>
                          <w:p w:rsidR="005326C0" w:rsidRDefault="005326C0" w:rsidP="005326C0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Key </w:t>
                            </w:r>
                          </w:p>
                          <w:p w:rsidR="005326C0" w:rsidRPr="005326C0" w:rsidRDefault="005326C0" w:rsidP="005326C0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Values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ssoon Penpals" w:hAnsi="Sassoon Penpal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C2E2300" wp14:editId="0101780B">
                  <wp:extent cx="748997" cy="731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38" cy="75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26C0">
              <w:rPr>
                <w:rFonts w:ascii="Sassoon Penpals" w:hAnsi="Sassoon Penpals"/>
                <w:b/>
                <w:sz w:val="52"/>
                <w:szCs w:val="52"/>
              </w:rPr>
              <w:t xml:space="preserve"> </w:t>
            </w:r>
            <w:r w:rsidR="000E6B10">
              <w:rPr>
                <w:rFonts w:ascii="Sassoon Penpals" w:hAnsi="Sassoon Penpals"/>
                <w:b/>
                <w:sz w:val="52"/>
                <w:szCs w:val="52"/>
              </w:rPr>
              <w:t xml:space="preserve">  </w:t>
            </w:r>
          </w:p>
          <w:p w:rsidR="005326C0" w:rsidRDefault="005326C0" w:rsidP="005326C0"/>
          <w:p w:rsidR="00442997" w:rsidRDefault="00442997" w:rsidP="005326C0"/>
          <w:p w:rsidR="00442997" w:rsidRDefault="00442997" w:rsidP="005326C0"/>
          <w:p w:rsidR="000E6B10" w:rsidRPr="000E6B10" w:rsidRDefault="00442997" w:rsidP="00302C30">
            <w:pPr>
              <w:ind w:left="36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>The Holly Park Family Are</w:t>
            </w:r>
            <w:proofErr w:type="gramStart"/>
            <w:r w:rsidRPr="000E6B10">
              <w:rPr>
                <w:rFonts w:ascii="Gill Sans MT" w:hAnsi="Gill Sans MT"/>
                <w:sz w:val="48"/>
                <w:szCs w:val="48"/>
              </w:rPr>
              <w:t>…….</w:t>
            </w:r>
            <w:proofErr w:type="gramEnd"/>
            <w:r w:rsidRPr="000E6B10">
              <w:rPr>
                <w:rFonts w:ascii="Gill Sans MT" w:hAnsi="Gill Sans MT"/>
                <w:sz w:val="48"/>
                <w:szCs w:val="48"/>
              </w:rPr>
              <w:t xml:space="preserve"> 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 xml:space="preserve">Respectful 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>Friendly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 xml:space="preserve">Resilient 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>Determined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 xml:space="preserve">Accepting 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 xml:space="preserve">Patient </w:t>
            </w:r>
            <w:bookmarkStart w:id="0" w:name="_GoBack"/>
            <w:bookmarkEnd w:id="0"/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 xml:space="preserve">Co-operative 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 xml:space="preserve">Kind </w:t>
            </w:r>
          </w:p>
          <w:p w:rsidR="000E6B10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>Responsible</w:t>
            </w:r>
          </w:p>
          <w:p w:rsidR="00442997" w:rsidRPr="000E6B10" w:rsidRDefault="00442997" w:rsidP="00302C30">
            <w:pPr>
              <w:pStyle w:val="ListParagraph"/>
              <w:numPr>
                <w:ilvl w:val="0"/>
                <w:numId w:val="2"/>
              </w:numPr>
              <w:ind w:left="1080"/>
              <w:rPr>
                <w:rFonts w:ascii="Gill Sans MT" w:hAnsi="Gill Sans MT"/>
                <w:sz w:val="48"/>
                <w:szCs w:val="48"/>
              </w:rPr>
            </w:pPr>
            <w:r w:rsidRPr="000E6B10">
              <w:rPr>
                <w:rFonts w:ascii="Gill Sans MT" w:hAnsi="Gill Sans MT"/>
                <w:sz w:val="48"/>
                <w:szCs w:val="48"/>
              </w:rPr>
              <w:t xml:space="preserve">Hopeful </w:t>
            </w:r>
          </w:p>
          <w:p w:rsidR="00442997" w:rsidRDefault="00442997" w:rsidP="005326C0"/>
        </w:tc>
      </w:tr>
    </w:tbl>
    <w:p w:rsidR="00947431" w:rsidRDefault="00947431"/>
    <w:sectPr w:rsidR="00947431" w:rsidSect="00302C30">
      <w:pgSz w:w="16838" w:h="11906" w:orient="landscape"/>
      <w:pgMar w:top="170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niversLTPro-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92C"/>
    <w:multiLevelType w:val="hybridMultilevel"/>
    <w:tmpl w:val="3B8E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750C5"/>
    <w:multiLevelType w:val="hybridMultilevel"/>
    <w:tmpl w:val="CE0A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C0"/>
    <w:rsid w:val="000E6B10"/>
    <w:rsid w:val="00302C30"/>
    <w:rsid w:val="00442997"/>
    <w:rsid w:val="005326C0"/>
    <w:rsid w:val="008907DC"/>
    <w:rsid w:val="009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B20C"/>
  <w15:chartTrackingRefBased/>
  <w15:docId w15:val="{6A56FB04-730C-4569-B3EA-7BD64A6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6C0"/>
    <w:pPr>
      <w:ind w:left="720"/>
      <w:contextualSpacing/>
    </w:pPr>
    <w:rPr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2020-05-23T13:40:00Z</dcterms:created>
  <dcterms:modified xsi:type="dcterms:W3CDTF">2020-05-23T13:57:00Z</dcterms:modified>
</cp:coreProperties>
</file>