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016"/>
      </w:tblGrid>
      <w:tr w:rsidR="00491FBE" w:rsidRPr="00C51691" w14:paraId="2291675D" w14:textId="77777777" w:rsidTr="0095764E">
        <w:tc>
          <w:tcPr>
            <w:tcW w:w="9854" w:type="dxa"/>
            <w:shd w:val="clear" w:color="auto" w:fill="C2D69B" w:themeFill="accent3" w:themeFillTint="99"/>
          </w:tcPr>
          <w:p w14:paraId="266F9AC6" w14:textId="77777777" w:rsidR="00491FBE" w:rsidRPr="003615BD" w:rsidRDefault="00491FBE" w:rsidP="0095764E">
            <w:pPr>
              <w:rPr>
                <w:b/>
                <w:sz w:val="28"/>
                <w:szCs w:val="28"/>
              </w:rPr>
            </w:pPr>
            <w:bookmarkStart w:id="0" w:name="_GoBack"/>
            <w:bookmarkEnd w:id="0"/>
            <w:r w:rsidRPr="003615BD">
              <w:rPr>
                <w:b/>
                <w:sz w:val="28"/>
                <w:szCs w:val="28"/>
              </w:rPr>
              <w:t xml:space="preserve">Measuring the impact of the </w:t>
            </w:r>
            <w:r w:rsidR="003615BD">
              <w:rPr>
                <w:b/>
                <w:sz w:val="28"/>
                <w:szCs w:val="28"/>
              </w:rPr>
              <w:t>Sport G</w:t>
            </w:r>
            <w:r w:rsidRPr="003615BD">
              <w:rPr>
                <w:b/>
                <w:sz w:val="28"/>
                <w:szCs w:val="28"/>
              </w:rPr>
              <w:t>rant 201</w:t>
            </w:r>
            <w:r w:rsidR="003D2971">
              <w:rPr>
                <w:b/>
                <w:sz w:val="28"/>
                <w:szCs w:val="28"/>
              </w:rPr>
              <w:t>8</w:t>
            </w:r>
            <w:r w:rsidRPr="003615BD">
              <w:rPr>
                <w:b/>
                <w:sz w:val="28"/>
                <w:szCs w:val="28"/>
              </w:rPr>
              <w:t>/1</w:t>
            </w:r>
            <w:r w:rsidR="003D2971">
              <w:rPr>
                <w:b/>
                <w:sz w:val="28"/>
                <w:szCs w:val="28"/>
              </w:rPr>
              <w:t>9</w:t>
            </w:r>
          </w:p>
        </w:tc>
      </w:tr>
      <w:tr w:rsidR="00491FBE" w14:paraId="4E4C8D95" w14:textId="77777777" w:rsidTr="0095764E">
        <w:tc>
          <w:tcPr>
            <w:tcW w:w="9854" w:type="dxa"/>
          </w:tcPr>
          <w:p w14:paraId="3F370E90" w14:textId="77777777" w:rsidR="00B40C3B" w:rsidRDefault="00B40C3B"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p>
          <w:p w14:paraId="3E36717F" w14:textId="77777777" w:rsidR="006E1890"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r w:rsidRPr="00DA135C">
              <w:rPr>
                <w:rStyle w:val="Strong"/>
                <w:rFonts w:ascii="Gill Sans MT" w:hAnsi="Gill Sans MT" w:cs="Helvetica"/>
                <w:color w:val="404040"/>
                <w:bdr w:val="none" w:sz="0" w:space="0" w:color="auto" w:frame="1"/>
              </w:rPr>
              <w:t>PE and school</w:t>
            </w:r>
            <w:r>
              <w:rPr>
                <w:rStyle w:val="Strong"/>
                <w:rFonts w:ascii="Gill Sans MT" w:hAnsi="Gill Sans MT" w:cs="Helvetica"/>
                <w:color w:val="404040"/>
                <w:bdr w:val="none" w:sz="0" w:space="0" w:color="auto" w:frame="1"/>
              </w:rPr>
              <w:t xml:space="preserve"> sport play an important part in</w:t>
            </w:r>
            <w:r w:rsidRPr="00DA135C">
              <w:rPr>
                <w:rStyle w:val="Strong"/>
                <w:rFonts w:ascii="Gill Sans MT" w:hAnsi="Gill Sans MT" w:cs="Helvetica"/>
                <w:color w:val="404040"/>
                <w:bdr w:val="none" w:sz="0" w:space="0" w:color="auto" w:frame="1"/>
              </w:rPr>
              <w:t xml:space="preserve"> the life of Holly Park. We believe that PE plays an important part in the holistic development of our children and through this they learn more about values such as respect, co-operation, team spirit, friendship, courage, determination etc</w:t>
            </w:r>
          </w:p>
          <w:p w14:paraId="49ACDE0B" w14:textId="77777777" w:rsidR="006E1890" w:rsidRDefault="006E1890" w:rsidP="006E1890">
            <w:pPr>
              <w:pStyle w:val="NormalWeb"/>
              <w:shd w:val="clear" w:color="auto" w:fill="FFFFFF" w:themeFill="background1"/>
              <w:spacing w:before="0" w:beforeAutospacing="0" w:after="0" w:afterAutospacing="0"/>
              <w:textAlignment w:val="baseline"/>
              <w:rPr>
                <w:rStyle w:val="Strong"/>
                <w:rFonts w:ascii="Gill Sans MT" w:hAnsi="Gill Sans MT" w:cs="Helvetica"/>
                <w:color w:val="404040"/>
                <w:bdr w:val="none" w:sz="0" w:space="0" w:color="auto" w:frame="1"/>
              </w:rPr>
            </w:pPr>
          </w:p>
          <w:p w14:paraId="07CF1BB9" w14:textId="77777777" w:rsidR="00D34AD1" w:rsidRPr="002F0E76" w:rsidRDefault="00D34AD1" w:rsidP="006E1890">
            <w:pPr>
              <w:rPr>
                <w:b/>
                <w:szCs w:val="24"/>
                <w:u w:val="single"/>
              </w:rPr>
            </w:pPr>
            <w:r w:rsidRPr="002F0E76">
              <w:rPr>
                <w:b/>
                <w:szCs w:val="24"/>
                <w:u w:val="single"/>
              </w:rPr>
              <w:t>Non – Stop Act</w:t>
            </w:r>
            <w:r w:rsidR="002F0E76">
              <w:rPr>
                <w:b/>
                <w:szCs w:val="24"/>
                <w:u w:val="single"/>
              </w:rPr>
              <w:t>ion Sport Coached Sessions</w:t>
            </w:r>
          </w:p>
          <w:p w14:paraId="2F6745E0" w14:textId="77777777" w:rsidR="00A53BA7" w:rsidRPr="00D34AD1" w:rsidRDefault="00A53BA7" w:rsidP="00A53BA7">
            <w:pPr>
              <w:jc w:val="center"/>
              <w:rPr>
                <w:b/>
                <w:szCs w:val="24"/>
              </w:rPr>
            </w:pPr>
            <w:r w:rsidRPr="00A53BA7">
              <w:rPr>
                <w:b/>
                <w:noProof/>
                <w:szCs w:val="24"/>
                <w:lang w:eastAsia="en-GB"/>
              </w:rPr>
              <w:drawing>
                <wp:inline distT="0" distB="0" distL="0" distR="0" wp14:anchorId="61AFC032" wp14:editId="2E6D1981">
                  <wp:extent cx="1085850" cy="634937"/>
                  <wp:effectExtent l="19050" t="0" r="0" b="0"/>
                  <wp:docPr id="9" name="irc_mi" descr="Image result for non stop action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n stop action logo">
                            <a:hlinkClick r:id="rId5"/>
                          </pic:cNvPr>
                          <pic:cNvPicPr>
                            <a:picLocks noChangeAspect="1" noChangeArrowheads="1"/>
                          </pic:cNvPicPr>
                        </pic:nvPicPr>
                        <pic:blipFill>
                          <a:blip r:embed="rId6" cstate="print"/>
                          <a:srcRect/>
                          <a:stretch>
                            <a:fillRect/>
                          </a:stretch>
                        </pic:blipFill>
                        <pic:spPr bwMode="auto">
                          <a:xfrm>
                            <a:off x="0" y="0"/>
                            <a:ext cx="1087736" cy="636040"/>
                          </a:xfrm>
                          <a:prstGeom prst="rect">
                            <a:avLst/>
                          </a:prstGeom>
                          <a:noFill/>
                          <a:ln w="9525">
                            <a:noFill/>
                            <a:miter lim="800000"/>
                            <a:headEnd/>
                            <a:tailEnd/>
                          </a:ln>
                        </pic:spPr>
                      </pic:pic>
                    </a:graphicData>
                  </a:graphic>
                </wp:inline>
              </w:drawing>
            </w:r>
          </w:p>
          <w:p w14:paraId="27F068A9" w14:textId="77777777" w:rsidR="006E1890" w:rsidRPr="006E1890" w:rsidRDefault="006E1890" w:rsidP="006E1890">
            <w:pPr>
              <w:rPr>
                <w:szCs w:val="24"/>
              </w:rPr>
            </w:pPr>
            <w:r w:rsidRPr="006E1890">
              <w:rPr>
                <w:szCs w:val="24"/>
              </w:rPr>
              <w:t>Most of our PE and Sport Premium Funding is used for ‘</w:t>
            </w:r>
            <w:proofErr w:type="gramStart"/>
            <w:r w:rsidRPr="006E1890">
              <w:rPr>
                <w:szCs w:val="24"/>
              </w:rPr>
              <w:t>Non Stop</w:t>
            </w:r>
            <w:proofErr w:type="gramEnd"/>
            <w:r w:rsidRPr="006E1890">
              <w:rPr>
                <w:szCs w:val="24"/>
              </w:rPr>
              <w:t xml:space="preserve"> Action’ Coached PE lessons across the school and to participate in borough wider competitions.</w:t>
            </w:r>
          </w:p>
          <w:p w14:paraId="4CEBDD68" w14:textId="77777777" w:rsidR="006E1890" w:rsidRPr="006E1890" w:rsidRDefault="006E1890" w:rsidP="006E1890">
            <w:pPr>
              <w:rPr>
                <w:szCs w:val="24"/>
              </w:rPr>
            </w:pPr>
            <w:r w:rsidRPr="006E1890">
              <w:rPr>
                <w:szCs w:val="24"/>
              </w:rPr>
              <w:t>In the last academic year 420 children benefit from specialist PE coaching at Holly Park.</w:t>
            </w:r>
          </w:p>
          <w:p w14:paraId="0F99B999" w14:textId="77777777" w:rsidR="0095764E" w:rsidRPr="00DB7655" w:rsidRDefault="006E1890" w:rsidP="00DB7655">
            <w:pPr>
              <w:autoSpaceDE w:val="0"/>
              <w:autoSpaceDN w:val="0"/>
              <w:adjustRightInd w:val="0"/>
              <w:rPr>
                <w:szCs w:val="24"/>
              </w:rPr>
            </w:pPr>
            <w:r w:rsidRPr="006E1890">
              <w:rPr>
                <w:szCs w:val="24"/>
              </w:rPr>
              <w:t xml:space="preserve">Across the year we have had Non-stop Action coaches in to teach </w:t>
            </w:r>
            <w:r w:rsidR="00412F37" w:rsidRPr="006E1890">
              <w:rPr>
                <w:szCs w:val="24"/>
              </w:rPr>
              <w:t>a variety</w:t>
            </w:r>
            <w:r w:rsidR="0095764E">
              <w:rPr>
                <w:szCs w:val="24"/>
              </w:rPr>
              <w:t xml:space="preserve"> of Outdoor sports and also following staff feedback - indoor dance classes.</w:t>
            </w:r>
            <w:r w:rsidRPr="006E1890">
              <w:rPr>
                <w:szCs w:val="24"/>
              </w:rPr>
              <w:t xml:space="preserve"> The standard of coaching was outstanding and teachers were involved in the lessons – teaching parts of the lessons and having access to the planning. </w:t>
            </w:r>
            <w:r w:rsidR="00DB7655" w:rsidRPr="00DB7655">
              <w:rPr>
                <w:rFonts w:cs="Calibri"/>
                <w:szCs w:val="24"/>
              </w:rPr>
              <w:t>Classes completed between one and three units of work each throughout the year, with most classes experiencing at least one indoor and one outdoor topic each.</w:t>
            </w:r>
          </w:p>
          <w:p w14:paraId="1771DBC1" w14:textId="77777777" w:rsidR="0095764E" w:rsidRDefault="0095764E" w:rsidP="006E1890">
            <w:pPr>
              <w:rPr>
                <w:szCs w:val="24"/>
              </w:rPr>
            </w:pPr>
          </w:p>
          <w:p w14:paraId="0608454C" w14:textId="77777777" w:rsidR="006E1890" w:rsidRDefault="006E1890" w:rsidP="006E1890">
            <w:pPr>
              <w:rPr>
                <w:szCs w:val="24"/>
              </w:rPr>
            </w:pPr>
            <w:r w:rsidRPr="006E1890">
              <w:rPr>
                <w:b/>
                <w:sz w:val="28"/>
                <w:szCs w:val="28"/>
              </w:rPr>
              <w:t>IMPACT</w:t>
            </w:r>
            <w:r w:rsidRPr="006E1890">
              <w:rPr>
                <w:b/>
                <w:szCs w:val="24"/>
              </w:rPr>
              <w:t xml:space="preserve"> -</w:t>
            </w:r>
            <w:r w:rsidRPr="006E1890">
              <w:rPr>
                <w:szCs w:val="24"/>
              </w:rPr>
              <w:t>This has increased both teacher subject knowledge and pupil skill levels</w:t>
            </w:r>
            <w:r w:rsidR="0095764E">
              <w:rPr>
                <w:szCs w:val="24"/>
              </w:rPr>
              <w:t xml:space="preserve"> particularly in dance</w:t>
            </w:r>
            <w:r w:rsidR="002F0E76">
              <w:rPr>
                <w:szCs w:val="24"/>
              </w:rPr>
              <w:t xml:space="preserve"> (see evaluations and data below)</w:t>
            </w:r>
            <w:r w:rsidRPr="006E1890">
              <w:rPr>
                <w:szCs w:val="24"/>
              </w:rPr>
              <w:t>.</w:t>
            </w:r>
          </w:p>
          <w:p w14:paraId="06572158" w14:textId="77777777" w:rsidR="006742C1" w:rsidRPr="00F971F0" w:rsidRDefault="006742C1" w:rsidP="006E1890">
            <w:pPr>
              <w:rPr>
                <w:sz w:val="8"/>
                <w:szCs w:val="8"/>
              </w:rPr>
            </w:pPr>
          </w:p>
          <w:p w14:paraId="57A6F14D" w14:textId="77777777" w:rsidR="006742C1" w:rsidRDefault="006742C1" w:rsidP="006742C1">
            <w:r>
              <w:t>In the last academic year</w:t>
            </w:r>
            <w:r w:rsidRPr="002B5E93">
              <w:t xml:space="preserve"> </w:t>
            </w:r>
            <w:r>
              <w:t xml:space="preserve">420 </w:t>
            </w:r>
            <w:r w:rsidRPr="002B5E93">
              <w:t xml:space="preserve">children benefit from specialist PE coaching at </w:t>
            </w:r>
            <w:r>
              <w:t>Holly Park</w:t>
            </w:r>
            <w:r w:rsidRPr="002B5E93">
              <w:t>.</w:t>
            </w:r>
          </w:p>
          <w:p w14:paraId="3A8409FD" w14:textId="77777777" w:rsidR="0095764E" w:rsidRPr="0095764E" w:rsidRDefault="0095764E" w:rsidP="006E1890">
            <w:pPr>
              <w:pStyle w:val="NormalWeb"/>
              <w:shd w:val="clear" w:color="auto" w:fill="FFFFFF" w:themeFill="background1"/>
              <w:spacing w:before="0" w:beforeAutospacing="0" w:after="0" w:afterAutospacing="0"/>
              <w:textAlignment w:val="baseline"/>
              <w:rPr>
                <w:rFonts w:ascii="Gill Sans MT" w:hAnsi="Gill Sans MT" w:cs="Helvetica"/>
              </w:rPr>
            </w:pPr>
          </w:p>
          <w:p w14:paraId="768001C7" w14:textId="77777777" w:rsidR="00871E9B" w:rsidRDefault="00871E9B"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sidRPr="00281C20">
              <w:rPr>
                <w:rFonts w:ascii="Gill Sans MT" w:hAnsi="Gill Sans MT" w:cs="Helvetica"/>
                <w:b/>
                <w:u w:val="single"/>
                <w:bdr w:val="none" w:sz="0" w:space="0" w:color="auto" w:frame="1"/>
              </w:rPr>
              <w:t>Impact of coached sessions on Pedagogical Needs</w:t>
            </w:r>
            <w:r w:rsidR="00553E77">
              <w:rPr>
                <w:rFonts w:ascii="Gill Sans MT" w:hAnsi="Gill Sans MT" w:cs="Helvetica"/>
                <w:b/>
                <w:u w:val="single"/>
                <w:bdr w:val="none" w:sz="0" w:space="0" w:color="auto" w:frame="1"/>
              </w:rPr>
              <w:t xml:space="preserve"> (CPD)</w:t>
            </w:r>
            <w:r>
              <w:rPr>
                <w:rFonts w:ascii="Gill Sans MT" w:hAnsi="Gill Sans MT" w:cs="Helvetica"/>
                <w:b/>
                <w:u w:val="single"/>
                <w:bdr w:val="none" w:sz="0" w:space="0" w:color="auto" w:frame="1"/>
              </w:rPr>
              <w:t>:</w:t>
            </w:r>
          </w:p>
          <w:p w14:paraId="27D12B73" w14:textId="77777777" w:rsidR="00DB7655" w:rsidRDefault="00DB7655"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p>
          <w:p w14:paraId="1E7CB3DF" w14:textId="77777777" w:rsidR="0095764E" w:rsidRDefault="003D2971" w:rsidP="00871E9B">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t>Gymnastics</w:t>
            </w:r>
            <w:r w:rsidR="00DB7655">
              <w:rPr>
                <w:rFonts w:ascii="Gill Sans MT" w:hAnsi="Gill Sans MT" w:cs="Helvetica"/>
                <w:b/>
                <w:u w:val="single"/>
                <w:bdr w:val="none" w:sz="0" w:space="0" w:color="auto" w:frame="1"/>
              </w:rPr>
              <w:t xml:space="preserve"> (Autumn 1)</w:t>
            </w:r>
          </w:p>
          <w:p w14:paraId="310D245D" w14:textId="77777777" w:rsidR="007B42B1" w:rsidRDefault="003D2971" w:rsidP="003D2971">
            <w:r>
              <w:t xml:space="preserve">Teachers showed a 65% increase in their confidence to create a short gymnastics sequence for their class to perform. The biggest area of improvement for most teachers has been a 67% increase in their confidence to plan a stimulating Floor Gymnastics lesson for their year group. </w:t>
            </w:r>
          </w:p>
          <w:p w14:paraId="6038E005" w14:textId="77777777" w:rsidR="003D2971" w:rsidRDefault="003D2971" w:rsidP="003D2971">
            <w:r>
              <w:t>In the post teaching questionnaires one teacher said, "The lessons have all been of high quality. The children have enjoyed them and been learning." Another teacher said, "Great to watch and learn from the gymnastics teacher, thank you."</w:t>
            </w:r>
          </w:p>
          <w:p w14:paraId="00F710AA" w14:textId="77777777" w:rsidR="00DB7655" w:rsidRPr="00DB7655" w:rsidRDefault="00DB7655" w:rsidP="00DB7655">
            <w:pPr>
              <w:autoSpaceDE w:val="0"/>
              <w:autoSpaceDN w:val="0"/>
              <w:adjustRightInd w:val="0"/>
              <w:rPr>
                <w:rFonts w:cs="Cambria"/>
                <w:color w:val="000000"/>
                <w:szCs w:val="24"/>
              </w:rPr>
            </w:pPr>
          </w:p>
          <w:p w14:paraId="2146EC01" w14:textId="77777777" w:rsidR="00DB7655" w:rsidRDefault="003D2971" w:rsidP="00FA4F78">
            <w:r>
              <w:t xml:space="preserve">Graph showing average score of teachers across a range of parameters before and after the CPD intervention with Non Stop Action </w:t>
            </w:r>
          </w:p>
          <w:p w14:paraId="38D89637" w14:textId="77777777" w:rsidR="003D2971" w:rsidRDefault="003D2971" w:rsidP="00FA4F78"/>
          <w:p w14:paraId="680795A1" w14:textId="77777777" w:rsidR="00DB7655" w:rsidRDefault="00A52C20" w:rsidP="00FA4F78">
            <w:pPr>
              <w:rPr>
                <w:b/>
                <w:u w:val="single"/>
              </w:rPr>
            </w:pPr>
            <w:r>
              <w:rPr>
                <w:b/>
                <w:noProof/>
                <w:u w:val="single"/>
                <w:lang w:eastAsia="en-GB"/>
              </w:rPr>
              <w:drawing>
                <wp:inline distT="0" distB="0" distL="0" distR="0" wp14:anchorId="2A782D73" wp14:editId="5F746878">
                  <wp:extent cx="5227320" cy="27995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 1 gy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9090" cy="2800512"/>
                          </a:xfrm>
                          <a:prstGeom prst="rect">
                            <a:avLst/>
                          </a:prstGeom>
                        </pic:spPr>
                      </pic:pic>
                    </a:graphicData>
                  </a:graphic>
                </wp:inline>
              </w:drawing>
            </w:r>
          </w:p>
          <w:p w14:paraId="06043B53" w14:textId="77777777" w:rsidR="00DB7655" w:rsidRDefault="00DB7655" w:rsidP="00FA4F78">
            <w:pPr>
              <w:rPr>
                <w:b/>
                <w:u w:val="single"/>
              </w:rPr>
            </w:pPr>
          </w:p>
          <w:p w14:paraId="6B649FF7" w14:textId="77777777" w:rsidR="00DB7655" w:rsidRDefault="008A5E69" w:rsidP="00FA4F78">
            <w:pPr>
              <w:rPr>
                <w:b/>
                <w:u w:val="single"/>
              </w:rPr>
            </w:pPr>
            <w:r>
              <w:rPr>
                <w:b/>
                <w:u w:val="single"/>
              </w:rPr>
              <w:t>Football</w:t>
            </w:r>
            <w:r w:rsidR="00DB7655">
              <w:rPr>
                <w:b/>
                <w:u w:val="single"/>
              </w:rPr>
              <w:t xml:space="preserve"> (</w:t>
            </w:r>
            <w:r w:rsidR="00436BDE">
              <w:rPr>
                <w:b/>
                <w:u w:val="single"/>
              </w:rPr>
              <w:t>Autumn 2</w:t>
            </w:r>
            <w:r w:rsidR="00DB7655">
              <w:rPr>
                <w:b/>
                <w:u w:val="single"/>
              </w:rPr>
              <w:t>)</w:t>
            </w:r>
          </w:p>
          <w:p w14:paraId="0E59A525" w14:textId="77777777" w:rsidR="008A5E69" w:rsidRDefault="008A5E69" w:rsidP="001D3F61">
            <w:r>
              <w:t xml:space="preserve">Teachers showed a 55% increase in their knowledge of what makes a safe and high quality football lesson for their class, and their ability to assess them. From the findings shown in the chart below, the biggest area of improvement for most teachers has been a 67% increase in their ability to differentiate a football lesson for higher and lower ability students in their class. </w:t>
            </w:r>
          </w:p>
          <w:p w14:paraId="20212AD3" w14:textId="77777777" w:rsidR="008A5E69" w:rsidRDefault="008A5E69" w:rsidP="001D3F61"/>
          <w:p w14:paraId="3374A4D7" w14:textId="77777777" w:rsidR="001D3F61" w:rsidRPr="001D3F61" w:rsidRDefault="008A5E69" w:rsidP="001D3F61">
            <w:pPr>
              <w:rPr>
                <w:b/>
                <w:szCs w:val="24"/>
                <w:u w:val="single"/>
              </w:rPr>
            </w:pPr>
            <w:r>
              <w:t>Graph showing average score of teachers across a range of pedagogical parameters before and after the CPD intervention with Non Stop Action</w:t>
            </w:r>
          </w:p>
          <w:p w14:paraId="1CE48AD3" w14:textId="77777777" w:rsidR="005256DD" w:rsidRDefault="008A5E69" w:rsidP="00FA4F78">
            <w:pPr>
              <w:rPr>
                <w:b/>
                <w:u w:val="single"/>
              </w:rPr>
            </w:pPr>
            <w:r>
              <w:rPr>
                <w:b/>
                <w:noProof/>
                <w:u w:val="single"/>
                <w:lang w:eastAsia="en-GB"/>
              </w:rPr>
              <w:drawing>
                <wp:inline distT="0" distB="0" distL="0" distR="0" wp14:anchorId="0FD8BFAE" wp14:editId="093E21E6">
                  <wp:extent cx="5731510" cy="24853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 2 footb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85390"/>
                          </a:xfrm>
                          <a:prstGeom prst="rect">
                            <a:avLst/>
                          </a:prstGeom>
                        </pic:spPr>
                      </pic:pic>
                    </a:graphicData>
                  </a:graphic>
                </wp:inline>
              </w:drawing>
            </w:r>
          </w:p>
          <w:p w14:paraId="06AE7568" w14:textId="77777777" w:rsidR="005256DD" w:rsidRDefault="005256DD" w:rsidP="00FA4F78">
            <w:pPr>
              <w:rPr>
                <w:b/>
                <w:u w:val="single"/>
              </w:rPr>
            </w:pPr>
          </w:p>
          <w:p w14:paraId="6DDAC576" w14:textId="77777777" w:rsidR="005256DD" w:rsidRDefault="006B2668" w:rsidP="00FA4F78">
            <w:pPr>
              <w:rPr>
                <w:b/>
                <w:u w:val="single"/>
              </w:rPr>
            </w:pPr>
            <w:r>
              <w:rPr>
                <w:b/>
                <w:u w:val="single"/>
              </w:rPr>
              <w:t xml:space="preserve">Basketball </w:t>
            </w:r>
            <w:r w:rsidR="005256DD">
              <w:rPr>
                <w:b/>
                <w:u w:val="single"/>
              </w:rPr>
              <w:t>(Spring 1)</w:t>
            </w:r>
          </w:p>
          <w:p w14:paraId="7CD61FEC" w14:textId="77777777" w:rsidR="001154C6" w:rsidRDefault="001154C6" w:rsidP="00FA4F78">
            <w:r>
              <w:t xml:space="preserve">Teachers showed a 100% increase in their ability to differentiate a Basketball lesson for their class. From the findings shown in the chart below, the biggest area of improvement for most teachers has been a 107% increase in their knowledge of what makes a safe and high quality Basketball lesson. </w:t>
            </w:r>
          </w:p>
          <w:p w14:paraId="3D939BD8" w14:textId="77777777" w:rsidR="004E5408" w:rsidRDefault="001154C6" w:rsidP="00FA4F78">
            <w:r>
              <w:t xml:space="preserve">In the post teaching questionnaires one teacher said, "Definitely more confident on the breakdown of skills - observing the coach has helped with this. I have seen pupils' progression over the sessions so now know what to expect in the future." Other teachers said, "I have learned a lot for each of the three focuses. The skill progressions have been really clear, thank you." </w:t>
            </w:r>
          </w:p>
          <w:p w14:paraId="62CE71BA" w14:textId="77777777" w:rsidR="004E5408" w:rsidRDefault="004E5408" w:rsidP="00FA4F78"/>
          <w:p w14:paraId="24EDD89E" w14:textId="77777777" w:rsidR="006B2668" w:rsidRDefault="001154C6" w:rsidP="00FA4F78">
            <w:pPr>
              <w:rPr>
                <w:b/>
                <w:u w:val="single"/>
              </w:rPr>
            </w:pPr>
            <w:r>
              <w:t>Graph showing average score of teachers across a range of pedagogical parameters before and after the CPD intervention with Non Stop Action</w:t>
            </w:r>
          </w:p>
          <w:p w14:paraId="539BFC64" w14:textId="77777777" w:rsidR="00DB7655" w:rsidRDefault="004E5408" w:rsidP="00FA4F78">
            <w:pPr>
              <w:rPr>
                <w:b/>
                <w:u w:val="single"/>
              </w:rPr>
            </w:pPr>
            <w:r>
              <w:rPr>
                <w:b/>
                <w:noProof/>
                <w:u w:val="single"/>
                <w:lang w:eastAsia="en-GB"/>
              </w:rPr>
              <w:drawing>
                <wp:inline distT="0" distB="0" distL="0" distR="0" wp14:anchorId="2FA72410" wp14:editId="3A1F336F">
                  <wp:extent cx="5731510" cy="21894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 1 basketb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89480"/>
                          </a:xfrm>
                          <a:prstGeom prst="rect">
                            <a:avLst/>
                          </a:prstGeom>
                        </pic:spPr>
                      </pic:pic>
                    </a:graphicData>
                  </a:graphic>
                </wp:inline>
              </w:drawing>
            </w:r>
          </w:p>
          <w:p w14:paraId="222E5DC0" w14:textId="77777777" w:rsidR="006B2668" w:rsidRDefault="006B2668" w:rsidP="00FA4F78">
            <w:pPr>
              <w:rPr>
                <w:b/>
                <w:u w:val="single"/>
              </w:rPr>
            </w:pPr>
          </w:p>
          <w:p w14:paraId="67CF44EC" w14:textId="77777777" w:rsidR="00FA4F78" w:rsidRDefault="007B42B1" w:rsidP="00FA4F78">
            <w:pPr>
              <w:rPr>
                <w:b/>
                <w:u w:val="single"/>
              </w:rPr>
            </w:pPr>
            <w:r>
              <w:rPr>
                <w:b/>
                <w:u w:val="single"/>
              </w:rPr>
              <w:t>Gymnastics</w:t>
            </w:r>
            <w:r w:rsidR="003D0564">
              <w:rPr>
                <w:b/>
                <w:u w:val="single"/>
              </w:rPr>
              <w:t xml:space="preserve"> (Spring 2)</w:t>
            </w:r>
          </w:p>
          <w:p w14:paraId="1593F817" w14:textId="77777777" w:rsidR="007B42B1" w:rsidRDefault="007B42B1" w:rsidP="0095764E">
            <w:pPr>
              <w:autoSpaceDE w:val="0"/>
              <w:autoSpaceDN w:val="0"/>
              <w:adjustRightInd w:val="0"/>
            </w:pPr>
            <w:r>
              <w:t xml:space="preserve">Teachers showed an 85% increase in their ability to plan a stimulating floor gymnastics lesson for their class. From the findings shown in the chart below, the biggest area of </w:t>
            </w:r>
            <w:r>
              <w:lastRenderedPageBreak/>
              <w:t>improvement for most teachers has been a 100% increase in their ability to differentiate floor gymnastics skills for their class.</w:t>
            </w:r>
          </w:p>
          <w:p w14:paraId="68A14279" w14:textId="77777777" w:rsidR="007B42B1" w:rsidRDefault="007B42B1" w:rsidP="0095764E">
            <w:pPr>
              <w:autoSpaceDE w:val="0"/>
              <w:autoSpaceDN w:val="0"/>
              <w:adjustRightInd w:val="0"/>
            </w:pPr>
            <w:r>
              <w:t xml:space="preserve">In the post teaching questionnaires one teacher said, "Fantastic, clear demonstrations from Chiara when modelling specific rolls and movements. Brilliant sessions, throughout the half term." Other teachers said, "Fantastic unit - thank you so much! Best Non Stop CPD I've had." "I have a clearer idea of rolls, balances to teach and what expected level is for Year 6." </w:t>
            </w:r>
          </w:p>
          <w:p w14:paraId="0D801E09" w14:textId="77777777" w:rsidR="007B42B1" w:rsidRDefault="007B42B1" w:rsidP="0095764E">
            <w:pPr>
              <w:autoSpaceDE w:val="0"/>
              <w:autoSpaceDN w:val="0"/>
              <w:adjustRightInd w:val="0"/>
            </w:pPr>
          </w:p>
          <w:p w14:paraId="070CFF56" w14:textId="77777777" w:rsidR="003D0564" w:rsidRPr="007B42B1" w:rsidRDefault="007B42B1" w:rsidP="0095764E">
            <w:pPr>
              <w:autoSpaceDE w:val="0"/>
              <w:autoSpaceDN w:val="0"/>
              <w:adjustRightInd w:val="0"/>
              <w:rPr>
                <w:rFonts w:cs="Calibri-BoldItalic"/>
                <w:bCs/>
                <w:iCs/>
                <w:color w:val="000000"/>
                <w:szCs w:val="24"/>
              </w:rPr>
            </w:pPr>
            <w:r>
              <w:t>Graph showing average score of teachers across a range of pedagogical parameters before and after the CPD intervention with Non Stop Action</w:t>
            </w:r>
          </w:p>
          <w:p w14:paraId="18AC4556" w14:textId="77777777" w:rsidR="003D0564" w:rsidRDefault="00927C38" w:rsidP="0095764E">
            <w:pPr>
              <w:autoSpaceDE w:val="0"/>
              <w:autoSpaceDN w:val="0"/>
              <w:adjustRightInd w:val="0"/>
              <w:rPr>
                <w:rFonts w:cs="Calibri-BoldItalic"/>
                <w:b/>
                <w:bCs/>
                <w:i/>
                <w:iCs/>
                <w:color w:val="000000"/>
                <w:szCs w:val="24"/>
              </w:rPr>
            </w:pPr>
            <w:r>
              <w:rPr>
                <w:rFonts w:cs="Calibri-BoldItalic"/>
                <w:b/>
                <w:bCs/>
                <w:i/>
                <w:iCs/>
                <w:noProof/>
                <w:color w:val="000000"/>
                <w:szCs w:val="24"/>
                <w:lang w:eastAsia="en-GB"/>
              </w:rPr>
              <w:drawing>
                <wp:inline distT="0" distB="0" distL="0" distR="0" wp14:anchorId="5A04F6F3" wp14:editId="0B82A903">
                  <wp:extent cx="5731510" cy="22174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ring 2 Gymnastic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217420"/>
                          </a:xfrm>
                          <a:prstGeom prst="rect">
                            <a:avLst/>
                          </a:prstGeom>
                        </pic:spPr>
                      </pic:pic>
                    </a:graphicData>
                  </a:graphic>
                </wp:inline>
              </w:drawing>
            </w:r>
          </w:p>
          <w:p w14:paraId="23ECA579" w14:textId="77777777" w:rsidR="00927C38" w:rsidRDefault="00927C38" w:rsidP="00FA4F78">
            <w:pPr>
              <w:rPr>
                <w:b/>
                <w:noProof/>
                <w:u w:val="single"/>
                <w:lang w:eastAsia="en-GB"/>
              </w:rPr>
            </w:pPr>
          </w:p>
          <w:p w14:paraId="4894D365" w14:textId="77777777" w:rsidR="00927C38" w:rsidRDefault="00927C38" w:rsidP="00FA4F78">
            <w:pPr>
              <w:rPr>
                <w:b/>
                <w:noProof/>
                <w:u w:val="single"/>
                <w:lang w:eastAsia="en-GB"/>
              </w:rPr>
            </w:pPr>
          </w:p>
          <w:p w14:paraId="107EABA0" w14:textId="77777777" w:rsidR="00FA4F78" w:rsidRPr="00E55462" w:rsidRDefault="00645B96" w:rsidP="00FA4F78">
            <w:pPr>
              <w:rPr>
                <w:b/>
                <w:noProof/>
                <w:u w:val="single"/>
                <w:lang w:eastAsia="en-GB"/>
              </w:rPr>
            </w:pPr>
            <w:r>
              <w:rPr>
                <w:b/>
                <w:noProof/>
                <w:u w:val="single"/>
                <w:lang w:eastAsia="en-GB"/>
              </w:rPr>
              <w:t>Floor Gymnastics (</w:t>
            </w:r>
            <w:r w:rsidR="00E55462" w:rsidRPr="00E55462">
              <w:rPr>
                <w:b/>
                <w:noProof/>
                <w:u w:val="single"/>
                <w:lang w:eastAsia="en-GB"/>
              </w:rPr>
              <w:t xml:space="preserve"> </w:t>
            </w:r>
            <w:r w:rsidR="003D0564" w:rsidRPr="00E55462">
              <w:rPr>
                <w:b/>
                <w:noProof/>
                <w:u w:val="single"/>
                <w:lang w:eastAsia="en-GB"/>
              </w:rPr>
              <w:t>Summer 1</w:t>
            </w:r>
            <w:r>
              <w:rPr>
                <w:b/>
                <w:noProof/>
                <w:u w:val="single"/>
                <w:lang w:eastAsia="en-GB"/>
              </w:rPr>
              <w:t>)</w:t>
            </w:r>
          </w:p>
          <w:p w14:paraId="668ADC1C" w14:textId="77777777" w:rsidR="00645B96" w:rsidRDefault="00645B96" w:rsidP="003D0564">
            <w:r>
              <w:t xml:space="preserve">Teachers showed a 55% increase in their ability to assess their children’s progress in Floor Gymnastics. From the findings shown in the chart below, the biggest area of improvement for most teachers has been a 78% increase in their knowledge and understanding of what makes a high quality Floor Gymnastics sequence for their Key Stage. </w:t>
            </w:r>
          </w:p>
          <w:p w14:paraId="782B06D8" w14:textId="77777777" w:rsidR="00645B96" w:rsidRDefault="00645B96" w:rsidP="003D0564">
            <w:r>
              <w:t xml:space="preserve">In the post teaching questionnaires one teacher said, "More confident in getting the children to work as a team to balance and make sequences, making them more independent." Other teachers said, "The instructor Miss </w:t>
            </w:r>
            <w:proofErr w:type="spellStart"/>
            <w:r>
              <w:t>Vainella</w:t>
            </w:r>
            <w:proofErr w:type="spellEnd"/>
            <w:r>
              <w:t xml:space="preserve"> was excellent!" </w:t>
            </w:r>
          </w:p>
          <w:p w14:paraId="25B28328" w14:textId="77777777" w:rsidR="00645B96" w:rsidRDefault="00645B96" w:rsidP="003D0564"/>
          <w:p w14:paraId="4C5E6495" w14:textId="77777777" w:rsidR="003D0564" w:rsidRDefault="00645B96" w:rsidP="003D0564">
            <w:r>
              <w:t>Graph showing average score of teachers across a range of pedagogical parameters before and after the CPD intervention with Non Stop Action</w:t>
            </w:r>
          </w:p>
          <w:p w14:paraId="5C4573CE" w14:textId="77777777" w:rsidR="00645B96" w:rsidRPr="003D0564" w:rsidRDefault="00645B96" w:rsidP="003D0564">
            <w:pPr>
              <w:rPr>
                <w:rFonts w:cs="Calibri"/>
                <w:b/>
                <w:i/>
                <w:szCs w:val="24"/>
              </w:rPr>
            </w:pPr>
            <w:r>
              <w:rPr>
                <w:rFonts w:cs="Calibri"/>
                <w:b/>
                <w:i/>
                <w:noProof/>
                <w:szCs w:val="24"/>
                <w:lang w:eastAsia="en-GB"/>
              </w:rPr>
              <w:drawing>
                <wp:inline distT="0" distB="0" distL="0" distR="0" wp14:anchorId="2E9A9EAC" wp14:editId="7CC60A5E">
                  <wp:extent cx="5731510" cy="23653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mmer 1 gymnastic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365375"/>
                          </a:xfrm>
                          <a:prstGeom prst="rect">
                            <a:avLst/>
                          </a:prstGeom>
                        </pic:spPr>
                      </pic:pic>
                    </a:graphicData>
                  </a:graphic>
                </wp:inline>
              </w:drawing>
            </w:r>
          </w:p>
          <w:p w14:paraId="6F789135" w14:textId="77777777" w:rsidR="00FA4F78" w:rsidRPr="009B5CBB" w:rsidRDefault="00FA4F78" w:rsidP="00FA4F78"/>
          <w:p w14:paraId="7F678341" w14:textId="77777777" w:rsidR="00FA4F78" w:rsidRDefault="00962F6D" w:rsidP="00FA4F78">
            <w:pPr>
              <w:jc w:val="both"/>
              <w:rPr>
                <w:b/>
                <w:noProof/>
                <w:u w:val="single"/>
                <w:lang w:eastAsia="en-GB"/>
              </w:rPr>
            </w:pPr>
            <w:r>
              <w:rPr>
                <w:b/>
                <w:noProof/>
                <w:u w:val="single"/>
                <w:lang w:eastAsia="en-GB"/>
              </w:rPr>
              <w:t>Tennis</w:t>
            </w:r>
            <w:r w:rsidR="00B2372E">
              <w:rPr>
                <w:b/>
                <w:noProof/>
                <w:u w:val="single"/>
                <w:lang w:eastAsia="en-GB"/>
              </w:rPr>
              <w:t xml:space="preserve">      </w:t>
            </w:r>
            <w:r w:rsidR="00DB7655" w:rsidRPr="00DB7655">
              <w:rPr>
                <w:b/>
                <w:noProof/>
                <w:u w:val="single"/>
                <w:lang w:eastAsia="en-GB"/>
              </w:rPr>
              <w:t>(Summer 2)</w:t>
            </w:r>
          </w:p>
          <w:p w14:paraId="41234F1F" w14:textId="77777777" w:rsidR="006211D3" w:rsidRDefault="00962F6D" w:rsidP="00962F6D">
            <w:r>
              <w:t xml:space="preserve">Teachers showed a 75% increase in their ability to assess their children’s progress in tennis. From the findings shown in the chart below, the biggest area of improvement for most teachers has been </w:t>
            </w:r>
            <w:proofErr w:type="gramStart"/>
            <w:r>
              <w:t>a</w:t>
            </w:r>
            <w:proofErr w:type="gramEnd"/>
            <w:r>
              <w:t xml:space="preserve"> 88% increase in their </w:t>
            </w:r>
            <w:r w:rsidR="006211D3">
              <w:t xml:space="preserve">confidence to demonstrate Tennis and Dribbling, Hitting, and Kicking skills to their children. </w:t>
            </w:r>
          </w:p>
          <w:p w14:paraId="029F3181" w14:textId="77777777" w:rsidR="00B2372E" w:rsidRDefault="00962F6D" w:rsidP="006211D3">
            <w:pPr>
              <w:rPr>
                <w:b/>
                <w:noProof/>
                <w:szCs w:val="24"/>
                <w:u w:val="single"/>
                <w:lang w:eastAsia="en-GB"/>
              </w:rPr>
            </w:pPr>
            <w:r>
              <w:lastRenderedPageBreak/>
              <w:t>In the post teaching qu</w:t>
            </w:r>
            <w:r w:rsidR="006211D3">
              <w:t xml:space="preserve">estionnaires one teacher said, one teacher said, "Much more confident about tennis skills for Year 3 and activities to help children develop these skills. Great teaching, thank you!" Other teachers said, "I feel I have a better bank of ideas for teaching the children - </w:t>
            </w:r>
            <w:proofErr w:type="spellStart"/>
            <w:r w:rsidR="006211D3">
              <w:t>Mr</w:t>
            </w:r>
            <w:proofErr w:type="spellEnd"/>
            <w:r w:rsidR="006211D3">
              <w:t xml:space="preserve"> Prior has been excellent in showing technique and skills."</w:t>
            </w:r>
          </w:p>
          <w:p w14:paraId="303AE227" w14:textId="77777777" w:rsidR="006211D3" w:rsidRDefault="006211D3" w:rsidP="00962F6D"/>
          <w:p w14:paraId="5E02C62A" w14:textId="77777777" w:rsidR="00962F6D" w:rsidRDefault="00962F6D" w:rsidP="00962F6D">
            <w:r>
              <w:t>Graph showing average score of teachers across a range of pedagogical parameters before and after the CPD intervention with Non Stop Action</w:t>
            </w:r>
          </w:p>
          <w:p w14:paraId="2B791B7E" w14:textId="77777777" w:rsidR="00B2372E" w:rsidRDefault="00D919EB" w:rsidP="00DB7655">
            <w:pPr>
              <w:autoSpaceDE w:val="0"/>
              <w:autoSpaceDN w:val="0"/>
              <w:adjustRightInd w:val="0"/>
              <w:rPr>
                <w:b/>
                <w:noProof/>
                <w:szCs w:val="24"/>
                <w:u w:val="single"/>
                <w:lang w:eastAsia="en-GB"/>
              </w:rPr>
            </w:pPr>
            <w:r>
              <w:rPr>
                <w:b/>
                <w:noProof/>
                <w:szCs w:val="24"/>
                <w:u w:val="single"/>
                <w:lang w:eastAsia="en-GB"/>
              </w:rPr>
              <w:drawing>
                <wp:inline distT="0" distB="0" distL="0" distR="0" wp14:anchorId="5488A8D7" wp14:editId="19C22124">
                  <wp:extent cx="5731510" cy="2916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nis summer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916555"/>
                          </a:xfrm>
                          <a:prstGeom prst="rect">
                            <a:avLst/>
                          </a:prstGeom>
                        </pic:spPr>
                      </pic:pic>
                    </a:graphicData>
                  </a:graphic>
                </wp:inline>
              </w:drawing>
            </w:r>
          </w:p>
          <w:p w14:paraId="60206945" w14:textId="77777777" w:rsidR="00B2372E" w:rsidRDefault="00B2372E" w:rsidP="00DB7655">
            <w:pPr>
              <w:autoSpaceDE w:val="0"/>
              <w:autoSpaceDN w:val="0"/>
              <w:adjustRightInd w:val="0"/>
              <w:rPr>
                <w:b/>
                <w:noProof/>
                <w:szCs w:val="24"/>
                <w:u w:val="single"/>
                <w:lang w:eastAsia="en-GB"/>
              </w:rPr>
            </w:pPr>
          </w:p>
          <w:p w14:paraId="56735442" w14:textId="77777777" w:rsidR="00871E9B" w:rsidRPr="004B64D5" w:rsidRDefault="00871E9B" w:rsidP="00871E9B">
            <w:pPr>
              <w:jc w:val="center"/>
              <w:rPr>
                <w:sz w:val="22"/>
              </w:rPr>
            </w:pPr>
          </w:p>
          <w:p w14:paraId="217439CD" w14:textId="77777777" w:rsidR="006156C7" w:rsidRDefault="00347C05"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u w:val="single"/>
                <w:bdr w:val="none" w:sz="0" w:space="0" w:color="auto" w:frame="1"/>
              </w:rPr>
              <w:t>P</w:t>
            </w:r>
            <w:r w:rsidR="00FA4F78">
              <w:rPr>
                <w:rFonts w:ascii="Gill Sans MT" w:hAnsi="Gill Sans MT" w:cs="Helvetica"/>
                <w:b/>
                <w:u w:val="single"/>
                <w:bdr w:val="none" w:sz="0" w:space="0" w:color="auto" w:frame="1"/>
              </w:rPr>
              <w:t xml:space="preserve">upil </w:t>
            </w:r>
            <w:r w:rsidR="006156C7" w:rsidRPr="006156C7">
              <w:rPr>
                <w:rFonts w:ascii="Gill Sans MT" w:hAnsi="Gill Sans MT" w:cs="Helvetica"/>
                <w:b/>
                <w:u w:val="single"/>
                <w:bdr w:val="none" w:sz="0" w:space="0" w:color="auto" w:frame="1"/>
              </w:rPr>
              <w:t xml:space="preserve">Data </w:t>
            </w:r>
          </w:p>
          <w:p w14:paraId="02DA2E71" w14:textId="77777777" w:rsidR="00623135" w:rsidRDefault="00623135"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p>
          <w:p w14:paraId="073444AD" w14:textId="77777777" w:rsidR="003C7087" w:rsidRDefault="003C7087"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r>
              <w:rPr>
                <w:rFonts w:ascii="Gill Sans MT" w:hAnsi="Gill Sans MT" w:cs="Helvetica"/>
                <w:b/>
                <w:noProof/>
                <w:u w:val="single"/>
                <w:bdr w:val="none" w:sz="0" w:space="0" w:color="auto" w:frame="1"/>
                <w:lang w:val="en-GB" w:eastAsia="en-GB"/>
              </w:rPr>
              <w:drawing>
                <wp:inline distT="0" distB="0" distL="0" distR="0" wp14:anchorId="477E1E2C" wp14:editId="4C584B63">
                  <wp:extent cx="5731510" cy="48482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pil da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848225"/>
                          </a:xfrm>
                          <a:prstGeom prst="rect">
                            <a:avLst/>
                          </a:prstGeom>
                        </pic:spPr>
                      </pic:pic>
                    </a:graphicData>
                  </a:graphic>
                </wp:inline>
              </w:drawing>
            </w:r>
          </w:p>
          <w:p w14:paraId="7B3B46FC" w14:textId="77777777" w:rsidR="003C7087" w:rsidRDefault="003C7087" w:rsidP="006E1890">
            <w:pPr>
              <w:pStyle w:val="NormalWeb"/>
              <w:shd w:val="clear" w:color="auto" w:fill="FFFFFF" w:themeFill="background1"/>
              <w:spacing w:before="0" w:beforeAutospacing="0" w:after="0" w:afterAutospacing="0"/>
              <w:textAlignment w:val="baseline"/>
              <w:rPr>
                <w:rFonts w:ascii="Gill Sans MT" w:hAnsi="Gill Sans MT" w:cs="Helvetica"/>
                <w:b/>
                <w:u w:val="single"/>
                <w:bdr w:val="none" w:sz="0" w:space="0" w:color="auto" w:frame="1"/>
              </w:rPr>
            </w:pPr>
          </w:p>
          <w:p w14:paraId="2C1F33D7" w14:textId="77777777" w:rsidR="003C7087" w:rsidRDefault="003C7087" w:rsidP="003C7087">
            <w:pPr>
              <w:rPr>
                <w:sz w:val="22"/>
              </w:rPr>
            </w:pPr>
            <w:r w:rsidRPr="00D87966">
              <w:rPr>
                <w:sz w:val="22"/>
              </w:rPr>
              <w:lastRenderedPageBreak/>
              <w:t xml:space="preserve">All </w:t>
            </w:r>
            <w:r>
              <w:rPr>
                <w:sz w:val="22"/>
              </w:rPr>
              <w:t>activities</w:t>
            </w:r>
            <w:r w:rsidRPr="00D87966">
              <w:rPr>
                <w:sz w:val="22"/>
              </w:rPr>
              <w:t xml:space="preserve"> were assisted</w:t>
            </w:r>
            <w:r>
              <w:rPr>
                <w:sz w:val="22"/>
              </w:rPr>
              <w:t xml:space="preserve">/team-taught by the regular class teacher, many classes with additional support from teaching assistants.  </w:t>
            </w:r>
          </w:p>
          <w:p w14:paraId="441484DD" w14:textId="77777777" w:rsidR="00BE6D61" w:rsidRDefault="00BE6D61" w:rsidP="00161FC1">
            <w:pPr>
              <w:pStyle w:val="NormalWeb"/>
              <w:shd w:val="clear" w:color="auto" w:fill="FFFFFF" w:themeFill="background1"/>
              <w:spacing w:before="0" w:beforeAutospacing="0" w:after="0" w:afterAutospacing="0"/>
              <w:jc w:val="center"/>
              <w:textAlignment w:val="baseline"/>
              <w:rPr>
                <w:rFonts w:ascii="Gill Sans MT" w:hAnsi="Gill Sans MT" w:cs="Helvetica"/>
                <w:sz w:val="20"/>
                <w:szCs w:val="20"/>
              </w:rPr>
            </w:pPr>
          </w:p>
          <w:p w14:paraId="6239F03E" w14:textId="77777777" w:rsidR="00BE6D61" w:rsidRPr="00D34AD1" w:rsidRDefault="00BE6D61" w:rsidP="00161FC1">
            <w:pPr>
              <w:pStyle w:val="NormalWeb"/>
              <w:shd w:val="clear" w:color="auto" w:fill="FFFFFF" w:themeFill="background1"/>
              <w:spacing w:before="0" w:beforeAutospacing="0" w:after="0" w:afterAutospacing="0"/>
              <w:jc w:val="center"/>
              <w:textAlignment w:val="baseline"/>
              <w:rPr>
                <w:rFonts w:ascii="Gill Sans MT" w:hAnsi="Gill Sans MT" w:cs="Helvetica"/>
                <w:sz w:val="20"/>
                <w:szCs w:val="20"/>
              </w:rPr>
            </w:pPr>
          </w:p>
          <w:p w14:paraId="63C2722F" w14:textId="77777777" w:rsidR="006E1890" w:rsidRPr="002F0E76" w:rsidRDefault="00D34AD1" w:rsidP="006E1890">
            <w:pPr>
              <w:rPr>
                <w:b/>
                <w:u w:val="single"/>
              </w:rPr>
            </w:pPr>
            <w:r w:rsidRPr="002F0E76">
              <w:rPr>
                <w:b/>
                <w:u w:val="single"/>
              </w:rPr>
              <w:t>Barnet Partnership for School Sport</w:t>
            </w:r>
          </w:p>
          <w:p w14:paraId="35A351FC" w14:textId="77777777" w:rsidR="00BE6D61" w:rsidRDefault="00332DD2" w:rsidP="000429E5">
            <w:pPr>
              <w:rPr>
                <w:szCs w:val="24"/>
              </w:rPr>
            </w:pPr>
            <w:r w:rsidRPr="00041065">
              <w:rPr>
                <w:szCs w:val="24"/>
              </w:rPr>
              <w:t>We use our Sports Grant to buy into the Barnet Partnership for School Sport. This a</w:t>
            </w:r>
            <w:r w:rsidR="00041065" w:rsidRPr="00041065">
              <w:rPr>
                <w:szCs w:val="24"/>
              </w:rPr>
              <w:t xml:space="preserve">llows us to take part in various competitions across Barnet. </w:t>
            </w:r>
            <w:r w:rsidR="00491FBE" w:rsidRPr="00041065">
              <w:rPr>
                <w:szCs w:val="24"/>
              </w:rPr>
              <w:t xml:space="preserve">Last year we took part in </w:t>
            </w:r>
            <w:r w:rsidR="00041065" w:rsidRPr="00041065">
              <w:rPr>
                <w:szCs w:val="24"/>
              </w:rPr>
              <w:t xml:space="preserve">many </w:t>
            </w:r>
            <w:r w:rsidR="00491FBE" w:rsidRPr="00041065">
              <w:rPr>
                <w:szCs w:val="24"/>
              </w:rPr>
              <w:t>competitions with other schools – lots of football, netball, cross country</w:t>
            </w:r>
            <w:r w:rsidR="00041065" w:rsidRPr="00041065">
              <w:rPr>
                <w:szCs w:val="24"/>
              </w:rPr>
              <w:t>, gymnastics</w:t>
            </w:r>
            <w:r w:rsidR="00491FBE" w:rsidRPr="00041065">
              <w:rPr>
                <w:szCs w:val="24"/>
              </w:rPr>
              <w:t xml:space="preserve"> and athletics. We also participated in the Barnet School’s Dance Festival. </w:t>
            </w:r>
            <w:r w:rsidR="00D95C25">
              <w:rPr>
                <w:szCs w:val="24"/>
              </w:rPr>
              <w:t xml:space="preserve"> We joined a new cheerleading competition this year.</w:t>
            </w:r>
          </w:p>
          <w:p w14:paraId="558D1360" w14:textId="77777777" w:rsidR="00BE6D61" w:rsidRDefault="00BE6D61" w:rsidP="000429E5">
            <w:pPr>
              <w:rPr>
                <w:szCs w:val="24"/>
              </w:rPr>
            </w:pPr>
          </w:p>
          <w:p w14:paraId="202D3A1F" w14:textId="77777777" w:rsidR="00092662" w:rsidRDefault="00491FBE" w:rsidP="000429E5">
            <w:pPr>
              <w:rPr>
                <w:szCs w:val="24"/>
              </w:rPr>
            </w:pPr>
            <w:r w:rsidRPr="00D34AD1">
              <w:rPr>
                <w:b/>
                <w:sz w:val="28"/>
                <w:szCs w:val="28"/>
              </w:rPr>
              <w:t>IMPACT</w:t>
            </w:r>
            <w:r w:rsidRPr="00041065">
              <w:rPr>
                <w:b/>
                <w:szCs w:val="24"/>
              </w:rPr>
              <w:t xml:space="preserve"> </w:t>
            </w:r>
            <w:r w:rsidR="00092662">
              <w:rPr>
                <w:b/>
                <w:szCs w:val="24"/>
              </w:rPr>
              <w:t>–</w:t>
            </w:r>
            <w:r w:rsidRPr="00041065">
              <w:rPr>
                <w:szCs w:val="24"/>
              </w:rPr>
              <w:t xml:space="preserve"> </w:t>
            </w:r>
          </w:p>
          <w:p w14:paraId="021B6E7D" w14:textId="77777777" w:rsidR="00BE6D61" w:rsidRDefault="00491FBE" w:rsidP="000429E5">
            <w:pPr>
              <w:rPr>
                <w:szCs w:val="24"/>
              </w:rPr>
            </w:pPr>
            <w:r w:rsidRPr="00041065">
              <w:rPr>
                <w:szCs w:val="24"/>
              </w:rPr>
              <w:t xml:space="preserve">This </w:t>
            </w:r>
            <w:r w:rsidR="000664FF">
              <w:rPr>
                <w:szCs w:val="24"/>
              </w:rPr>
              <w:t xml:space="preserve">continued to keep the profile of sport high </w:t>
            </w:r>
            <w:r w:rsidRPr="00041065">
              <w:rPr>
                <w:szCs w:val="24"/>
              </w:rPr>
              <w:t xml:space="preserve">and kept the school community updated about it through the weekly newsletter, on the website and in the termly Holly Park highlights. Many pupils </w:t>
            </w:r>
            <w:r w:rsidR="00A9271C">
              <w:rPr>
                <w:szCs w:val="24"/>
              </w:rPr>
              <w:t>did well on an individual basis. T</w:t>
            </w:r>
            <w:r w:rsidRPr="00041065">
              <w:rPr>
                <w:szCs w:val="24"/>
              </w:rPr>
              <w:t xml:space="preserve">eams </w:t>
            </w:r>
            <w:r w:rsidR="00A9271C">
              <w:rPr>
                <w:szCs w:val="24"/>
              </w:rPr>
              <w:t xml:space="preserve">also </w:t>
            </w:r>
            <w:r w:rsidRPr="00041065">
              <w:rPr>
                <w:szCs w:val="24"/>
              </w:rPr>
              <w:t xml:space="preserve">did </w:t>
            </w:r>
            <w:r w:rsidR="00A9271C">
              <w:rPr>
                <w:szCs w:val="24"/>
              </w:rPr>
              <w:t xml:space="preserve">very well. </w:t>
            </w:r>
          </w:p>
          <w:p w14:paraId="716A5FDD" w14:textId="77777777" w:rsidR="00BE6D61" w:rsidRDefault="00626CB9" w:rsidP="000429E5">
            <w:pPr>
              <w:rPr>
                <w:szCs w:val="24"/>
              </w:rPr>
            </w:pPr>
            <w:r>
              <w:rPr>
                <w:szCs w:val="24"/>
              </w:rPr>
              <w:t xml:space="preserve">Our Cross Country Team competed against 26 other Barnet schools and came </w:t>
            </w:r>
            <w:r w:rsidR="00BE6D61">
              <w:rPr>
                <w:szCs w:val="24"/>
              </w:rPr>
              <w:t xml:space="preserve">1st </w:t>
            </w:r>
            <w:r w:rsidR="000429E5">
              <w:rPr>
                <w:szCs w:val="24"/>
              </w:rPr>
              <w:t>place in the borough</w:t>
            </w:r>
            <w:r w:rsidR="00BE6D61">
              <w:rPr>
                <w:szCs w:val="24"/>
              </w:rPr>
              <w:t xml:space="preserve"> We won the girls relay trophy</w:t>
            </w:r>
          </w:p>
          <w:p w14:paraId="18EC92CE" w14:textId="77777777" w:rsidR="00BE6D61" w:rsidRDefault="003615BD" w:rsidP="000429E5">
            <w:pPr>
              <w:rPr>
                <w:szCs w:val="24"/>
              </w:rPr>
            </w:pPr>
            <w:r w:rsidRPr="00041065">
              <w:rPr>
                <w:szCs w:val="24"/>
              </w:rPr>
              <w:t xml:space="preserve">Our netball </w:t>
            </w:r>
            <w:r w:rsidR="000429E5">
              <w:rPr>
                <w:szCs w:val="24"/>
              </w:rPr>
              <w:t xml:space="preserve">team </w:t>
            </w:r>
            <w:r w:rsidR="00AF673F">
              <w:rPr>
                <w:szCs w:val="24"/>
              </w:rPr>
              <w:t>continued to enjoy competing against other schools</w:t>
            </w:r>
            <w:r w:rsidR="00626CB9">
              <w:rPr>
                <w:szCs w:val="24"/>
              </w:rPr>
              <w:t xml:space="preserve"> and came </w:t>
            </w:r>
            <w:r w:rsidR="000664FF">
              <w:rPr>
                <w:szCs w:val="24"/>
              </w:rPr>
              <w:t>2</w:t>
            </w:r>
            <w:r w:rsidR="000664FF" w:rsidRPr="000664FF">
              <w:rPr>
                <w:szCs w:val="24"/>
                <w:vertAlign w:val="superscript"/>
              </w:rPr>
              <w:t>nd</w:t>
            </w:r>
            <w:r w:rsidR="000664FF">
              <w:rPr>
                <w:szCs w:val="24"/>
              </w:rPr>
              <w:t xml:space="preserve"> in their division</w:t>
            </w:r>
            <w:r w:rsidRPr="00041065">
              <w:rPr>
                <w:szCs w:val="24"/>
              </w:rPr>
              <w:t xml:space="preserve">. </w:t>
            </w:r>
          </w:p>
          <w:p w14:paraId="46C8BA6F" w14:textId="77777777" w:rsidR="00BE6D61" w:rsidRDefault="003615BD" w:rsidP="000429E5">
            <w:pPr>
              <w:rPr>
                <w:szCs w:val="24"/>
              </w:rPr>
            </w:pPr>
            <w:r w:rsidRPr="00041065">
              <w:rPr>
                <w:szCs w:val="24"/>
              </w:rPr>
              <w:t xml:space="preserve">Our girls football team </w:t>
            </w:r>
            <w:r w:rsidR="00092662">
              <w:rPr>
                <w:szCs w:val="24"/>
              </w:rPr>
              <w:t>won the Barnet East Girls Large School League and the Barnet East Y5&amp;6 Girls Tournament</w:t>
            </w:r>
          </w:p>
          <w:p w14:paraId="1DA506BF" w14:textId="77777777" w:rsidR="00BE6D61" w:rsidRDefault="00541A8C" w:rsidP="000429E5">
            <w:pPr>
              <w:rPr>
                <w:szCs w:val="24"/>
              </w:rPr>
            </w:pPr>
            <w:r>
              <w:rPr>
                <w:szCs w:val="24"/>
              </w:rPr>
              <w:t xml:space="preserve">We entered </w:t>
            </w:r>
            <w:r w:rsidR="00AF673F">
              <w:rPr>
                <w:szCs w:val="24"/>
              </w:rPr>
              <w:t>the Barnet</w:t>
            </w:r>
            <w:r w:rsidR="00860264">
              <w:rPr>
                <w:szCs w:val="24"/>
              </w:rPr>
              <w:t xml:space="preserve"> Gymnastics C</w:t>
            </w:r>
            <w:r>
              <w:rPr>
                <w:szCs w:val="24"/>
              </w:rPr>
              <w:t>ompetition</w:t>
            </w:r>
            <w:r w:rsidR="00AF673F">
              <w:rPr>
                <w:szCs w:val="24"/>
              </w:rPr>
              <w:t xml:space="preserve"> again this year</w:t>
            </w:r>
            <w:r>
              <w:rPr>
                <w:szCs w:val="24"/>
              </w:rPr>
              <w:t xml:space="preserve">. </w:t>
            </w:r>
          </w:p>
          <w:p w14:paraId="5F009FBB" w14:textId="77777777" w:rsidR="000429E5" w:rsidRDefault="003615BD" w:rsidP="000429E5">
            <w:pPr>
              <w:rPr>
                <w:sz w:val="23"/>
                <w:szCs w:val="23"/>
              </w:rPr>
            </w:pPr>
            <w:r w:rsidRPr="00041065">
              <w:rPr>
                <w:szCs w:val="24"/>
              </w:rPr>
              <w:t>T</w:t>
            </w:r>
            <w:r w:rsidR="00491FBE" w:rsidRPr="00041065">
              <w:rPr>
                <w:szCs w:val="24"/>
              </w:rPr>
              <w:t xml:space="preserve">he </w:t>
            </w:r>
            <w:r w:rsidRPr="00041065">
              <w:rPr>
                <w:szCs w:val="24"/>
              </w:rPr>
              <w:t xml:space="preserve">inter school Barnet athletics competition was a massive success for Holly Park </w:t>
            </w:r>
            <w:r w:rsidR="00860264">
              <w:rPr>
                <w:szCs w:val="24"/>
              </w:rPr>
              <w:t xml:space="preserve">again </w:t>
            </w:r>
            <w:r w:rsidRPr="00041065">
              <w:rPr>
                <w:szCs w:val="24"/>
              </w:rPr>
              <w:t xml:space="preserve">this year </w:t>
            </w:r>
            <w:r w:rsidR="000429E5">
              <w:rPr>
                <w:sz w:val="23"/>
                <w:szCs w:val="23"/>
              </w:rPr>
              <w:t xml:space="preserve">We </w:t>
            </w:r>
            <w:r w:rsidR="00BE6D61">
              <w:rPr>
                <w:sz w:val="23"/>
                <w:szCs w:val="23"/>
              </w:rPr>
              <w:t xml:space="preserve">came second </w:t>
            </w:r>
            <w:r w:rsidR="000429E5">
              <w:rPr>
                <w:sz w:val="23"/>
                <w:szCs w:val="23"/>
              </w:rPr>
              <w:t xml:space="preserve">of all Barnet medium sized schools. </w:t>
            </w:r>
            <w:r w:rsidR="00BE6D61">
              <w:rPr>
                <w:sz w:val="23"/>
                <w:szCs w:val="23"/>
              </w:rPr>
              <w:t xml:space="preserve"> </w:t>
            </w:r>
            <w:r w:rsidR="00BE6D61">
              <w:rPr>
                <w:szCs w:val="24"/>
              </w:rPr>
              <w:t>We won the girls relay trophy</w:t>
            </w:r>
          </w:p>
          <w:p w14:paraId="35FCBAAD" w14:textId="77777777" w:rsidR="00FD1F0A" w:rsidRDefault="002A7C68" w:rsidP="003615BD">
            <w:pPr>
              <w:rPr>
                <w:szCs w:val="24"/>
              </w:rPr>
            </w:pPr>
            <w:r>
              <w:rPr>
                <w:noProof/>
                <w:szCs w:val="24"/>
                <w:lang w:val="en-GB" w:eastAsia="en-GB"/>
              </w:rPr>
              <w:t xml:space="preserve">          </w:t>
            </w:r>
            <w:r w:rsidR="00FD1F0A">
              <w:rPr>
                <w:szCs w:val="24"/>
              </w:rPr>
              <w:t xml:space="preserve">    </w:t>
            </w:r>
            <w:r w:rsidR="009A4908">
              <w:rPr>
                <w:szCs w:val="24"/>
              </w:rPr>
              <w:t xml:space="preserve">  </w:t>
            </w:r>
          </w:p>
          <w:p w14:paraId="3B924E59" w14:textId="77777777" w:rsidR="00BE6D61" w:rsidRDefault="00BE6D61" w:rsidP="003615BD">
            <w:pPr>
              <w:rPr>
                <w:szCs w:val="24"/>
              </w:rPr>
            </w:pPr>
          </w:p>
          <w:p w14:paraId="76D47B74" w14:textId="77777777" w:rsidR="00BE6D61" w:rsidRDefault="00BE6D61" w:rsidP="003615BD">
            <w:pPr>
              <w:rPr>
                <w:szCs w:val="24"/>
              </w:rPr>
            </w:pPr>
            <w:r>
              <w:rPr>
                <w:noProof/>
                <w:szCs w:val="24"/>
                <w:lang w:val="en-GB" w:eastAsia="en-GB"/>
              </w:rPr>
              <w:t xml:space="preserve">   </w:t>
            </w:r>
            <w:r>
              <w:rPr>
                <w:noProof/>
                <w:szCs w:val="24"/>
                <w:lang w:eastAsia="en-GB"/>
              </w:rPr>
              <w:drawing>
                <wp:inline distT="0" distB="0" distL="0" distR="0" wp14:anchorId="7250E0CA" wp14:editId="23CC9EB2">
                  <wp:extent cx="1021080" cy="153282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6-25 14.16.0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4644" cy="1553183"/>
                          </a:xfrm>
                          <a:prstGeom prst="rect">
                            <a:avLst/>
                          </a:prstGeom>
                        </pic:spPr>
                      </pic:pic>
                    </a:graphicData>
                  </a:graphic>
                </wp:inline>
              </w:drawing>
            </w:r>
            <w:r>
              <w:rPr>
                <w:noProof/>
                <w:szCs w:val="24"/>
                <w:lang w:val="en-GB" w:eastAsia="en-GB"/>
              </w:rPr>
              <w:t xml:space="preserve">     </w:t>
            </w:r>
            <w:r>
              <w:rPr>
                <w:noProof/>
                <w:szCs w:val="24"/>
                <w:lang w:eastAsia="en-GB"/>
              </w:rPr>
              <w:drawing>
                <wp:inline distT="0" distB="0" distL="0" distR="0" wp14:anchorId="7BF0C922" wp14:editId="5F611F93">
                  <wp:extent cx="1524000"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415.JPG"/>
                          <pic:cNvPicPr/>
                        </pic:nvPicPr>
                        <pic:blipFill>
                          <a:blip r:embed="rId15">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r>
              <w:rPr>
                <w:noProof/>
                <w:szCs w:val="24"/>
                <w:lang w:val="en-GB" w:eastAsia="en-GB"/>
              </w:rPr>
              <w:t xml:space="preserve">    </w:t>
            </w:r>
            <w:r>
              <w:rPr>
                <w:noProof/>
                <w:szCs w:val="24"/>
                <w:lang w:eastAsia="en-GB"/>
              </w:rPr>
              <w:drawing>
                <wp:inline distT="0" distB="0" distL="0" distR="0" wp14:anchorId="2C053EEB" wp14:editId="604B8227">
                  <wp:extent cx="2354580" cy="1765935"/>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619.JPG"/>
                          <pic:cNvPicPr/>
                        </pic:nvPicPr>
                        <pic:blipFill>
                          <a:blip r:embed="rId16">
                            <a:extLst>
                              <a:ext uri="{28A0092B-C50C-407E-A947-70E740481C1C}">
                                <a14:useLocalDpi xmlns:a14="http://schemas.microsoft.com/office/drawing/2010/main" val="0"/>
                              </a:ext>
                            </a:extLst>
                          </a:blip>
                          <a:stretch>
                            <a:fillRect/>
                          </a:stretch>
                        </pic:blipFill>
                        <pic:spPr>
                          <a:xfrm>
                            <a:off x="0" y="0"/>
                            <a:ext cx="2354580" cy="1765935"/>
                          </a:xfrm>
                          <a:prstGeom prst="rect">
                            <a:avLst/>
                          </a:prstGeom>
                        </pic:spPr>
                      </pic:pic>
                    </a:graphicData>
                  </a:graphic>
                </wp:inline>
              </w:drawing>
            </w:r>
          </w:p>
          <w:p w14:paraId="50910A26" w14:textId="77777777" w:rsidR="00FD1F0A" w:rsidRDefault="00FD1F0A" w:rsidP="00161FC1">
            <w:pPr>
              <w:jc w:val="center"/>
              <w:rPr>
                <w:szCs w:val="24"/>
              </w:rPr>
            </w:pPr>
          </w:p>
          <w:p w14:paraId="673F3B21" w14:textId="77777777" w:rsidR="00092662" w:rsidRDefault="00092662" w:rsidP="0095764E">
            <w:pPr>
              <w:rPr>
                <w:b/>
                <w:szCs w:val="24"/>
                <w:u w:val="single"/>
              </w:rPr>
            </w:pPr>
          </w:p>
          <w:p w14:paraId="7FCC4D55" w14:textId="77777777" w:rsidR="00FD1F0A" w:rsidRDefault="00FD1F0A" w:rsidP="0095764E">
            <w:pPr>
              <w:rPr>
                <w:b/>
                <w:szCs w:val="24"/>
                <w:u w:val="single"/>
              </w:rPr>
            </w:pPr>
            <w:r w:rsidRPr="00FD1F0A">
              <w:rPr>
                <w:b/>
                <w:szCs w:val="24"/>
                <w:u w:val="single"/>
              </w:rPr>
              <w:t>General</w:t>
            </w:r>
            <w:r w:rsidR="000F6D7E">
              <w:rPr>
                <w:b/>
                <w:szCs w:val="24"/>
                <w:u w:val="single"/>
              </w:rPr>
              <w:t xml:space="preserve"> Sport</w:t>
            </w:r>
            <w:r w:rsidR="002F0E76">
              <w:rPr>
                <w:b/>
                <w:szCs w:val="24"/>
                <w:u w:val="single"/>
              </w:rPr>
              <w:t xml:space="preserve"> and Physical Activity</w:t>
            </w:r>
            <w:r w:rsidR="000F6D7E">
              <w:rPr>
                <w:b/>
                <w:szCs w:val="24"/>
                <w:u w:val="single"/>
              </w:rPr>
              <w:t xml:space="preserve"> Success</w:t>
            </w:r>
            <w:r w:rsidR="00A53BA7">
              <w:rPr>
                <w:b/>
                <w:szCs w:val="24"/>
                <w:u w:val="single"/>
              </w:rPr>
              <w:t xml:space="preserve"> 201</w:t>
            </w:r>
            <w:r w:rsidR="00BE6D61">
              <w:rPr>
                <w:b/>
                <w:szCs w:val="24"/>
                <w:u w:val="single"/>
              </w:rPr>
              <w:t>8</w:t>
            </w:r>
            <w:r w:rsidR="00A53BA7">
              <w:rPr>
                <w:b/>
                <w:szCs w:val="24"/>
                <w:u w:val="single"/>
              </w:rPr>
              <w:t>-1</w:t>
            </w:r>
            <w:r w:rsidR="00BE6D61">
              <w:rPr>
                <w:b/>
                <w:szCs w:val="24"/>
                <w:u w:val="single"/>
              </w:rPr>
              <w:t>9</w:t>
            </w:r>
            <w:r w:rsidR="00092662">
              <w:rPr>
                <w:b/>
                <w:szCs w:val="24"/>
                <w:u w:val="single"/>
              </w:rPr>
              <w:t>-</w:t>
            </w:r>
          </w:p>
          <w:p w14:paraId="5BBFA8BE" w14:textId="77777777" w:rsidR="00092662" w:rsidRDefault="00092662" w:rsidP="0095764E">
            <w:pPr>
              <w:rPr>
                <w:b/>
                <w:szCs w:val="24"/>
                <w:u w:val="single"/>
              </w:rPr>
            </w:pPr>
            <w:r>
              <w:rPr>
                <w:b/>
                <w:szCs w:val="24"/>
                <w:u w:val="single"/>
              </w:rPr>
              <w:t xml:space="preserve">IMPACT </w:t>
            </w:r>
          </w:p>
          <w:p w14:paraId="62B96C65" w14:textId="77777777" w:rsidR="00FD1F0A" w:rsidRDefault="00FD1F0A" w:rsidP="00FD1F0A">
            <w:pPr>
              <w:pStyle w:val="Default"/>
              <w:rPr>
                <w:sz w:val="23"/>
                <w:szCs w:val="23"/>
              </w:rPr>
            </w:pPr>
            <w:r>
              <w:rPr>
                <w:sz w:val="23"/>
                <w:szCs w:val="23"/>
              </w:rPr>
              <w:t xml:space="preserve">This year we have again been awarded the Silver School Games Mark. </w:t>
            </w:r>
          </w:p>
          <w:p w14:paraId="7E8043B1" w14:textId="77777777" w:rsidR="00BE6D61" w:rsidRDefault="00FD1F0A" w:rsidP="0095764E">
            <w:pPr>
              <w:rPr>
                <w:szCs w:val="24"/>
              </w:rPr>
            </w:pPr>
            <w:r w:rsidRPr="00FD1F0A">
              <w:rPr>
                <w:szCs w:val="24"/>
              </w:rPr>
              <w:t xml:space="preserve">We again held two very successful sports days where 420 children took part in </w:t>
            </w:r>
            <w:proofErr w:type="spellStart"/>
            <w:proofErr w:type="gramStart"/>
            <w:r w:rsidRPr="00FD1F0A">
              <w:rPr>
                <w:szCs w:val="24"/>
              </w:rPr>
              <w:t>non stop</w:t>
            </w:r>
            <w:proofErr w:type="spellEnd"/>
            <w:proofErr w:type="gramEnd"/>
            <w:r w:rsidRPr="00FD1F0A">
              <w:rPr>
                <w:szCs w:val="24"/>
              </w:rPr>
              <w:t xml:space="preserve"> physical </w:t>
            </w:r>
            <w:r w:rsidR="000F6D7E" w:rsidRPr="00FD1F0A">
              <w:rPr>
                <w:szCs w:val="24"/>
              </w:rPr>
              <w:t>activity for</w:t>
            </w:r>
            <w:r w:rsidRPr="00FD1F0A">
              <w:rPr>
                <w:szCs w:val="24"/>
              </w:rPr>
              <w:t xml:space="preserve"> 90 minutes. </w:t>
            </w:r>
          </w:p>
          <w:p w14:paraId="19B1D7D0" w14:textId="77777777" w:rsidR="00FD1F0A" w:rsidRDefault="00FD1F0A" w:rsidP="0095764E">
            <w:pPr>
              <w:rPr>
                <w:szCs w:val="24"/>
              </w:rPr>
            </w:pPr>
            <w:r w:rsidRPr="00FD1F0A">
              <w:rPr>
                <w:szCs w:val="24"/>
              </w:rPr>
              <w:t xml:space="preserve">The </w:t>
            </w:r>
            <w:proofErr w:type="spellStart"/>
            <w:r w:rsidR="00BE6D61">
              <w:rPr>
                <w:szCs w:val="24"/>
              </w:rPr>
              <w:t>annaula</w:t>
            </w:r>
            <w:proofErr w:type="spellEnd"/>
            <w:r w:rsidR="00BE6D61">
              <w:rPr>
                <w:szCs w:val="24"/>
              </w:rPr>
              <w:t xml:space="preserve"> </w:t>
            </w:r>
            <w:r w:rsidRPr="00FD1F0A">
              <w:rPr>
                <w:szCs w:val="24"/>
              </w:rPr>
              <w:t xml:space="preserve">sports days enabled all children to take part in a competitive way – earning points for their house. Well done to all the teams but particularly to </w:t>
            </w:r>
            <w:r w:rsidR="00BE6D61">
              <w:rPr>
                <w:szCs w:val="24"/>
              </w:rPr>
              <w:t xml:space="preserve">Griffin </w:t>
            </w:r>
            <w:r w:rsidRPr="00FD1F0A">
              <w:rPr>
                <w:szCs w:val="24"/>
              </w:rPr>
              <w:t>who won</w:t>
            </w:r>
            <w:r w:rsidR="0029722F">
              <w:rPr>
                <w:szCs w:val="24"/>
              </w:rPr>
              <w:t xml:space="preserve"> </w:t>
            </w:r>
            <w:r w:rsidR="00BE6D61">
              <w:rPr>
                <w:szCs w:val="24"/>
              </w:rPr>
              <w:t>this year</w:t>
            </w:r>
            <w:r w:rsidRPr="00FD1F0A">
              <w:rPr>
                <w:szCs w:val="24"/>
              </w:rPr>
              <w:t xml:space="preserve"> </w:t>
            </w:r>
          </w:p>
          <w:p w14:paraId="56B0F970" w14:textId="77777777" w:rsidR="00BE6D61" w:rsidRDefault="00FD1F0A" w:rsidP="0095764E">
            <w:pPr>
              <w:rPr>
                <w:szCs w:val="24"/>
              </w:rPr>
            </w:pPr>
            <w:r>
              <w:rPr>
                <w:szCs w:val="24"/>
              </w:rPr>
              <w:t xml:space="preserve">We also had scooter training for Year 2 children and </w:t>
            </w:r>
            <w:proofErr w:type="spellStart"/>
            <w:r>
              <w:rPr>
                <w:szCs w:val="24"/>
              </w:rPr>
              <w:t>bikeability</w:t>
            </w:r>
            <w:proofErr w:type="spellEnd"/>
            <w:r>
              <w:rPr>
                <w:szCs w:val="24"/>
              </w:rPr>
              <w:t xml:space="preserve"> for Year </w:t>
            </w:r>
            <w:r w:rsidR="0029722F">
              <w:rPr>
                <w:szCs w:val="24"/>
              </w:rPr>
              <w:t xml:space="preserve">3, </w:t>
            </w:r>
            <w:r>
              <w:rPr>
                <w:szCs w:val="24"/>
              </w:rPr>
              <w:t>4 and Year 5 children.</w:t>
            </w:r>
          </w:p>
          <w:p w14:paraId="5E5E2456" w14:textId="77777777" w:rsidR="00FD1F0A" w:rsidRDefault="00BE6D61" w:rsidP="0095764E">
            <w:pPr>
              <w:rPr>
                <w:szCs w:val="24"/>
              </w:rPr>
            </w:pPr>
            <w:r>
              <w:rPr>
                <w:szCs w:val="24"/>
              </w:rPr>
              <w:t>We had balance bike training for EYFS staff</w:t>
            </w:r>
            <w:r w:rsidR="00FD1F0A">
              <w:rPr>
                <w:szCs w:val="24"/>
              </w:rPr>
              <w:t xml:space="preserve"> </w:t>
            </w:r>
          </w:p>
          <w:p w14:paraId="5CA4F199" w14:textId="77777777" w:rsidR="00FD1F0A" w:rsidRDefault="000F6D7E" w:rsidP="0095764E">
            <w:pPr>
              <w:rPr>
                <w:szCs w:val="24"/>
              </w:rPr>
            </w:pPr>
            <w:r>
              <w:rPr>
                <w:szCs w:val="24"/>
              </w:rPr>
              <w:t>We encouraged Walk to School and Bike to School W</w:t>
            </w:r>
            <w:r w:rsidR="00FD1F0A">
              <w:rPr>
                <w:szCs w:val="24"/>
              </w:rPr>
              <w:t>eeks throughout the year.</w:t>
            </w:r>
          </w:p>
          <w:p w14:paraId="3ED56C2C" w14:textId="77777777" w:rsidR="00FD1F0A" w:rsidRDefault="000F6D7E" w:rsidP="0095764E">
            <w:pPr>
              <w:rPr>
                <w:szCs w:val="24"/>
              </w:rPr>
            </w:pPr>
            <w:r>
              <w:rPr>
                <w:szCs w:val="24"/>
              </w:rPr>
              <w:t>We also promoted Adventurous O</w:t>
            </w:r>
            <w:r w:rsidR="00FD1F0A">
              <w:rPr>
                <w:szCs w:val="24"/>
              </w:rPr>
              <w:t>utdoor activity with our residential trips for Years 5 &amp; 6.</w:t>
            </w:r>
          </w:p>
          <w:p w14:paraId="1CA3BBEA" w14:textId="77777777" w:rsidR="00257B4F" w:rsidRDefault="00257B4F" w:rsidP="0095764E">
            <w:pPr>
              <w:rPr>
                <w:szCs w:val="24"/>
              </w:rPr>
            </w:pPr>
            <w:r>
              <w:rPr>
                <w:szCs w:val="24"/>
              </w:rPr>
              <w:t>Y3 and Y4 took part in extra team games on the Y3 teambuilding day and the Y4 sleepover</w:t>
            </w:r>
          </w:p>
          <w:p w14:paraId="506CB103" w14:textId="77777777" w:rsidR="0029722F" w:rsidRDefault="0029722F" w:rsidP="0095764E">
            <w:pPr>
              <w:rPr>
                <w:szCs w:val="24"/>
              </w:rPr>
            </w:pPr>
            <w:r>
              <w:rPr>
                <w:szCs w:val="24"/>
              </w:rPr>
              <w:lastRenderedPageBreak/>
              <w:t>We have continued to run Forest Schools every week for</w:t>
            </w:r>
            <w:r w:rsidR="00E3714C">
              <w:rPr>
                <w:szCs w:val="24"/>
              </w:rPr>
              <w:t xml:space="preserve"> our</w:t>
            </w:r>
            <w:r>
              <w:rPr>
                <w:szCs w:val="24"/>
              </w:rPr>
              <w:t xml:space="preserve"> children. </w:t>
            </w:r>
            <w:r w:rsidR="00E3714C">
              <w:rPr>
                <w:szCs w:val="24"/>
              </w:rPr>
              <w:t>Year 5 and Year 1 children all had half a term of Forest School Learning</w:t>
            </w:r>
          </w:p>
          <w:p w14:paraId="74CF91FC" w14:textId="77777777" w:rsidR="00E3714C" w:rsidRDefault="00E3714C" w:rsidP="0095764E">
            <w:pPr>
              <w:rPr>
                <w:szCs w:val="24"/>
              </w:rPr>
            </w:pPr>
            <w:r>
              <w:rPr>
                <w:szCs w:val="24"/>
              </w:rPr>
              <w:t>Swimming has continued for Year 3 and Year 4.</w:t>
            </w:r>
          </w:p>
          <w:p w14:paraId="5A205ED7" w14:textId="77777777" w:rsidR="000555FE" w:rsidRDefault="0029722F" w:rsidP="0095764E">
            <w:pPr>
              <w:rPr>
                <w:szCs w:val="24"/>
              </w:rPr>
            </w:pPr>
            <w:r>
              <w:rPr>
                <w:szCs w:val="24"/>
              </w:rPr>
              <w:t xml:space="preserve">We took part in </w:t>
            </w:r>
            <w:r w:rsidR="00BE6D61">
              <w:rPr>
                <w:szCs w:val="24"/>
              </w:rPr>
              <w:t xml:space="preserve">several inter school sports </w:t>
            </w:r>
            <w:proofErr w:type="gramStart"/>
            <w:r w:rsidR="00BE6D61">
              <w:rPr>
                <w:szCs w:val="24"/>
              </w:rPr>
              <w:t>events  (</w:t>
            </w:r>
            <w:proofErr w:type="gramEnd"/>
            <w:r w:rsidR="00BE6D61">
              <w:rPr>
                <w:szCs w:val="24"/>
              </w:rPr>
              <w:t xml:space="preserve">children not usually selected for school teams) with our local partnership schools including a </w:t>
            </w:r>
            <w:r w:rsidR="00D95C25">
              <w:rPr>
                <w:szCs w:val="24"/>
              </w:rPr>
              <w:t xml:space="preserve"> Y1 super hero fun run and a </w:t>
            </w:r>
            <w:r w:rsidR="00BE6D61">
              <w:rPr>
                <w:szCs w:val="24"/>
              </w:rPr>
              <w:t>triathlon which we won!</w:t>
            </w:r>
            <w:r>
              <w:rPr>
                <w:szCs w:val="24"/>
              </w:rPr>
              <w:t xml:space="preserve"> </w:t>
            </w:r>
          </w:p>
          <w:p w14:paraId="26E34655" w14:textId="77777777" w:rsidR="00566881" w:rsidRDefault="00092662" w:rsidP="0095764E">
            <w:pPr>
              <w:rPr>
                <w:szCs w:val="24"/>
              </w:rPr>
            </w:pPr>
            <w:r>
              <w:rPr>
                <w:szCs w:val="24"/>
              </w:rPr>
              <w:t>Most year groups</w:t>
            </w:r>
            <w:r w:rsidR="00566881">
              <w:rPr>
                <w:szCs w:val="24"/>
              </w:rPr>
              <w:t xml:space="preserve"> have </w:t>
            </w:r>
            <w:r w:rsidR="0029722F">
              <w:rPr>
                <w:szCs w:val="24"/>
              </w:rPr>
              <w:t>continued</w:t>
            </w:r>
            <w:r w:rsidR="00566881">
              <w:rPr>
                <w:szCs w:val="24"/>
              </w:rPr>
              <w:t xml:space="preserve"> doing the daily km for the Mayor of Barnet’s Golden </w:t>
            </w:r>
            <w:proofErr w:type="spellStart"/>
            <w:r w:rsidR="00566881">
              <w:rPr>
                <w:szCs w:val="24"/>
              </w:rPr>
              <w:t>Kilometre</w:t>
            </w:r>
            <w:proofErr w:type="spellEnd"/>
            <w:r w:rsidR="00566881">
              <w:rPr>
                <w:szCs w:val="24"/>
              </w:rPr>
              <w:t xml:space="preserve"> Challenge</w:t>
            </w:r>
          </w:p>
          <w:p w14:paraId="780DF7C1" w14:textId="77777777" w:rsidR="00092662" w:rsidRDefault="00092662" w:rsidP="0095764E">
            <w:pPr>
              <w:rPr>
                <w:szCs w:val="24"/>
              </w:rPr>
            </w:pPr>
            <w:r>
              <w:rPr>
                <w:szCs w:val="24"/>
              </w:rPr>
              <w:t>We took part again in the Barnet Dance Festival with 20 Y6 children participating</w:t>
            </w:r>
          </w:p>
          <w:p w14:paraId="4AE68EE3" w14:textId="77777777" w:rsidR="00092662" w:rsidRDefault="00092662" w:rsidP="0095764E">
            <w:pPr>
              <w:rPr>
                <w:szCs w:val="24"/>
              </w:rPr>
            </w:pPr>
            <w:r>
              <w:rPr>
                <w:szCs w:val="24"/>
              </w:rPr>
              <w:t>We entered a new cheerleading competition</w:t>
            </w:r>
          </w:p>
          <w:p w14:paraId="0A048A56" w14:textId="77777777" w:rsidR="00092662" w:rsidRDefault="00092662" w:rsidP="0095764E">
            <w:pPr>
              <w:rPr>
                <w:szCs w:val="24"/>
              </w:rPr>
            </w:pPr>
            <w:r>
              <w:rPr>
                <w:szCs w:val="24"/>
              </w:rPr>
              <w:t xml:space="preserve">We reapplied for our AFPE award and were </w:t>
            </w:r>
            <w:r w:rsidR="00D95C25">
              <w:rPr>
                <w:szCs w:val="24"/>
              </w:rPr>
              <w:t>successful</w:t>
            </w:r>
          </w:p>
          <w:p w14:paraId="6B3BBFFC" w14:textId="77777777" w:rsidR="00257B4F" w:rsidRDefault="00257B4F" w:rsidP="0095764E">
            <w:pPr>
              <w:rPr>
                <w:szCs w:val="24"/>
              </w:rPr>
            </w:pPr>
          </w:p>
          <w:p w14:paraId="6E410FF8" w14:textId="77777777" w:rsidR="00161FC1" w:rsidRDefault="0029722F" w:rsidP="002B452E">
            <w:pPr>
              <w:rPr>
                <w:szCs w:val="24"/>
              </w:rPr>
            </w:pPr>
            <w:r>
              <w:rPr>
                <w:noProof/>
                <w:szCs w:val="24"/>
                <w:lang w:eastAsia="en-GB"/>
              </w:rPr>
              <w:t xml:space="preserve">  </w:t>
            </w:r>
          </w:p>
          <w:p w14:paraId="510E8CD0" w14:textId="77777777" w:rsidR="00491FBE" w:rsidRDefault="00161FC1" w:rsidP="00257B4F">
            <w:pPr>
              <w:rPr>
                <w:b/>
                <w:noProof/>
                <w:color w:val="E36C0A"/>
                <w:lang w:val="en-GB" w:eastAsia="en-GB"/>
              </w:rPr>
            </w:pPr>
            <w:r>
              <w:rPr>
                <w:b/>
                <w:noProof/>
                <w:color w:val="E36C0A"/>
                <w:lang w:val="en-GB" w:eastAsia="en-GB"/>
              </w:rPr>
              <w:t xml:space="preserve"> </w:t>
            </w:r>
            <w:r w:rsidR="004213AA">
              <w:rPr>
                <w:noProof/>
                <w:color w:val="006600"/>
                <w:sz w:val="40"/>
                <w:szCs w:val="40"/>
                <w:lang w:eastAsia="en-GB"/>
              </w:rPr>
              <w:drawing>
                <wp:inline distT="0" distB="0" distL="0" distR="0" wp14:anchorId="4BCD08A1" wp14:editId="13D0E900">
                  <wp:extent cx="1264825" cy="948690"/>
                  <wp:effectExtent l="0" t="0" r="0" b="3810"/>
                  <wp:docPr id="19" name="Picture 18" descr="IMG_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5.JPG"/>
                          <pic:cNvPicPr/>
                        </pic:nvPicPr>
                        <pic:blipFill>
                          <a:blip r:embed="rId17" cstate="print"/>
                          <a:stretch>
                            <a:fillRect/>
                          </a:stretch>
                        </pic:blipFill>
                        <pic:spPr>
                          <a:xfrm>
                            <a:off x="0" y="0"/>
                            <a:ext cx="1292869" cy="969725"/>
                          </a:xfrm>
                          <a:prstGeom prst="rect">
                            <a:avLst/>
                          </a:prstGeom>
                        </pic:spPr>
                      </pic:pic>
                    </a:graphicData>
                  </a:graphic>
                </wp:inline>
              </w:drawing>
            </w:r>
            <w:r w:rsidR="0029722F">
              <w:rPr>
                <w:b/>
                <w:noProof/>
                <w:color w:val="E36C0A"/>
                <w:lang w:val="en-GB" w:eastAsia="en-GB"/>
              </w:rPr>
              <w:t xml:space="preserve">    </w:t>
            </w:r>
            <w:r w:rsidR="00D95C25">
              <w:rPr>
                <w:noProof/>
                <w:color w:val="006600"/>
                <w:sz w:val="40"/>
                <w:szCs w:val="40"/>
                <w:lang w:eastAsia="en-GB"/>
              </w:rPr>
              <w:drawing>
                <wp:inline distT="0" distB="0" distL="0" distR="0" wp14:anchorId="508756AD" wp14:editId="73151518">
                  <wp:extent cx="1234440" cy="9258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2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4440" cy="925830"/>
                          </a:xfrm>
                          <a:prstGeom prst="rect">
                            <a:avLst/>
                          </a:prstGeom>
                        </pic:spPr>
                      </pic:pic>
                    </a:graphicData>
                  </a:graphic>
                </wp:inline>
              </w:drawing>
            </w:r>
            <w:r w:rsidR="00D95C25">
              <w:rPr>
                <w:b/>
                <w:noProof/>
                <w:color w:val="E36C0A"/>
                <w:lang w:val="en-GB" w:eastAsia="en-GB"/>
              </w:rPr>
              <w:t xml:space="preserve"> </w:t>
            </w:r>
            <w:r w:rsidR="00AC45BC">
              <w:rPr>
                <w:noProof/>
                <w:color w:val="006600"/>
                <w:sz w:val="40"/>
                <w:szCs w:val="40"/>
                <w:lang w:val="en-GB" w:eastAsia="en-GB"/>
              </w:rPr>
              <w:t xml:space="preserve"> </w:t>
            </w:r>
            <w:r w:rsidR="00D95C25">
              <w:rPr>
                <w:noProof/>
                <w:color w:val="006600"/>
                <w:sz w:val="40"/>
                <w:szCs w:val="40"/>
                <w:lang w:eastAsia="en-GB"/>
              </w:rPr>
              <w:drawing>
                <wp:inline distT="0" distB="0" distL="0" distR="0" wp14:anchorId="0AD7294A" wp14:editId="7B57C130">
                  <wp:extent cx="937921" cy="1170747"/>
                  <wp:effectExtent l="0" t="190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937.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42669" cy="1176674"/>
                          </a:xfrm>
                          <a:prstGeom prst="rect">
                            <a:avLst/>
                          </a:prstGeom>
                        </pic:spPr>
                      </pic:pic>
                    </a:graphicData>
                  </a:graphic>
                </wp:inline>
              </w:drawing>
            </w:r>
            <w:r w:rsidR="00D95C25">
              <w:rPr>
                <w:b/>
                <w:noProof/>
                <w:color w:val="E36C0A"/>
                <w:lang w:val="en-GB" w:eastAsia="en-GB"/>
              </w:rPr>
              <w:t xml:space="preserve">     </w:t>
            </w:r>
            <w:r w:rsidR="00AC45BC">
              <w:rPr>
                <w:noProof/>
                <w:color w:val="006600"/>
                <w:sz w:val="40"/>
                <w:szCs w:val="40"/>
                <w:lang w:eastAsia="en-GB"/>
              </w:rPr>
              <w:drawing>
                <wp:inline distT="0" distB="0" distL="0" distR="0" wp14:anchorId="709B4F50" wp14:editId="113E9A17">
                  <wp:extent cx="977729" cy="1220436"/>
                  <wp:effectExtent l="0" t="6985"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547.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81347" cy="1224952"/>
                          </a:xfrm>
                          <a:prstGeom prst="rect">
                            <a:avLst/>
                          </a:prstGeom>
                        </pic:spPr>
                      </pic:pic>
                    </a:graphicData>
                  </a:graphic>
                </wp:inline>
              </w:drawing>
            </w:r>
          </w:p>
          <w:p w14:paraId="363CDACF" w14:textId="77777777" w:rsidR="00AC45BC" w:rsidRDefault="00AC45BC" w:rsidP="00AC45BC">
            <w:pPr>
              <w:jc w:val="both"/>
              <w:rPr>
                <w:b/>
                <w:noProof/>
                <w:color w:val="E36C0A"/>
                <w:lang w:val="en-GB" w:eastAsia="en-GB"/>
              </w:rPr>
            </w:pPr>
          </w:p>
          <w:p w14:paraId="57A30978" w14:textId="77777777" w:rsidR="00AC45BC" w:rsidRDefault="00AC45BC" w:rsidP="00AC45BC">
            <w:pPr>
              <w:jc w:val="both"/>
              <w:rPr>
                <w:b/>
                <w:noProof/>
                <w:color w:val="E36C0A"/>
                <w:lang w:val="en-GB" w:eastAsia="en-GB"/>
              </w:rPr>
            </w:pPr>
          </w:p>
          <w:p w14:paraId="24AF2B5E" w14:textId="77777777" w:rsidR="00AC45BC" w:rsidRDefault="00AC45BC" w:rsidP="00AC45BC">
            <w:pPr>
              <w:jc w:val="both"/>
              <w:rPr>
                <w:b/>
                <w:noProof/>
                <w:color w:val="E36C0A"/>
                <w:lang w:val="en-GB" w:eastAsia="en-GB"/>
              </w:rPr>
            </w:pPr>
          </w:p>
          <w:p w14:paraId="6F1F88C4" w14:textId="77777777" w:rsidR="00257B4F" w:rsidRDefault="00257B4F" w:rsidP="00257B4F">
            <w:pPr>
              <w:jc w:val="both"/>
              <w:rPr>
                <w:color w:val="006600"/>
                <w:sz w:val="40"/>
                <w:szCs w:val="40"/>
              </w:rPr>
            </w:pPr>
            <w:r>
              <w:rPr>
                <w:noProof/>
                <w:color w:val="006600"/>
                <w:sz w:val="40"/>
                <w:szCs w:val="40"/>
                <w:lang w:val="en-GB" w:eastAsia="en-GB"/>
              </w:rPr>
              <w:t xml:space="preserve">      </w:t>
            </w:r>
            <w:r w:rsidR="00AC45BC">
              <w:rPr>
                <w:noProof/>
                <w:color w:val="006600"/>
                <w:sz w:val="40"/>
                <w:szCs w:val="40"/>
                <w:lang w:eastAsia="en-GB"/>
              </w:rPr>
              <w:drawing>
                <wp:inline distT="0" distB="0" distL="0" distR="0" wp14:anchorId="29AA18BB" wp14:editId="7D83967F">
                  <wp:extent cx="784860" cy="104578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lwell-Day-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0555" cy="1053373"/>
                          </a:xfrm>
                          <a:prstGeom prst="rect">
                            <a:avLst/>
                          </a:prstGeom>
                        </pic:spPr>
                      </pic:pic>
                    </a:graphicData>
                  </a:graphic>
                </wp:inline>
              </w:drawing>
            </w:r>
            <w:r>
              <w:rPr>
                <w:color w:val="006600"/>
                <w:sz w:val="40"/>
                <w:szCs w:val="40"/>
              </w:rPr>
              <w:t xml:space="preserve">          </w:t>
            </w:r>
            <w:r w:rsidR="00AC45BC">
              <w:rPr>
                <w:noProof/>
                <w:color w:val="006600"/>
                <w:sz w:val="40"/>
                <w:szCs w:val="40"/>
                <w:lang w:eastAsia="en-GB"/>
              </w:rPr>
              <w:drawing>
                <wp:inline distT="0" distB="0" distL="0" distR="0" wp14:anchorId="3C317ACD" wp14:editId="5140DD45">
                  <wp:extent cx="845820" cy="10557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17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8357" cy="1058895"/>
                          </a:xfrm>
                          <a:prstGeom prst="rect">
                            <a:avLst/>
                          </a:prstGeom>
                        </pic:spPr>
                      </pic:pic>
                    </a:graphicData>
                  </a:graphic>
                </wp:inline>
              </w:drawing>
            </w:r>
            <w:r>
              <w:rPr>
                <w:color w:val="006600"/>
                <w:sz w:val="40"/>
                <w:szCs w:val="40"/>
              </w:rPr>
              <w:t xml:space="preserve">        </w:t>
            </w:r>
            <w:r>
              <w:rPr>
                <w:noProof/>
                <w:lang w:eastAsia="en-GB"/>
              </w:rPr>
              <w:drawing>
                <wp:inline distT="0" distB="0" distL="0" distR="0" wp14:anchorId="40756EE4" wp14:editId="742BFDF6">
                  <wp:extent cx="1516380" cy="1137768"/>
                  <wp:effectExtent l="0" t="0" r="7620" b="5715"/>
                  <wp:docPr id="22" name="Picture 22" descr="IMG_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7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531" cy="1146885"/>
                          </a:xfrm>
                          <a:prstGeom prst="rect">
                            <a:avLst/>
                          </a:prstGeom>
                          <a:noFill/>
                          <a:ln>
                            <a:noFill/>
                          </a:ln>
                        </pic:spPr>
                      </pic:pic>
                    </a:graphicData>
                  </a:graphic>
                </wp:inline>
              </w:drawing>
            </w:r>
            <w:r>
              <w:rPr>
                <w:color w:val="006600"/>
                <w:sz w:val="40"/>
                <w:szCs w:val="40"/>
              </w:rPr>
              <w:t xml:space="preserve"> </w:t>
            </w:r>
          </w:p>
          <w:p w14:paraId="27CEBC51" w14:textId="77777777" w:rsidR="00257B4F" w:rsidRDefault="00257B4F" w:rsidP="00257B4F">
            <w:pPr>
              <w:jc w:val="both"/>
              <w:rPr>
                <w:color w:val="006600"/>
                <w:sz w:val="40"/>
                <w:szCs w:val="40"/>
              </w:rPr>
            </w:pPr>
          </w:p>
          <w:p w14:paraId="411B45AB" w14:textId="77777777" w:rsidR="00AC45BC" w:rsidRDefault="00257B4F" w:rsidP="00257B4F">
            <w:pPr>
              <w:jc w:val="both"/>
              <w:rPr>
                <w:color w:val="006600"/>
                <w:sz w:val="40"/>
                <w:szCs w:val="40"/>
              </w:rPr>
            </w:pPr>
            <w:r>
              <w:rPr>
                <w:noProof/>
                <w:color w:val="006600"/>
                <w:sz w:val="40"/>
                <w:szCs w:val="40"/>
                <w:lang w:val="en-GB" w:eastAsia="en-GB"/>
              </w:rPr>
              <w:t xml:space="preserve">                 </w:t>
            </w:r>
            <w:r>
              <w:rPr>
                <w:noProof/>
                <w:color w:val="006600"/>
                <w:sz w:val="40"/>
                <w:szCs w:val="40"/>
                <w:lang w:eastAsia="en-GB"/>
              </w:rPr>
              <w:drawing>
                <wp:inline distT="0" distB="0" distL="0" distR="0" wp14:anchorId="56BABE1A" wp14:editId="551BCF79">
                  <wp:extent cx="1173480" cy="1129536"/>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PE Quality Mark Logo 2018-20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6877" cy="1132805"/>
                          </a:xfrm>
                          <a:prstGeom prst="rect">
                            <a:avLst/>
                          </a:prstGeom>
                        </pic:spPr>
                      </pic:pic>
                    </a:graphicData>
                  </a:graphic>
                </wp:inline>
              </w:drawing>
            </w:r>
            <w:r>
              <w:rPr>
                <w:color w:val="006600"/>
                <w:sz w:val="40"/>
                <w:szCs w:val="40"/>
              </w:rPr>
              <w:t xml:space="preserve">           </w:t>
            </w:r>
            <w:r>
              <w:rPr>
                <w:noProof/>
                <w:color w:val="006600"/>
                <w:sz w:val="40"/>
                <w:szCs w:val="40"/>
                <w:lang w:eastAsia="en-GB"/>
              </w:rPr>
              <w:drawing>
                <wp:inline distT="0" distB="0" distL="0" distR="0" wp14:anchorId="26F3419B" wp14:editId="5D289952">
                  <wp:extent cx="1097280" cy="1097280"/>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G-L1-3-mark-silver-2018-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bl>
    <w:p w14:paraId="69E06C83" w14:textId="77777777" w:rsidR="009E57F7" w:rsidRDefault="009E57F7"/>
    <w:sectPr w:rsidR="009E57F7" w:rsidSect="00566881">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3C4C5C"/>
    <w:multiLevelType w:val="multilevel"/>
    <w:tmpl w:val="E5D8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FBE"/>
    <w:rsid w:val="00004337"/>
    <w:rsid w:val="00011752"/>
    <w:rsid w:val="00041065"/>
    <w:rsid w:val="000429E5"/>
    <w:rsid w:val="000555FE"/>
    <w:rsid w:val="000664FF"/>
    <w:rsid w:val="00082D47"/>
    <w:rsid w:val="00092662"/>
    <w:rsid w:val="00092724"/>
    <w:rsid w:val="000C7D20"/>
    <w:rsid w:val="000F6D7E"/>
    <w:rsid w:val="001154C6"/>
    <w:rsid w:val="00161FC1"/>
    <w:rsid w:val="001D0B74"/>
    <w:rsid w:val="001D3F61"/>
    <w:rsid w:val="001F2C1E"/>
    <w:rsid w:val="00257B4F"/>
    <w:rsid w:val="002627BF"/>
    <w:rsid w:val="0027495C"/>
    <w:rsid w:val="00281C20"/>
    <w:rsid w:val="0029722F"/>
    <w:rsid w:val="002A0800"/>
    <w:rsid w:val="002A7C68"/>
    <w:rsid w:val="002B452E"/>
    <w:rsid w:val="002F0E76"/>
    <w:rsid w:val="00332DD2"/>
    <w:rsid w:val="00347C05"/>
    <w:rsid w:val="0035692A"/>
    <w:rsid w:val="003615BD"/>
    <w:rsid w:val="003C7087"/>
    <w:rsid w:val="003D0564"/>
    <w:rsid w:val="003D2971"/>
    <w:rsid w:val="00412F37"/>
    <w:rsid w:val="004213AA"/>
    <w:rsid w:val="00421E0A"/>
    <w:rsid w:val="00436BDE"/>
    <w:rsid w:val="00491FBE"/>
    <w:rsid w:val="004C1872"/>
    <w:rsid w:val="004E5408"/>
    <w:rsid w:val="005256DD"/>
    <w:rsid w:val="00541A8C"/>
    <w:rsid w:val="00553E77"/>
    <w:rsid w:val="00566881"/>
    <w:rsid w:val="00567798"/>
    <w:rsid w:val="005A320F"/>
    <w:rsid w:val="005D1E29"/>
    <w:rsid w:val="00614E24"/>
    <w:rsid w:val="006156C7"/>
    <w:rsid w:val="006211D3"/>
    <w:rsid w:val="00623135"/>
    <w:rsid w:val="00624A91"/>
    <w:rsid w:val="00626CB9"/>
    <w:rsid w:val="00645B96"/>
    <w:rsid w:val="006742C1"/>
    <w:rsid w:val="006B1547"/>
    <w:rsid w:val="006B2668"/>
    <w:rsid w:val="006B66F8"/>
    <w:rsid w:val="006E1890"/>
    <w:rsid w:val="006E436B"/>
    <w:rsid w:val="00712EF3"/>
    <w:rsid w:val="007177B7"/>
    <w:rsid w:val="00725059"/>
    <w:rsid w:val="00745F6C"/>
    <w:rsid w:val="00752065"/>
    <w:rsid w:val="007A6844"/>
    <w:rsid w:val="007B42B1"/>
    <w:rsid w:val="007C0360"/>
    <w:rsid w:val="007E6E98"/>
    <w:rsid w:val="007F0ABE"/>
    <w:rsid w:val="00830565"/>
    <w:rsid w:val="00860264"/>
    <w:rsid w:val="00871E9B"/>
    <w:rsid w:val="00886DAC"/>
    <w:rsid w:val="008877F7"/>
    <w:rsid w:val="00893132"/>
    <w:rsid w:val="008A5E69"/>
    <w:rsid w:val="008E1A57"/>
    <w:rsid w:val="00927C38"/>
    <w:rsid w:val="0095764E"/>
    <w:rsid w:val="00962F6D"/>
    <w:rsid w:val="0097717F"/>
    <w:rsid w:val="00985628"/>
    <w:rsid w:val="009A4908"/>
    <w:rsid w:val="009D02C9"/>
    <w:rsid w:val="009E508B"/>
    <w:rsid w:val="009E57F7"/>
    <w:rsid w:val="009F447B"/>
    <w:rsid w:val="009F531E"/>
    <w:rsid w:val="009F7246"/>
    <w:rsid w:val="00A52C20"/>
    <w:rsid w:val="00A53BA7"/>
    <w:rsid w:val="00A56DA1"/>
    <w:rsid w:val="00A9271C"/>
    <w:rsid w:val="00AB33CF"/>
    <w:rsid w:val="00AC45BC"/>
    <w:rsid w:val="00AF673F"/>
    <w:rsid w:val="00B2372E"/>
    <w:rsid w:val="00B40C3B"/>
    <w:rsid w:val="00B45129"/>
    <w:rsid w:val="00B828E3"/>
    <w:rsid w:val="00BE6D61"/>
    <w:rsid w:val="00C35F9B"/>
    <w:rsid w:val="00CC09E7"/>
    <w:rsid w:val="00CD0409"/>
    <w:rsid w:val="00D20A75"/>
    <w:rsid w:val="00D34AD1"/>
    <w:rsid w:val="00D45E95"/>
    <w:rsid w:val="00D62337"/>
    <w:rsid w:val="00D919EB"/>
    <w:rsid w:val="00D954B0"/>
    <w:rsid w:val="00D95C25"/>
    <w:rsid w:val="00DB7655"/>
    <w:rsid w:val="00DD1169"/>
    <w:rsid w:val="00DD6022"/>
    <w:rsid w:val="00DF06D5"/>
    <w:rsid w:val="00DF67C6"/>
    <w:rsid w:val="00E3714C"/>
    <w:rsid w:val="00E50367"/>
    <w:rsid w:val="00E55462"/>
    <w:rsid w:val="00E72AE9"/>
    <w:rsid w:val="00F02B0F"/>
    <w:rsid w:val="00F141B9"/>
    <w:rsid w:val="00F21823"/>
    <w:rsid w:val="00F971F0"/>
    <w:rsid w:val="00FA4F78"/>
    <w:rsid w:val="00FD1F0A"/>
    <w:rsid w:val="00FF3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287A"/>
  <w15:docId w15:val="{C4D100D6-88AA-47E8-9302-FC6DF669E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1FBE"/>
    <w:pPr>
      <w:spacing w:after="0" w:line="240" w:lineRule="auto"/>
    </w:pPr>
    <w:rPr>
      <w:rFonts w:ascii="Gill Sans MT" w:hAnsi="Gill Sans M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FBE"/>
    <w:pPr>
      <w:spacing w:after="0" w:line="240" w:lineRule="auto"/>
    </w:pPr>
    <w:rPr>
      <w:rFonts w:ascii="Gill Sans MT" w:hAnsi="Gill Sans MT"/>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615BD"/>
    <w:rPr>
      <w:rFonts w:ascii="Tahoma" w:hAnsi="Tahoma" w:cs="Tahoma"/>
      <w:sz w:val="16"/>
      <w:szCs w:val="16"/>
    </w:rPr>
  </w:style>
  <w:style w:type="character" w:customStyle="1" w:styleId="BalloonTextChar">
    <w:name w:val="Balloon Text Char"/>
    <w:basedOn w:val="DefaultParagraphFont"/>
    <w:link w:val="BalloonText"/>
    <w:uiPriority w:val="99"/>
    <w:semiHidden/>
    <w:rsid w:val="003615BD"/>
    <w:rPr>
      <w:rFonts w:ascii="Tahoma" w:hAnsi="Tahoma" w:cs="Tahoma"/>
      <w:sz w:val="16"/>
      <w:szCs w:val="16"/>
    </w:rPr>
  </w:style>
  <w:style w:type="paragraph" w:styleId="NormalWeb">
    <w:name w:val="Normal (Web)"/>
    <w:basedOn w:val="Normal"/>
    <w:uiPriority w:val="99"/>
    <w:unhideWhenUsed/>
    <w:rsid w:val="006E1890"/>
    <w:pPr>
      <w:spacing w:before="100" w:beforeAutospacing="1" w:after="100" w:afterAutospacing="1"/>
    </w:pPr>
    <w:rPr>
      <w:rFonts w:ascii="Times New Roman" w:eastAsia="Times New Roman" w:hAnsi="Times New Roman" w:cs="Times New Roman"/>
      <w:szCs w:val="24"/>
      <w:lang w:val="en-US"/>
    </w:rPr>
  </w:style>
  <w:style w:type="character" w:styleId="Strong">
    <w:name w:val="Strong"/>
    <w:basedOn w:val="DefaultParagraphFont"/>
    <w:uiPriority w:val="22"/>
    <w:qFormat/>
    <w:rsid w:val="006E1890"/>
    <w:rPr>
      <w:b/>
      <w:bCs/>
    </w:rPr>
  </w:style>
  <w:style w:type="character" w:customStyle="1" w:styleId="apple-converted-space">
    <w:name w:val="apple-converted-space"/>
    <w:basedOn w:val="DefaultParagraphFont"/>
    <w:rsid w:val="006E1890"/>
  </w:style>
  <w:style w:type="character" w:styleId="Hyperlink">
    <w:name w:val="Hyperlink"/>
    <w:basedOn w:val="DefaultParagraphFont"/>
    <w:uiPriority w:val="99"/>
    <w:semiHidden/>
    <w:unhideWhenUsed/>
    <w:rsid w:val="006E1890"/>
    <w:rPr>
      <w:color w:val="0000FF"/>
      <w:u w:val="single"/>
    </w:rPr>
  </w:style>
  <w:style w:type="paragraph" w:customStyle="1" w:styleId="Default">
    <w:name w:val="Default"/>
    <w:rsid w:val="0027495C"/>
    <w:pPr>
      <w:autoSpaceDE w:val="0"/>
      <w:autoSpaceDN w:val="0"/>
      <w:adjustRightInd w:val="0"/>
      <w:spacing w:after="0" w:line="240" w:lineRule="auto"/>
    </w:pPr>
    <w:rPr>
      <w:rFonts w:ascii="Gill Sans MT" w:hAnsi="Gill Sans MT" w:cs="Gill Sans MT"/>
      <w:color w:val="000000"/>
      <w:sz w:val="24"/>
      <w:szCs w:val="24"/>
    </w:rPr>
  </w:style>
  <w:style w:type="table" w:customStyle="1" w:styleId="LightGrid1">
    <w:name w:val="Light Grid1"/>
    <w:basedOn w:val="TableNormal"/>
    <w:uiPriority w:val="62"/>
    <w:rsid w:val="00A53BA7"/>
    <w:pPr>
      <w:spacing w:after="0" w:line="240" w:lineRule="auto"/>
    </w:pPr>
    <w:rPr>
      <w:rFonts w:eastAsiaTheme="minorEastAsia"/>
      <w:sz w:val="24"/>
      <w:szCs w:val="24"/>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296583">
      <w:bodyDiv w:val="1"/>
      <w:marLeft w:val="0"/>
      <w:marRight w:val="0"/>
      <w:marTop w:val="0"/>
      <w:marBottom w:val="0"/>
      <w:divBdr>
        <w:top w:val="none" w:sz="0" w:space="0" w:color="auto"/>
        <w:left w:val="none" w:sz="0" w:space="0" w:color="auto"/>
        <w:bottom w:val="none" w:sz="0" w:space="0" w:color="auto"/>
        <w:right w:val="none" w:sz="0" w:space="0" w:color="auto"/>
      </w:divBdr>
      <w:divsChild>
        <w:div w:id="288359539">
          <w:marLeft w:val="0"/>
          <w:marRight w:val="0"/>
          <w:marTop w:val="0"/>
          <w:marBottom w:val="0"/>
          <w:divBdr>
            <w:top w:val="none" w:sz="0" w:space="0" w:color="auto"/>
            <w:left w:val="none" w:sz="0" w:space="0" w:color="auto"/>
            <w:bottom w:val="none" w:sz="0" w:space="0" w:color="auto"/>
            <w:right w:val="none" w:sz="0" w:space="0" w:color="auto"/>
          </w:divBdr>
          <w:divsChild>
            <w:div w:id="519129691">
              <w:marLeft w:val="0"/>
              <w:marRight w:val="0"/>
              <w:marTop w:val="0"/>
              <w:marBottom w:val="0"/>
              <w:divBdr>
                <w:top w:val="none" w:sz="0" w:space="0" w:color="auto"/>
                <w:left w:val="none" w:sz="0" w:space="0" w:color="auto"/>
                <w:bottom w:val="none" w:sz="0" w:space="0" w:color="auto"/>
                <w:right w:val="none" w:sz="0" w:space="0" w:color="auto"/>
              </w:divBdr>
              <w:divsChild>
                <w:div w:id="1352996509">
                  <w:marLeft w:val="0"/>
                  <w:marRight w:val="0"/>
                  <w:marTop w:val="0"/>
                  <w:marBottom w:val="0"/>
                  <w:divBdr>
                    <w:top w:val="none" w:sz="0" w:space="0" w:color="auto"/>
                    <w:left w:val="none" w:sz="0" w:space="0" w:color="auto"/>
                    <w:bottom w:val="none" w:sz="0" w:space="0" w:color="auto"/>
                    <w:right w:val="none" w:sz="0" w:space="0" w:color="auto"/>
                  </w:divBdr>
                  <w:divsChild>
                    <w:div w:id="381485375">
                      <w:marLeft w:val="0"/>
                      <w:marRight w:val="0"/>
                      <w:marTop w:val="0"/>
                      <w:marBottom w:val="0"/>
                      <w:divBdr>
                        <w:top w:val="none" w:sz="0" w:space="0" w:color="auto"/>
                        <w:left w:val="none" w:sz="0" w:space="0" w:color="auto"/>
                        <w:bottom w:val="none" w:sz="0" w:space="0" w:color="auto"/>
                        <w:right w:val="none" w:sz="0" w:space="0" w:color="auto"/>
                      </w:divBdr>
                      <w:divsChild>
                        <w:div w:id="960114728">
                          <w:marLeft w:val="0"/>
                          <w:marRight w:val="0"/>
                          <w:marTop w:val="0"/>
                          <w:marBottom w:val="0"/>
                          <w:divBdr>
                            <w:top w:val="none" w:sz="0" w:space="0" w:color="auto"/>
                            <w:left w:val="none" w:sz="0" w:space="0" w:color="auto"/>
                            <w:bottom w:val="none" w:sz="0" w:space="0" w:color="auto"/>
                            <w:right w:val="none" w:sz="0" w:space="0" w:color="auto"/>
                          </w:divBdr>
                          <w:divsChild>
                            <w:div w:id="1850244980">
                              <w:marLeft w:val="0"/>
                              <w:marRight w:val="0"/>
                              <w:marTop w:val="0"/>
                              <w:marBottom w:val="0"/>
                              <w:divBdr>
                                <w:top w:val="none" w:sz="0" w:space="0" w:color="auto"/>
                                <w:left w:val="none" w:sz="0" w:space="0" w:color="auto"/>
                                <w:bottom w:val="none" w:sz="0" w:space="0" w:color="auto"/>
                                <w:right w:val="none" w:sz="0" w:space="0" w:color="auto"/>
                              </w:divBdr>
                              <w:divsChild>
                                <w:div w:id="1040786794">
                                  <w:marLeft w:val="0"/>
                                  <w:marRight w:val="0"/>
                                  <w:marTop w:val="0"/>
                                  <w:marBottom w:val="0"/>
                                  <w:divBdr>
                                    <w:top w:val="none" w:sz="0" w:space="0" w:color="auto"/>
                                    <w:left w:val="none" w:sz="0" w:space="0" w:color="auto"/>
                                    <w:bottom w:val="none" w:sz="0" w:space="0" w:color="auto"/>
                                    <w:right w:val="none" w:sz="0" w:space="0" w:color="auto"/>
                                  </w:divBdr>
                                  <w:divsChild>
                                    <w:div w:id="1254583882">
                                      <w:marLeft w:val="0"/>
                                      <w:marRight w:val="0"/>
                                      <w:marTop w:val="0"/>
                                      <w:marBottom w:val="0"/>
                                      <w:divBdr>
                                        <w:top w:val="none" w:sz="0" w:space="0" w:color="auto"/>
                                        <w:left w:val="none" w:sz="0" w:space="0" w:color="auto"/>
                                        <w:bottom w:val="none" w:sz="0" w:space="0" w:color="auto"/>
                                        <w:right w:val="none" w:sz="0" w:space="0" w:color="auto"/>
                                      </w:divBdr>
                                      <w:divsChild>
                                        <w:div w:id="843907501">
                                          <w:marLeft w:val="0"/>
                                          <w:marRight w:val="0"/>
                                          <w:marTop w:val="0"/>
                                          <w:marBottom w:val="0"/>
                                          <w:divBdr>
                                            <w:top w:val="none" w:sz="0" w:space="0" w:color="auto"/>
                                            <w:left w:val="none" w:sz="0" w:space="0" w:color="auto"/>
                                            <w:bottom w:val="none" w:sz="0" w:space="0" w:color="auto"/>
                                            <w:right w:val="none" w:sz="0" w:space="0" w:color="auto"/>
                                          </w:divBdr>
                                          <w:divsChild>
                                            <w:div w:id="2064283534">
                                              <w:marLeft w:val="0"/>
                                              <w:marRight w:val="0"/>
                                              <w:marTop w:val="0"/>
                                              <w:marBottom w:val="0"/>
                                              <w:divBdr>
                                                <w:top w:val="none" w:sz="0" w:space="0" w:color="auto"/>
                                                <w:left w:val="none" w:sz="0" w:space="0" w:color="auto"/>
                                                <w:bottom w:val="none" w:sz="0" w:space="0" w:color="auto"/>
                                                <w:right w:val="none" w:sz="0" w:space="0" w:color="auto"/>
                                              </w:divBdr>
                                              <w:divsChild>
                                                <w:div w:id="709455432">
                                                  <w:marLeft w:val="0"/>
                                                  <w:marRight w:val="0"/>
                                                  <w:marTop w:val="0"/>
                                                  <w:marBottom w:val="0"/>
                                                  <w:divBdr>
                                                    <w:top w:val="none" w:sz="0" w:space="0" w:color="auto"/>
                                                    <w:left w:val="none" w:sz="0" w:space="0" w:color="auto"/>
                                                    <w:bottom w:val="none" w:sz="0" w:space="0" w:color="auto"/>
                                                    <w:right w:val="none" w:sz="0" w:space="0" w:color="auto"/>
                                                  </w:divBdr>
                                                  <w:divsChild>
                                                    <w:div w:id="1601990651">
                                                      <w:marLeft w:val="0"/>
                                                      <w:marRight w:val="0"/>
                                                      <w:marTop w:val="0"/>
                                                      <w:marBottom w:val="0"/>
                                                      <w:divBdr>
                                                        <w:top w:val="none" w:sz="0" w:space="0" w:color="auto"/>
                                                        <w:left w:val="none" w:sz="0" w:space="0" w:color="auto"/>
                                                        <w:bottom w:val="none" w:sz="0" w:space="0" w:color="auto"/>
                                                        <w:right w:val="none" w:sz="0" w:space="0" w:color="auto"/>
                                                      </w:divBdr>
                                                      <w:divsChild>
                                                        <w:div w:id="964501639">
                                                          <w:marLeft w:val="0"/>
                                                          <w:marRight w:val="0"/>
                                                          <w:marTop w:val="0"/>
                                                          <w:marBottom w:val="0"/>
                                                          <w:divBdr>
                                                            <w:top w:val="none" w:sz="0" w:space="0" w:color="auto"/>
                                                            <w:left w:val="none" w:sz="0" w:space="0" w:color="auto"/>
                                                            <w:bottom w:val="none" w:sz="0" w:space="0" w:color="auto"/>
                                                            <w:right w:val="none" w:sz="0" w:space="0" w:color="auto"/>
                                                          </w:divBdr>
                                                          <w:divsChild>
                                                            <w:div w:id="1673220717">
                                                              <w:marLeft w:val="0"/>
                                                              <w:marRight w:val="0"/>
                                                              <w:marTop w:val="0"/>
                                                              <w:marBottom w:val="0"/>
                                                              <w:divBdr>
                                                                <w:top w:val="none" w:sz="0" w:space="0" w:color="auto"/>
                                                                <w:left w:val="none" w:sz="0" w:space="0" w:color="auto"/>
                                                                <w:bottom w:val="none" w:sz="0" w:space="0" w:color="auto"/>
                                                                <w:right w:val="none" w:sz="0" w:space="0" w:color="auto"/>
                                                              </w:divBdr>
                                                              <w:divsChild>
                                                                <w:div w:id="1421680061">
                                                                  <w:marLeft w:val="0"/>
                                                                  <w:marRight w:val="0"/>
                                                                  <w:marTop w:val="0"/>
                                                                  <w:marBottom w:val="0"/>
                                                                  <w:divBdr>
                                                                    <w:top w:val="none" w:sz="0" w:space="0" w:color="auto"/>
                                                                    <w:left w:val="none" w:sz="0" w:space="0" w:color="auto"/>
                                                                    <w:bottom w:val="none" w:sz="0" w:space="0" w:color="auto"/>
                                                                    <w:right w:val="none" w:sz="0" w:space="0" w:color="auto"/>
                                                                  </w:divBdr>
                                                                  <w:divsChild>
                                                                    <w:div w:id="711660861">
                                                                      <w:marLeft w:val="0"/>
                                                                      <w:marRight w:val="0"/>
                                                                      <w:marTop w:val="0"/>
                                                                      <w:marBottom w:val="0"/>
                                                                      <w:divBdr>
                                                                        <w:top w:val="none" w:sz="0" w:space="0" w:color="auto"/>
                                                                        <w:left w:val="none" w:sz="0" w:space="0" w:color="auto"/>
                                                                        <w:bottom w:val="none" w:sz="0" w:space="0" w:color="auto"/>
                                                                        <w:right w:val="none" w:sz="0" w:space="0" w:color="auto"/>
                                                                      </w:divBdr>
                                                                      <w:divsChild>
                                                                        <w:div w:id="521017403">
                                                                          <w:marLeft w:val="0"/>
                                                                          <w:marRight w:val="0"/>
                                                                          <w:marTop w:val="0"/>
                                                                          <w:marBottom w:val="0"/>
                                                                          <w:divBdr>
                                                                            <w:top w:val="none" w:sz="0" w:space="0" w:color="auto"/>
                                                                            <w:left w:val="none" w:sz="0" w:space="0" w:color="auto"/>
                                                                            <w:bottom w:val="none" w:sz="0" w:space="0" w:color="auto"/>
                                                                            <w:right w:val="none" w:sz="0" w:space="0" w:color="auto"/>
                                                                          </w:divBdr>
                                                                          <w:divsChild>
                                                                            <w:div w:id="1529951226">
                                                                              <w:marLeft w:val="0"/>
                                                                              <w:marRight w:val="0"/>
                                                                              <w:marTop w:val="0"/>
                                                                              <w:marBottom w:val="0"/>
                                                                              <w:divBdr>
                                                                                <w:top w:val="none" w:sz="0" w:space="0" w:color="auto"/>
                                                                                <w:left w:val="none" w:sz="0" w:space="0" w:color="auto"/>
                                                                                <w:bottom w:val="none" w:sz="0" w:space="0" w:color="auto"/>
                                                                                <w:right w:val="none" w:sz="0" w:space="0" w:color="auto"/>
                                                                              </w:divBdr>
                                                                              <w:divsChild>
                                                                                <w:div w:id="1392657909">
                                                                                  <w:marLeft w:val="0"/>
                                                                                  <w:marRight w:val="0"/>
                                                                                  <w:marTop w:val="0"/>
                                                                                  <w:marBottom w:val="0"/>
                                                                                  <w:divBdr>
                                                                                    <w:top w:val="none" w:sz="0" w:space="0" w:color="auto"/>
                                                                                    <w:left w:val="none" w:sz="0" w:space="0" w:color="auto"/>
                                                                                    <w:bottom w:val="none" w:sz="0" w:space="0" w:color="auto"/>
                                                                                    <w:right w:val="none" w:sz="0" w:space="0" w:color="auto"/>
                                                                                  </w:divBdr>
                                                                                  <w:divsChild>
                                                                                    <w:div w:id="199781649">
                                                                                      <w:marLeft w:val="0"/>
                                                                                      <w:marRight w:val="0"/>
                                                                                      <w:marTop w:val="0"/>
                                                                                      <w:marBottom w:val="0"/>
                                                                                      <w:divBdr>
                                                                                        <w:top w:val="none" w:sz="0" w:space="0" w:color="auto"/>
                                                                                        <w:left w:val="none" w:sz="0" w:space="0" w:color="auto"/>
                                                                                        <w:bottom w:val="none" w:sz="0" w:space="0" w:color="auto"/>
                                                                                        <w:right w:val="none" w:sz="0" w:space="0" w:color="auto"/>
                                                                                      </w:divBdr>
                                                                                      <w:divsChild>
                                                                                        <w:div w:id="1825396002">
                                                                                          <w:marLeft w:val="0"/>
                                                                                          <w:marRight w:val="0"/>
                                                                                          <w:marTop w:val="0"/>
                                                                                          <w:marBottom w:val="0"/>
                                                                                          <w:divBdr>
                                                                                            <w:top w:val="none" w:sz="0" w:space="0" w:color="auto"/>
                                                                                            <w:left w:val="none" w:sz="0" w:space="0" w:color="auto"/>
                                                                                            <w:bottom w:val="none" w:sz="0" w:space="0" w:color="auto"/>
                                                                                            <w:right w:val="none" w:sz="0" w:space="0" w:color="auto"/>
                                                                                          </w:divBdr>
                                                                                          <w:divsChild>
                                                                                            <w:div w:id="1358585518">
                                                                                              <w:marLeft w:val="0"/>
                                                                                              <w:marRight w:val="0"/>
                                                                                              <w:marTop w:val="0"/>
                                                                                              <w:marBottom w:val="0"/>
                                                                                              <w:divBdr>
                                                                                                <w:top w:val="none" w:sz="0" w:space="0" w:color="auto"/>
                                                                                                <w:left w:val="none" w:sz="0" w:space="0" w:color="auto"/>
                                                                                                <w:bottom w:val="none" w:sz="0" w:space="0" w:color="auto"/>
                                                                                                <w:right w:val="none" w:sz="0" w:space="0" w:color="auto"/>
                                                                                              </w:divBdr>
                                                                                              <w:divsChild>
                                                                                                <w:div w:id="1619408101">
                                                                                                  <w:marLeft w:val="0"/>
                                                                                                  <w:marRight w:val="0"/>
                                                                                                  <w:marTop w:val="0"/>
                                                                                                  <w:marBottom w:val="0"/>
                                                                                                  <w:divBdr>
                                                                                                    <w:top w:val="none" w:sz="0" w:space="0" w:color="auto"/>
                                                                                                    <w:left w:val="none" w:sz="0" w:space="0" w:color="auto"/>
                                                                                                    <w:bottom w:val="none" w:sz="0" w:space="0" w:color="auto"/>
                                                                                                    <w:right w:val="none" w:sz="0" w:space="0" w:color="auto"/>
                                                                                                  </w:divBdr>
                                                                                                  <w:divsChild>
                                                                                                    <w:div w:id="1506096788">
                                                                                                      <w:marLeft w:val="0"/>
                                                                                                      <w:marRight w:val="0"/>
                                                                                                      <w:marTop w:val="0"/>
                                                                                                      <w:marBottom w:val="0"/>
                                                                                                      <w:divBdr>
                                                                                                        <w:top w:val="none" w:sz="0" w:space="0" w:color="auto"/>
                                                                                                        <w:left w:val="none" w:sz="0" w:space="0" w:color="auto"/>
                                                                                                        <w:bottom w:val="none" w:sz="0" w:space="0" w:color="auto"/>
                                                                                                        <w:right w:val="none" w:sz="0" w:space="0" w:color="auto"/>
                                                                                                      </w:divBdr>
                                                                                                      <w:divsChild>
                                                                                                        <w:div w:id="1943955219">
                                                                                                          <w:marLeft w:val="0"/>
                                                                                                          <w:marRight w:val="0"/>
                                                                                                          <w:marTop w:val="0"/>
                                                                                                          <w:marBottom w:val="0"/>
                                                                                                          <w:divBdr>
                                                                                                            <w:top w:val="none" w:sz="0" w:space="0" w:color="auto"/>
                                                                                                            <w:left w:val="none" w:sz="0" w:space="0" w:color="auto"/>
                                                                                                            <w:bottom w:val="none" w:sz="0" w:space="0" w:color="auto"/>
                                                                                                            <w:right w:val="none" w:sz="0" w:space="0" w:color="auto"/>
                                                                                                          </w:divBdr>
                                                                                                          <w:divsChild>
                                                                                                            <w:div w:id="1597862780">
                                                                                                              <w:marLeft w:val="0"/>
                                                                                                              <w:marRight w:val="0"/>
                                                                                                              <w:marTop w:val="0"/>
                                                                                                              <w:marBottom w:val="0"/>
                                                                                                              <w:divBdr>
                                                                                                                <w:top w:val="none" w:sz="0" w:space="0" w:color="auto"/>
                                                                                                                <w:left w:val="none" w:sz="0" w:space="0" w:color="auto"/>
                                                                                                                <w:bottom w:val="none" w:sz="0" w:space="0" w:color="auto"/>
                                                                                                                <w:right w:val="none" w:sz="0" w:space="0" w:color="auto"/>
                                                                                                              </w:divBdr>
                                                                                                              <w:divsChild>
                                                                                                                <w:div w:id="2101871492">
                                                                                                                  <w:marLeft w:val="0"/>
                                                                                                                  <w:marRight w:val="0"/>
                                                                                                                  <w:marTop w:val="0"/>
                                                                                                                  <w:marBottom w:val="0"/>
                                                                                                                  <w:divBdr>
                                                                                                                    <w:top w:val="none" w:sz="0" w:space="0" w:color="auto"/>
                                                                                                                    <w:left w:val="none" w:sz="0" w:space="0" w:color="auto"/>
                                                                                                                    <w:bottom w:val="none" w:sz="0" w:space="0" w:color="auto"/>
                                                                                                                    <w:right w:val="none" w:sz="0" w:space="0" w:color="auto"/>
                                                                                                                  </w:divBdr>
                                                                                                                  <w:divsChild>
                                                                                                                    <w:div w:id="1809126892">
                                                                                                                      <w:marLeft w:val="0"/>
                                                                                                                      <w:marRight w:val="0"/>
                                                                                                                      <w:marTop w:val="0"/>
                                                                                                                      <w:marBottom w:val="0"/>
                                                                                                                      <w:divBdr>
                                                                                                                        <w:top w:val="none" w:sz="0" w:space="0" w:color="auto"/>
                                                                                                                        <w:left w:val="none" w:sz="0" w:space="0" w:color="auto"/>
                                                                                                                        <w:bottom w:val="none" w:sz="0" w:space="0" w:color="auto"/>
                                                                                                                        <w:right w:val="none" w:sz="0" w:space="0" w:color="auto"/>
                                                                                                                      </w:divBdr>
                                                                                                                      <w:divsChild>
                                                                                                                        <w:div w:id="202669551">
                                                                                                                          <w:marLeft w:val="0"/>
                                                                                                                          <w:marRight w:val="0"/>
                                                                                                                          <w:marTop w:val="0"/>
                                                                                                                          <w:marBottom w:val="0"/>
                                                                                                                          <w:divBdr>
                                                                                                                            <w:top w:val="none" w:sz="0" w:space="0" w:color="auto"/>
                                                                                                                            <w:left w:val="none" w:sz="0" w:space="0" w:color="auto"/>
                                                                                                                            <w:bottom w:val="none" w:sz="0" w:space="0" w:color="auto"/>
                                                                                                                            <w:right w:val="none" w:sz="0" w:space="0" w:color="auto"/>
                                                                                                                          </w:divBdr>
                                                                                                                          <w:divsChild>
                                                                                                                            <w:div w:id="1772625467">
                                                                                                                              <w:marLeft w:val="0"/>
                                                                                                                              <w:marRight w:val="0"/>
                                                                                                                              <w:marTop w:val="0"/>
                                                                                                                              <w:marBottom w:val="0"/>
                                                                                                                              <w:divBdr>
                                                                                                                                <w:top w:val="none" w:sz="0" w:space="0" w:color="auto"/>
                                                                                                                                <w:left w:val="none" w:sz="0" w:space="0" w:color="auto"/>
                                                                                                                                <w:bottom w:val="none" w:sz="0" w:space="0" w:color="auto"/>
                                                                                                                                <w:right w:val="none" w:sz="0" w:space="0" w:color="auto"/>
                                                                                                                              </w:divBdr>
                                                                                                                            </w:div>
                                                                                                                            <w:div w:id="1612778386">
                                                                                                                              <w:marLeft w:val="0"/>
                                                                                                                              <w:marRight w:val="0"/>
                                                                                                                              <w:marTop w:val="0"/>
                                                                                                                              <w:marBottom w:val="0"/>
                                                                                                                              <w:divBdr>
                                                                                                                                <w:top w:val="none" w:sz="0" w:space="0" w:color="auto"/>
                                                                                                                                <w:left w:val="none" w:sz="0" w:space="0" w:color="auto"/>
                                                                                                                                <w:bottom w:val="none" w:sz="0" w:space="0" w:color="auto"/>
                                                                                                                                <w:right w:val="none" w:sz="0" w:space="0" w:color="auto"/>
                                                                                                                              </w:divBdr>
                                                                                                                            </w:div>
                                                                                                                            <w:div w:id="1296719890">
                                                                                                                              <w:marLeft w:val="0"/>
                                                                                                                              <w:marRight w:val="0"/>
                                                                                                                              <w:marTop w:val="0"/>
                                                                                                                              <w:marBottom w:val="0"/>
                                                                                                                              <w:divBdr>
                                                                                                                                <w:top w:val="none" w:sz="0" w:space="0" w:color="auto"/>
                                                                                                                                <w:left w:val="none" w:sz="0" w:space="0" w:color="auto"/>
                                                                                                                                <w:bottom w:val="none" w:sz="0" w:space="0" w:color="auto"/>
                                                                                                                                <w:right w:val="none" w:sz="0" w:space="0" w:color="auto"/>
                                                                                                                              </w:divBdr>
                                                                                                                            </w:div>
                                                                                                                            <w:div w:id="1026104242">
                                                                                                                              <w:marLeft w:val="0"/>
                                                                                                                              <w:marRight w:val="0"/>
                                                                                                                              <w:marTop w:val="0"/>
                                                                                                                              <w:marBottom w:val="0"/>
                                                                                                                              <w:divBdr>
                                                                                                                                <w:top w:val="none" w:sz="0" w:space="0" w:color="auto"/>
                                                                                                                                <w:left w:val="none" w:sz="0" w:space="0" w:color="auto"/>
                                                                                                                                <w:bottom w:val="none" w:sz="0" w:space="0" w:color="auto"/>
                                                                                                                                <w:right w:val="none" w:sz="0" w:space="0" w:color="auto"/>
                                                                                                                              </w:divBdr>
                                                                                                                            </w:div>
                                                                                                                            <w:div w:id="22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68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www.google.co.uk/url?sa=i&amp;rct=j&amp;q=&amp;esrc=s&amp;source=images&amp;cd=&amp;cad=rja&amp;uact=8&amp;ved=0ahUKEwj9yreVu6rVAhWM6xoKHZPjDSsQjRwIBw&amp;url=http://coxeco.com/logos/&amp;psig=AFQjCNFSMCEnvNyk4wIUM74_aKrPIG9DYg&amp;ust=1501279246746595" TargetMode="External"/><Relationship Id="rId15" Type="http://schemas.openxmlformats.org/officeDocument/2006/relationships/image" Target="media/image10.JP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Maud Quinton</cp:lastModifiedBy>
  <cp:revision>2</cp:revision>
  <dcterms:created xsi:type="dcterms:W3CDTF">2019-10-06T21:00:00Z</dcterms:created>
  <dcterms:modified xsi:type="dcterms:W3CDTF">2019-10-06T21:00:00Z</dcterms:modified>
</cp:coreProperties>
</file>