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19" w:rsidRPr="00A70A20" w:rsidRDefault="00CC4C19" w:rsidP="00CC4C19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CC4C19"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.25pt;height:49.5pt;visibility:visible">
            <v:imagedata r:id="rId5" o:title="bag"/>
          </v:shape>
        </w:pict>
      </w:r>
      <w:r>
        <w:rPr>
          <w:rFonts w:ascii="Calibri" w:eastAsia="Calibri" w:hAnsi="Calibri"/>
          <w:sz w:val="28"/>
          <w:szCs w:val="28"/>
          <w:lang w:eastAsia="en-US"/>
        </w:rPr>
        <w:tab/>
      </w:r>
      <w:r w:rsidRPr="00A70A20">
        <w:rPr>
          <w:rFonts w:ascii="Batang" w:eastAsia="Batang" w:hAnsi="Batang"/>
          <w:b/>
          <w:sz w:val="40"/>
          <w:szCs w:val="40"/>
          <w:u w:val="single"/>
          <w:lang w:eastAsia="en-US"/>
        </w:rPr>
        <w:t>What to pack</w:t>
      </w: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4C19" w:rsidRPr="00A70A20" w:rsidRDefault="00CC4C19" w:rsidP="00CC4C1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70A20">
        <w:rPr>
          <w:rFonts w:ascii="Calibri" w:eastAsia="Calibri" w:hAnsi="Calibri"/>
          <w:b/>
          <w:sz w:val="22"/>
          <w:szCs w:val="22"/>
          <w:lang w:eastAsia="en-US"/>
        </w:rPr>
        <w:t>Here’s a list of things you’ll need to pack – along with a few that aren’t essential but could be useful.</w:t>
      </w: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Things you need:</w:t>
      </w:r>
      <w:r w:rsidRPr="00A70A2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Sleeping bag and p</w:t>
      </w:r>
      <w:r w:rsidRPr="00A70A20">
        <w:rPr>
          <w:rFonts w:ascii="Calibri" w:eastAsia="Calibri" w:hAnsi="Calibri"/>
          <w:sz w:val="22"/>
          <w:szCs w:val="22"/>
          <w:lang w:eastAsia="en-US"/>
        </w:rPr>
        <w:t>illowcase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>water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 bottle (essential in the summer)</w:t>
      </w:r>
      <w:r w:rsidRPr="00A70A2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22475">
        <w:rPr>
          <w:rFonts w:ascii="Calibri" w:eastAsia="Calibri" w:hAnsi="Calibri"/>
          <w:sz w:val="22"/>
          <w:szCs w:val="22"/>
          <w:lang w:eastAsia="en-US"/>
        </w:rPr>
        <w:t xml:space="preserve">Torch </w:t>
      </w:r>
    </w:p>
    <w:p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22475">
        <w:rPr>
          <w:rFonts w:ascii="Calibri" w:eastAsia="Calibri" w:hAnsi="Calibri"/>
          <w:sz w:val="22"/>
          <w:szCs w:val="22"/>
          <w:lang w:eastAsia="en-US"/>
        </w:rPr>
        <w:t xml:space="preserve">Rucksack 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Toiletries etc (please note deodorants must be roll-on, no aerosols)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ind w:right="-24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8420E">
        <w:rPr>
          <w:rFonts w:ascii="Calibri" w:eastAsia="Calibri" w:hAnsi="Calibri"/>
          <w:b/>
          <w:sz w:val="22"/>
          <w:szCs w:val="22"/>
          <w:u w:val="single"/>
          <w:lang w:eastAsia="en-US"/>
        </w:rPr>
        <w:t>Old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 clothes for activity sessions – (long-sleeved shirts/jumpers, trousers / jogging bottoms (Not denim jeans), T-Shirts and </w:t>
      </w:r>
      <w:r w:rsidRPr="003F3552">
        <w:rPr>
          <w:rFonts w:ascii="Calibri" w:eastAsia="Calibri" w:hAnsi="Calibri"/>
          <w:b/>
          <w:sz w:val="22"/>
          <w:szCs w:val="22"/>
          <w:lang w:eastAsia="en-US"/>
        </w:rPr>
        <w:t>closed-toe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 shoes are required for nearly all sessions so bring plenty). </w:t>
      </w:r>
      <w:r w:rsidR="003F3552" w:rsidRPr="003F3552">
        <w:rPr>
          <w:rFonts w:ascii="Calibri" w:eastAsia="Calibri" w:hAnsi="Calibri"/>
          <w:b/>
          <w:sz w:val="22"/>
          <w:szCs w:val="22"/>
          <w:lang w:eastAsia="en-US"/>
        </w:rPr>
        <w:t>Long</w:t>
      </w:r>
      <w:r w:rsidR="003F3552">
        <w:rPr>
          <w:rFonts w:ascii="Calibri" w:eastAsia="Calibri" w:hAnsi="Calibri"/>
          <w:sz w:val="22"/>
          <w:szCs w:val="22"/>
          <w:lang w:eastAsia="en-US"/>
        </w:rPr>
        <w:t xml:space="preserve"> sleeved tops and l</w:t>
      </w:r>
      <w:r w:rsidR="003F3552" w:rsidRPr="003F3552">
        <w:rPr>
          <w:rFonts w:ascii="Calibri" w:eastAsia="Calibri" w:hAnsi="Calibri"/>
          <w:b/>
          <w:sz w:val="22"/>
          <w:szCs w:val="22"/>
          <w:lang w:eastAsia="en-US"/>
        </w:rPr>
        <w:t>ong</w:t>
      </w:r>
      <w:r w:rsidR="003F3552">
        <w:rPr>
          <w:rFonts w:ascii="Calibri" w:eastAsia="Calibri" w:hAnsi="Calibri"/>
          <w:sz w:val="22"/>
          <w:szCs w:val="22"/>
          <w:lang w:eastAsia="en-US"/>
        </w:rPr>
        <w:t xml:space="preserve"> trousers are COMPULSORY for some activities, even in hot weather. 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Clothes, shoes and underwear for other times. 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Waterproof clothing (jacket</w:t>
      </w:r>
      <w:r>
        <w:rPr>
          <w:rFonts w:ascii="Calibri" w:eastAsia="Calibri" w:hAnsi="Calibri"/>
          <w:sz w:val="22"/>
          <w:szCs w:val="22"/>
          <w:lang w:eastAsia="en-US"/>
        </w:rPr>
        <w:t xml:space="preserve"> /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 trousers)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Large plastic bag for dirty clothes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Bath towels x 2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Sunglasses, sun cream and hat in the summer</w:t>
      </w:r>
    </w:p>
    <w:p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Pyjamas and slippers</w:t>
      </w:r>
    </w:p>
    <w:p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Hard wearing waterproof watch</w:t>
      </w:r>
    </w:p>
    <w:p w:rsidR="00CC4C19" w:rsidRPr="0058420E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COMPULSORY – a teddy</w:t>
      </w:r>
    </w:p>
    <w:p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Books, playing cards and other quiet activities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Personal stereo / MP3 player for the journey there and back</w:t>
      </w:r>
    </w:p>
    <w:p w:rsidR="00CC4C19" w:rsidRPr="00A70A20" w:rsidRDefault="00CC4C19" w:rsidP="00CC4C19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Useful notes: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No wellies</w:t>
      </w:r>
    </w:p>
    <w:p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Please name all clothing</w:t>
      </w:r>
    </w:p>
    <w:p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Denim jeans are not ideal for outdoor use</w:t>
      </w:r>
    </w:p>
    <w:p w:rsidR="00CC4C19" w:rsidRPr="00723F3C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23F3C">
        <w:rPr>
          <w:rFonts w:ascii="Calibri" w:hAnsi="Calibri"/>
          <w:sz w:val="22"/>
          <w:szCs w:val="22"/>
        </w:rPr>
        <w:t xml:space="preserve">Children are </w:t>
      </w:r>
      <w:r w:rsidRPr="00723F3C">
        <w:rPr>
          <w:rFonts w:ascii="Calibri" w:hAnsi="Calibri"/>
          <w:b/>
          <w:sz w:val="22"/>
          <w:szCs w:val="22"/>
        </w:rPr>
        <w:t>NOT</w:t>
      </w:r>
      <w:r w:rsidRPr="00723F3C">
        <w:rPr>
          <w:rFonts w:ascii="Calibri" w:hAnsi="Calibri"/>
          <w:sz w:val="22"/>
          <w:szCs w:val="22"/>
        </w:rPr>
        <w:t xml:space="preserve"> allowed to bring mobile phones, electronic toys or games</w:t>
      </w: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4C19" w:rsidRPr="00A70A20" w:rsidRDefault="00CC4C19" w:rsidP="00CC4C19">
      <w:pPr>
        <w:spacing w:line="276" w:lineRule="auto"/>
        <w:rPr>
          <w:rFonts w:ascii="Calibri" w:eastAsia="Calibri" w:hAnsi="Calibri"/>
          <w:b/>
          <w:lang w:eastAsia="en-US"/>
        </w:rPr>
      </w:pPr>
      <w:r w:rsidRPr="00A70A20">
        <w:rPr>
          <w:rFonts w:ascii="Calibri" w:eastAsia="Calibri" w:hAnsi="Calibri"/>
          <w:b/>
          <w:lang w:eastAsia="en-US"/>
        </w:rPr>
        <w:t xml:space="preserve">Manor Adventure can’t accept liability for the loss of any personal property brought to our centres – so please don’t bring any valuable items, expensive clothing and footwear, mobile phone, handheld games consoles etc.  We’re unable to store them and they won’t be insured whilst on centre. </w:t>
      </w:r>
    </w:p>
    <w:p w:rsidR="000A3C9E" w:rsidRDefault="000A3C9E"/>
    <w:sectPr w:rsidR="000A3C9E" w:rsidSect="000A3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E056B"/>
    <w:multiLevelType w:val="hybridMultilevel"/>
    <w:tmpl w:val="F92A5A4C"/>
    <w:lvl w:ilvl="0" w:tplc="CA1894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19"/>
    <w:rsid w:val="000A3C9E"/>
    <w:rsid w:val="003F3552"/>
    <w:rsid w:val="00442511"/>
    <w:rsid w:val="009E33AF"/>
    <w:rsid w:val="00AD01C1"/>
    <w:rsid w:val="00CC4C19"/>
    <w:rsid w:val="00EE3C6B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FDA8E6-1CD5-4FDD-81D3-21364E6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19"/>
    <w:rPr>
      <w:rFonts w:ascii="Tahoma" w:eastAsia="Times New Roman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1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C1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Park</dc:creator>
  <cp:keywords/>
  <dc:description/>
  <cp:lastModifiedBy>Maud Quinton</cp:lastModifiedBy>
  <cp:revision>2</cp:revision>
  <cp:lastPrinted>2018-05-01T09:56:00Z</cp:lastPrinted>
  <dcterms:created xsi:type="dcterms:W3CDTF">2019-05-07T15:00:00Z</dcterms:created>
  <dcterms:modified xsi:type="dcterms:W3CDTF">2019-05-07T15:00:00Z</dcterms:modified>
</cp:coreProperties>
</file>