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C5" w:rsidRDefault="003042C5">
      <w:pPr>
        <w:rPr>
          <w:rFonts w:ascii="Cabin" w:eastAsia="Cabin" w:hAnsi="Cabin" w:cs="Cabin"/>
          <w:sz w:val="24"/>
          <w:szCs w:val="24"/>
        </w:rPr>
      </w:pPr>
    </w:p>
    <w:tbl>
      <w:tblPr>
        <w:tblStyle w:val="a"/>
        <w:tblW w:w="10491" w:type="dxa"/>
        <w:tblInd w:w="-998" w:type="dxa"/>
        <w:tblLayout w:type="fixed"/>
        <w:tblLook w:val="0000" w:firstRow="0" w:lastRow="0" w:firstColumn="0" w:lastColumn="0" w:noHBand="0" w:noVBand="0"/>
      </w:tblPr>
      <w:tblGrid>
        <w:gridCol w:w="3178"/>
        <w:gridCol w:w="2131"/>
        <w:gridCol w:w="2147"/>
        <w:gridCol w:w="3035"/>
      </w:tblGrid>
      <w:tr w:rsidR="003042C5" w:rsidRPr="00540C5E" w:rsidTr="00540C5E">
        <w:tc>
          <w:tcPr>
            <w:tcW w:w="1049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sz w:val="24"/>
                <w:szCs w:val="24"/>
              </w:rPr>
              <w:br/>
            </w:r>
          </w:p>
          <w:p w:rsidR="003042C5" w:rsidRPr="00540C5E" w:rsidRDefault="00E85B90">
            <w:pPr>
              <w:jc w:val="center"/>
              <w:rPr>
                <w:rFonts w:ascii="Gill Sans MT" w:eastAsia="Cabin" w:hAnsi="Gill Sans MT" w:cs="Cabin"/>
                <w:i/>
                <w:sz w:val="36"/>
                <w:szCs w:val="36"/>
              </w:rPr>
            </w:pPr>
            <w:r w:rsidRPr="00540C5E">
              <w:rPr>
                <w:rFonts w:ascii="Gill Sans MT" w:eastAsia="Cabin" w:hAnsi="Gill Sans MT" w:cs="Cabin"/>
                <w:i/>
                <w:sz w:val="36"/>
                <w:szCs w:val="36"/>
              </w:rPr>
              <w:t xml:space="preserve">           </w:t>
            </w:r>
            <w:r w:rsidR="00DE7993">
              <w:rPr>
                <w:rFonts w:ascii="Gill Sans MT" w:eastAsia="Cabin" w:hAnsi="Gill Sans MT" w:cs="Cabin"/>
                <w:i/>
                <w:sz w:val="36"/>
                <w:szCs w:val="36"/>
              </w:rPr>
              <w:t xml:space="preserve">Y6 </w:t>
            </w:r>
            <w:bookmarkStart w:id="0" w:name="_GoBack"/>
            <w:bookmarkEnd w:id="0"/>
            <w:r w:rsidRPr="00540C5E">
              <w:rPr>
                <w:rFonts w:ascii="Gill Sans MT" w:eastAsia="Cabin" w:hAnsi="Gill Sans MT" w:cs="Cabin"/>
                <w:i/>
                <w:sz w:val="36"/>
                <w:szCs w:val="36"/>
              </w:rPr>
              <w:t xml:space="preserve"> Journey of </w:t>
            </w:r>
          </w:p>
          <w:p w:rsidR="003042C5" w:rsidRPr="00540C5E" w:rsidRDefault="00E85B90" w:rsidP="00540C5E">
            <w:pPr>
              <w:rPr>
                <w:rFonts w:ascii="Gill Sans MT" w:eastAsia="Cabin" w:hAnsi="Gill Sans MT" w:cs="Cabin"/>
                <w:sz w:val="24"/>
                <w:szCs w:val="24"/>
              </w:rPr>
            </w:pPr>
            <w:r w:rsidRPr="00540C5E">
              <w:rPr>
                <w:rFonts w:ascii="Gill Sans MT" w:eastAsia="Cabin" w:hAnsi="Gill Sans MT" w:cs="Cabin"/>
                <w:i/>
                <w:sz w:val="36"/>
                <w:szCs w:val="36"/>
              </w:rPr>
              <w:t xml:space="preserve">                </w:t>
            </w:r>
            <w:r w:rsidR="00540C5E">
              <w:rPr>
                <w:rFonts w:ascii="Gill Sans MT" w:eastAsia="Cabin" w:hAnsi="Gill Sans MT" w:cs="Cabin"/>
                <w:i/>
                <w:sz w:val="36"/>
                <w:szCs w:val="36"/>
              </w:rPr>
              <w:t xml:space="preserve">                              </w:t>
            </w:r>
            <w:r w:rsidRPr="00540C5E">
              <w:rPr>
                <w:rFonts w:ascii="Gill Sans MT" w:eastAsia="Cabin" w:hAnsi="Gill Sans MT" w:cs="Cabin"/>
                <w:i/>
                <w:sz w:val="36"/>
                <w:szCs w:val="36"/>
              </w:rPr>
              <w:t xml:space="preserve">  Life and Death</w:t>
            </w:r>
            <w:r w:rsidRPr="00540C5E">
              <w:rPr>
                <w:rFonts w:ascii="Gill Sans MT" w:eastAsia="Cabin" w:hAnsi="Gill Sans MT" w:cs="Cabin"/>
                <w:sz w:val="24"/>
                <w:szCs w:val="24"/>
              </w:rPr>
              <w:br/>
            </w:r>
            <w:r w:rsidRPr="00540C5E">
              <w:rPr>
                <w:rFonts w:ascii="Gill Sans MT" w:eastAsia="Cabin" w:hAnsi="Gill Sans MT" w:cs="Cabin"/>
                <w:color w:val="000000"/>
                <w:sz w:val="22"/>
                <w:szCs w:val="22"/>
              </w:rPr>
              <w:t>Dear families,</w:t>
            </w:r>
          </w:p>
          <w:p w:rsidR="003042C5" w:rsidRPr="00540C5E" w:rsidRDefault="00E85B90">
            <w:pPr>
              <w:rPr>
                <w:rFonts w:ascii="Gill Sans MT" w:eastAsia="Cabin" w:hAnsi="Gill Sans MT" w:cs="Cabin"/>
                <w:sz w:val="24"/>
                <w:szCs w:val="24"/>
              </w:rPr>
            </w:pPr>
            <w:r w:rsidRPr="00540C5E">
              <w:rPr>
                <w:rFonts w:ascii="Gill Sans MT" w:eastAsia="Cabin" w:hAnsi="Gill Sans MT" w:cs="Cabin"/>
                <w:color w:val="000000"/>
                <w:sz w:val="22"/>
                <w:szCs w:val="22"/>
              </w:rPr>
              <w:t xml:space="preserve">Welcome to the </w:t>
            </w:r>
            <w:r w:rsidRPr="00540C5E">
              <w:rPr>
                <w:rFonts w:ascii="Gill Sans MT" w:eastAsia="Cabin" w:hAnsi="Gill Sans MT" w:cs="Cabin"/>
                <w:sz w:val="22"/>
                <w:szCs w:val="22"/>
              </w:rPr>
              <w:t xml:space="preserve">Spring </w:t>
            </w:r>
            <w:r w:rsidRPr="00540C5E">
              <w:rPr>
                <w:rFonts w:ascii="Gill Sans MT" w:eastAsia="Cabin" w:hAnsi="Gill Sans MT" w:cs="Cabin"/>
                <w:color w:val="000000"/>
                <w:sz w:val="22"/>
                <w:szCs w:val="22"/>
              </w:rPr>
              <w:t>term in Year 6. The first half of this term continues from our work on</w:t>
            </w:r>
            <w:r w:rsidRPr="00540C5E">
              <w:rPr>
                <w:rFonts w:ascii="Gill Sans MT" w:eastAsia="Cabin" w:hAnsi="Gill Sans MT" w:cs="Cabin"/>
                <w:sz w:val="22"/>
                <w:szCs w:val="22"/>
              </w:rPr>
              <w:t xml:space="preserve"> WW2 </w:t>
            </w:r>
            <w:r w:rsidRPr="00540C5E">
              <w:rPr>
                <w:rFonts w:ascii="Gill Sans MT" w:eastAsia="Cabin" w:hAnsi="Gill Sans MT" w:cs="Cabin"/>
                <w:color w:val="000000"/>
                <w:sz w:val="22"/>
                <w:szCs w:val="22"/>
              </w:rPr>
              <w:t xml:space="preserve">from the autumn term. In the second half of the term, we move on to look at life </w:t>
            </w:r>
            <w:r w:rsidRPr="00540C5E">
              <w:rPr>
                <w:rFonts w:ascii="Gill Sans MT" w:eastAsia="Cabin" w:hAnsi="Gill Sans MT" w:cs="Cabin"/>
                <w:sz w:val="22"/>
                <w:szCs w:val="22"/>
              </w:rPr>
              <w:t>and death and the Ancient Maya</w:t>
            </w:r>
            <w:r w:rsidRPr="00540C5E">
              <w:rPr>
                <w:rFonts w:ascii="Gill Sans MT" w:eastAsia="Cabin" w:hAnsi="Gill Sans MT" w:cs="Cabin"/>
                <w:color w:val="000000"/>
                <w:sz w:val="22"/>
                <w:szCs w:val="22"/>
              </w:rPr>
              <w:t>. A key focus this term will be on geography where we will be focusing on North and South America. Please see below for how this links to different areas of the curriculum.</w:t>
            </w:r>
          </w:p>
          <w:p w:rsidR="003042C5" w:rsidRPr="00540C5E" w:rsidRDefault="00E85B90">
            <w:pPr>
              <w:rPr>
                <w:rFonts w:ascii="Gill Sans MT" w:eastAsia="Cabin" w:hAnsi="Gill Sans MT" w:cs="Cabin"/>
                <w:sz w:val="24"/>
                <w:szCs w:val="24"/>
              </w:rPr>
            </w:pPr>
            <w:r w:rsidRPr="00540C5E">
              <w:rPr>
                <w:rFonts w:ascii="Gill Sans MT" w:eastAsia="Cabin" w:hAnsi="Gill Sans MT" w:cs="Cabin"/>
                <w:color w:val="000000"/>
                <w:sz w:val="22"/>
                <w:szCs w:val="22"/>
              </w:rPr>
              <w:t>Best wishes,</w:t>
            </w:r>
          </w:p>
          <w:p w:rsidR="003042C5" w:rsidRPr="00540C5E" w:rsidRDefault="00E85B90">
            <w:pPr>
              <w:rPr>
                <w:rFonts w:ascii="Gill Sans MT" w:eastAsia="Cabin" w:hAnsi="Gill Sans MT" w:cs="Cabin"/>
                <w:sz w:val="24"/>
                <w:szCs w:val="24"/>
              </w:rPr>
            </w:pPr>
            <w:r w:rsidRPr="00540C5E">
              <w:rPr>
                <w:rFonts w:ascii="Gill Sans MT" w:eastAsia="Cabin" w:hAnsi="Gill Sans MT" w:cs="Cabin"/>
                <w:color w:val="000000"/>
                <w:sz w:val="22"/>
                <w:szCs w:val="22"/>
              </w:rPr>
              <w:t>Miss Biggs</w:t>
            </w:r>
            <w:r w:rsidRPr="00540C5E">
              <w:rPr>
                <w:rFonts w:ascii="Gill Sans MT" w:eastAsia="Cabin" w:hAnsi="Gill Sans MT" w:cs="Cabin"/>
                <w:sz w:val="22"/>
                <w:szCs w:val="22"/>
              </w:rPr>
              <w:t xml:space="preserve">, </w:t>
            </w:r>
            <w:r w:rsidRPr="00540C5E">
              <w:rPr>
                <w:rFonts w:ascii="Gill Sans MT" w:eastAsia="Cabin" w:hAnsi="Gill Sans MT" w:cs="Cabin"/>
                <w:color w:val="000000"/>
                <w:sz w:val="22"/>
                <w:szCs w:val="22"/>
              </w:rPr>
              <w:t>Mr</w:t>
            </w:r>
            <w:r w:rsidRPr="00540C5E">
              <w:rPr>
                <w:rFonts w:ascii="Gill Sans MT" w:eastAsia="Cabin" w:hAnsi="Gill Sans MT" w:cs="Cabin"/>
                <w:sz w:val="22"/>
                <w:szCs w:val="22"/>
              </w:rPr>
              <w:t xml:space="preserve"> </w:t>
            </w:r>
            <w:proofErr w:type="spellStart"/>
            <w:r w:rsidRPr="00540C5E">
              <w:rPr>
                <w:rFonts w:ascii="Gill Sans MT" w:eastAsia="Cabin" w:hAnsi="Gill Sans MT" w:cs="Cabin"/>
                <w:sz w:val="22"/>
                <w:szCs w:val="22"/>
              </w:rPr>
              <w:t>Carini</w:t>
            </w:r>
            <w:proofErr w:type="spellEnd"/>
            <w:r w:rsidRPr="00540C5E">
              <w:rPr>
                <w:rFonts w:ascii="Gill Sans MT" w:eastAsia="Cabin" w:hAnsi="Gill Sans MT" w:cs="Cabin"/>
                <w:sz w:val="22"/>
                <w:szCs w:val="22"/>
              </w:rPr>
              <w:t xml:space="preserve"> and Mr French </w:t>
            </w:r>
          </w:p>
        </w:tc>
      </w:tr>
      <w:tr w:rsidR="003042C5" w:rsidRPr="00540C5E" w:rsidTr="00540C5E">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b/>
                <w:color w:val="000000"/>
                <w:sz w:val="22"/>
                <w:szCs w:val="22"/>
              </w:rPr>
              <w:t>English</w:t>
            </w:r>
          </w:p>
        </w:tc>
        <w:tc>
          <w:tcPr>
            <w:tcW w:w="42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b/>
                <w:color w:val="000000"/>
                <w:sz w:val="22"/>
                <w:szCs w:val="22"/>
              </w:rPr>
              <w:t>Maths</w:t>
            </w:r>
          </w:p>
        </w:tc>
        <w:tc>
          <w:tcPr>
            <w:tcW w:w="3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b/>
                <w:color w:val="000000"/>
                <w:sz w:val="22"/>
                <w:szCs w:val="22"/>
              </w:rPr>
              <w:t>Science</w:t>
            </w:r>
          </w:p>
        </w:tc>
      </w:tr>
      <w:tr w:rsidR="003042C5" w:rsidRPr="00540C5E" w:rsidTr="00540C5E">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color w:val="000000"/>
                <w:sz w:val="22"/>
                <w:szCs w:val="22"/>
              </w:rPr>
            </w:pPr>
            <w:r w:rsidRPr="00540C5E">
              <w:rPr>
                <w:rFonts w:ascii="Gill Sans MT" w:eastAsia="Cabin" w:hAnsi="Gill Sans MT" w:cs="Cabin"/>
                <w:color w:val="000000"/>
                <w:sz w:val="22"/>
                <w:szCs w:val="22"/>
                <w:u w:val="single"/>
              </w:rPr>
              <w:t>Text foci</w:t>
            </w:r>
            <w:r w:rsidRPr="00540C5E">
              <w:rPr>
                <w:rFonts w:ascii="Gill Sans MT" w:eastAsia="Cabin" w:hAnsi="Gill Sans MT" w:cs="Cabin"/>
                <w:color w:val="000000"/>
                <w:sz w:val="22"/>
                <w:szCs w:val="22"/>
              </w:rPr>
              <w:t xml:space="preserve">: </w:t>
            </w:r>
          </w:p>
          <w:p w:rsidR="003042C5" w:rsidRPr="00540C5E" w:rsidRDefault="00E85B90">
            <w:pPr>
              <w:rPr>
                <w:rFonts w:ascii="Gill Sans MT" w:eastAsia="Cabin" w:hAnsi="Gill Sans MT" w:cs="Cabin"/>
                <w:sz w:val="24"/>
                <w:szCs w:val="24"/>
              </w:rPr>
            </w:pPr>
            <w:proofErr w:type="spellStart"/>
            <w:r w:rsidRPr="00540C5E">
              <w:rPr>
                <w:rFonts w:ascii="Gill Sans MT" w:eastAsia="Cabin" w:hAnsi="Gill Sans MT" w:cs="Cabin"/>
                <w:sz w:val="22"/>
                <w:szCs w:val="22"/>
              </w:rPr>
              <w:t>Skellig</w:t>
            </w:r>
            <w:proofErr w:type="spellEnd"/>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Fiction:</w:t>
            </w: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Narrative description</w:t>
            </w: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Poetry</w:t>
            </w: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Non-fiction:</w:t>
            </w: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Biography and</w:t>
            </w: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Autobiography</w:t>
            </w: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Script Writing</w:t>
            </w: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Balanced Arguments</w:t>
            </w: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Persuasive Letters</w:t>
            </w: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Newspaper Reports</w:t>
            </w:r>
          </w:p>
          <w:p w:rsidR="003042C5" w:rsidRPr="00540C5E" w:rsidRDefault="003042C5">
            <w:pPr>
              <w:rPr>
                <w:rFonts w:ascii="Gill Sans MT" w:eastAsia="Cabin" w:hAnsi="Gill Sans MT" w:cs="Cabin"/>
                <w:sz w:val="22"/>
                <w:szCs w:val="22"/>
                <w:u w:val="single"/>
              </w:rPr>
            </w:pP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color w:val="000000"/>
                <w:sz w:val="22"/>
                <w:szCs w:val="22"/>
              </w:rPr>
            </w:pPr>
            <w:r w:rsidRPr="00540C5E">
              <w:rPr>
                <w:rFonts w:ascii="Gill Sans MT" w:eastAsia="Cabin" w:hAnsi="Gill Sans MT" w:cs="Cabin"/>
                <w:color w:val="000000"/>
                <w:sz w:val="22"/>
                <w:szCs w:val="22"/>
              </w:rPr>
              <w:t>Decimals and percentages</w:t>
            </w:r>
          </w:p>
          <w:p w:rsidR="003042C5" w:rsidRPr="00540C5E" w:rsidRDefault="003042C5">
            <w:pPr>
              <w:rPr>
                <w:rFonts w:ascii="Gill Sans MT" w:eastAsia="Cabin" w:hAnsi="Gill Sans MT" w:cs="Cabin"/>
                <w:color w:val="000000"/>
                <w:sz w:val="22"/>
                <w:szCs w:val="22"/>
              </w:rPr>
            </w:pPr>
          </w:p>
          <w:p w:rsidR="003042C5" w:rsidRPr="00540C5E" w:rsidRDefault="00E85B90">
            <w:pPr>
              <w:rPr>
                <w:rFonts w:ascii="Gill Sans MT" w:eastAsia="Cabin" w:hAnsi="Gill Sans MT" w:cs="Cabin"/>
                <w:color w:val="000000"/>
                <w:sz w:val="22"/>
                <w:szCs w:val="22"/>
              </w:rPr>
            </w:pPr>
            <w:r w:rsidRPr="00540C5E">
              <w:rPr>
                <w:rFonts w:ascii="Gill Sans MT" w:eastAsia="Cabin" w:hAnsi="Gill Sans MT" w:cs="Cabin"/>
                <w:color w:val="000000"/>
                <w:sz w:val="22"/>
                <w:szCs w:val="22"/>
              </w:rPr>
              <w:t>Translation, rotation and symmetry</w:t>
            </w:r>
          </w:p>
          <w:p w:rsidR="003042C5" w:rsidRPr="00540C5E" w:rsidRDefault="003042C5">
            <w:pPr>
              <w:rPr>
                <w:rFonts w:ascii="Gill Sans MT" w:eastAsia="Cabin" w:hAnsi="Gill Sans MT" w:cs="Cabin"/>
                <w:color w:val="000000"/>
                <w:sz w:val="22"/>
                <w:szCs w:val="22"/>
              </w:rPr>
            </w:pPr>
          </w:p>
          <w:p w:rsidR="003042C5" w:rsidRPr="00540C5E" w:rsidRDefault="00E85B90">
            <w:pPr>
              <w:rPr>
                <w:rFonts w:ascii="Gill Sans MT" w:eastAsia="Cabin" w:hAnsi="Gill Sans MT" w:cs="Cabin"/>
                <w:color w:val="000000"/>
                <w:sz w:val="22"/>
                <w:szCs w:val="22"/>
              </w:rPr>
            </w:pPr>
            <w:r w:rsidRPr="00540C5E">
              <w:rPr>
                <w:rFonts w:ascii="Gill Sans MT" w:eastAsia="Cabin" w:hAnsi="Gill Sans MT" w:cs="Cabin"/>
                <w:color w:val="000000"/>
                <w:sz w:val="22"/>
                <w:szCs w:val="22"/>
              </w:rPr>
              <w:t>Algebra</w:t>
            </w:r>
          </w:p>
          <w:p w:rsidR="003042C5" w:rsidRPr="00540C5E" w:rsidRDefault="003042C5">
            <w:pPr>
              <w:rPr>
                <w:rFonts w:ascii="Gill Sans MT" w:eastAsia="Cabin" w:hAnsi="Gill Sans MT" w:cs="Cabin"/>
                <w:sz w:val="22"/>
                <w:szCs w:val="22"/>
              </w:rPr>
            </w:pP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Fractions</w:t>
            </w:r>
          </w:p>
        </w:tc>
        <w:tc>
          <w:tcPr>
            <w:tcW w:w="21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color w:val="000000"/>
                <w:sz w:val="22"/>
                <w:szCs w:val="22"/>
              </w:rPr>
            </w:pPr>
            <w:r w:rsidRPr="00540C5E">
              <w:rPr>
                <w:rFonts w:ascii="Gill Sans MT" w:eastAsia="Cabin" w:hAnsi="Gill Sans MT" w:cs="Cabin"/>
                <w:color w:val="000000"/>
                <w:sz w:val="22"/>
                <w:szCs w:val="22"/>
              </w:rPr>
              <w:t>Measurement</w:t>
            </w:r>
          </w:p>
          <w:p w:rsidR="003042C5" w:rsidRPr="00540C5E" w:rsidRDefault="003042C5">
            <w:pPr>
              <w:rPr>
                <w:rFonts w:ascii="Gill Sans MT" w:eastAsia="Cabin" w:hAnsi="Gill Sans MT" w:cs="Cabin"/>
                <w:color w:val="000000"/>
                <w:sz w:val="22"/>
                <w:szCs w:val="22"/>
              </w:rPr>
            </w:pPr>
          </w:p>
          <w:p w:rsidR="003042C5" w:rsidRPr="00540C5E" w:rsidRDefault="00E85B90">
            <w:pPr>
              <w:rPr>
                <w:rFonts w:ascii="Gill Sans MT" w:eastAsia="Cabin" w:hAnsi="Gill Sans MT" w:cs="Cabin"/>
                <w:color w:val="000000"/>
                <w:sz w:val="22"/>
                <w:szCs w:val="22"/>
              </w:rPr>
            </w:pPr>
            <w:r w:rsidRPr="00540C5E">
              <w:rPr>
                <w:rFonts w:ascii="Gill Sans MT" w:eastAsia="Cabin" w:hAnsi="Gill Sans MT" w:cs="Cabin"/>
                <w:color w:val="000000"/>
                <w:sz w:val="22"/>
                <w:szCs w:val="22"/>
              </w:rPr>
              <w:t>Shape</w:t>
            </w:r>
          </w:p>
          <w:p w:rsidR="003042C5" w:rsidRPr="00540C5E" w:rsidRDefault="003042C5">
            <w:pPr>
              <w:rPr>
                <w:rFonts w:ascii="Gill Sans MT" w:eastAsia="Cabin" w:hAnsi="Gill Sans MT" w:cs="Cabin"/>
                <w:color w:val="000000"/>
                <w:sz w:val="22"/>
                <w:szCs w:val="22"/>
              </w:rPr>
            </w:pPr>
          </w:p>
          <w:p w:rsidR="003042C5" w:rsidRPr="00540C5E" w:rsidRDefault="00E85B90">
            <w:pPr>
              <w:rPr>
                <w:rFonts w:ascii="Gill Sans MT" w:eastAsia="Cabin" w:hAnsi="Gill Sans MT" w:cs="Cabin"/>
                <w:color w:val="000000"/>
                <w:sz w:val="22"/>
                <w:szCs w:val="22"/>
              </w:rPr>
            </w:pPr>
            <w:r w:rsidRPr="00540C5E">
              <w:rPr>
                <w:rFonts w:ascii="Gill Sans MT" w:eastAsia="Cabin" w:hAnsi="Gill Sans MT" w:cs="Cabin"/>
                <w:color w:val="000000"/>
                <w:sz w:val="22"/>
                <w:szCs w:val="22"/>
              </w:rPr>
              <w:t>Ratio and proportion</w:t>
            </w:r>
          </w:p>
          <w:p w:rsidR="003042C5" w:rsidRPr="00540C5E" w:rsidRDefault="003042C5">
            <w:pPr>
              <w:rPr>
                <w:rFonts w:ascii="Gill Sans MT" w:eastAsia="Cabin" w:hAnsi="Gill Sans MT" w:cs="Cabin"/>
                <w:color w:val="000000"/>
                <w:sz w:val="22"/>
                <w:szCs w:val="22"/>
              </w:rPr>
            </w:pPr>
          </w:p>
          <w:p w:rsidR="003042C5" w:rsidRPr="00540C5E" w:rsidRDefault="00E85B90">
            <w:pPr>
              <w:rPr>
                <w:rFonts w:ascii="Gill Sans MT" w:eastAsia="Cabin" w:hAnsi="Gill Sans MT" w:cs="Cabin"/>
                <w:sz w:val="24"/>
                <w:szCs w:val="24"/>
              </w:rPr>
            </w:pPr>
            <w:r w:rsidRPr="00540C5E">
              <w:rPr>
                <w:rFonts w:ascii="Gill Sans MT" w:eastAsia="Cabin" w:hAnsi="Gill Sans MT" w:cs="Cabin"/>
                <w:color w:val="000000"/>
                <w:sz w:val="22"/>
                <w:szCs w:val="22"/>
              </w:rPr>
              <w:t>Statistics</w:t>
            </w:r>
          </w:p>
        </w:tc>
        <w:tc>
          <w:tcPr>
            <w:tcW w:w="3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3042C5">
            <w:pPr>
              <w:rPr>
                <w:rFonts w:ascii="Gill Sans MT" w:eastAsia="Cabin" w:hAnsi="Gill Sans MT" w:cs="Cabin"/>
                <w:color w:val="000000"/>
                <w:sz w:val="22"/>
                <w:szCs w:val="22"/>
              </w:rPr>
            </w:pPr>
          </w:p>
          <w:p w:rsidR="003042C5" w:rsidRPr="00540C5E" w:rsidRDefault="00E85B90">
            <w:pPr>
              <w:rPr>
                <w:rFonts w:ascii="Gill Sans MT" w:eastAsia="Times New Roman" w:hAnsi="Gill Sans MT" w:cs="Times New Roman"/>
                <w:sz w:val="24"/>
                <w:szCs w:val="24"/>
              </w:rPr>
            </w:pPr>
            <w:r w:rsidRPr="00540C5E">
              <w:rPr>
                <w:rFonts w:ascii="Gill Sans MT" w:eastAsia="Cabin" w:hAnsi="Gill Sans MT" w:cs="Cabin"/>
                <w:sz w:val="22"/>
                <w:szCs w:val="22"/>
              </w:rPr>
              <w:t>Living things and their habitats</w:t>
            </w:r>
          </w:p>
          <w:p w:rsidR="003042C5" w:rsidRPr="00540C5E" w:rsidRDefault="003042C5">
            <w:pPr>
              <w:rPr>
                <w:rFonts w:ascii="Gill Sans MT" w:eastAsia="Times New Roman" w:hAnsi="Gill Sans MT" w:cs="Times New Roman"/>
                <w:sz w:val="24"/>
                <w:szCs w:val="24"/>
              </w:rPr>
            </w:pP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Evolution and Inheritance</w:t>
            </w:r>
          </w:p>
          <w:p w:rsidR="003042C5" w:rsidRPr="00540C5E" w:rsidRDefault="003042C5">
            <w:pPr>
              <w:rPr>
                <w:rFonts w:ascii="Gill Sans MT" w:eastAsia="Cabin" w:hAnsi="Gill Sans MT" w:cs="Cabin"/>
                <w:sz w:val="24"/>
                <w:szCs w:val="24"/>
              </w:rPr>
            </w:pPr>
          </w:p>
          <w:p w:rsidR="003042C5" w:rsidRPr="00540C5E" w:rsidRDefault="003042C5">
            <w:pPr>
              <w:rPr>
                <w:rFonts w:ascii="Gill Sans MT" w:eastAsia="Cabin" w:hAnsi="Gill Sans MT" w:cs="Cabin"/>
                <w:sz w:val="24"/>
                <w:szCs w:val="24"/>
              </w:rPr>
            </w:pPr>
          </w:p>
          <w:p w:rsidR="003042C5" w:rsidRPr="00540C5E" w:rsidRDefault="003042C5">
            <w:pPr>
              <w:rPr>
                <w:rFonts w:ascii="Gill Sans MT" w:eastAsia="Cabin" w:hAnsi="Gill Sans MT" w:cs="Cabin"/>
                <w:sz w:val="24"/>
                <w:szCs w:val="24"/>
              </w:rPr>
            </w:pPr>
          </w:p>
        </w:tc>
      </w:tr>
      <w:tr w:rsidR="003042C5" w:rsidRPr="00540C5E" w:rsidTr="00540C5E">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b/>
                <w:color w:val="000000"/>
                <w:sz w:val="22"/>
                <w:szCs w:val="22"/>
              </w:rPr>
              <w:t>Art &amp; Design</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b/>
                <w:color w:val="000000"/>
                <w:sz w:val="22"/>
                <w:szCs w:val="22"/>
              </w:rPr>
              <w:t>Design &amp; Technology</w:t>
            </w:r>
          </w:p>
        </w:tc>
        <w:tc>
          <w:tcPr>
            <w:tcW w:w="21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b/>
                <w:color w:val="000000"/>
                <w:sz w:val="22"/>
                <w:szCs w:val="22"/>
              </w:rPr>
              <w:t>RE</w:t>
            </w:r>
          </w:p>
        </w:tc>
        <w:tc>
          <w:tcPr>
            <w:tcW w:w="3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b/>
                <w:color w:val="000000"/>
                <w:sz w:val="22"/>
                <w:szCs w:val="22"/>
              </w:rPr>
              <w:t>PSHE</w:t>
            </w:r>
          </w:p>
        </w:tc>
      </w:tr>
      <w:tr w:rsidR="003042C5" w:rsidRPr="00540C5E" w:rsidTr="00540C5E">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sz w:val="24"/>
                <w:szCs w:val="24"/>
              </w:rPr>
              <w:t>Printing</w:t>
            </w:r>
          </w:p>
          <w:p w:rsidR="003042C5" w:rsidRPr="00540C5E" w:rsidRDefault="003042C5">
            <w:pPr>
              <w:rPr>
                <w:rFonts w:ascii="Gill Sans MT" w:eastAsia="Cabin" w:hAnsi="Gill Sans MT" w:cs="Cabin"/>
                <w:sz w:val="24"/>
                <w:szCs w:val="24"/>
              </w:rPr>
            </w:pPr>
          </w:p>
          <w:p w:rsidR="003042C5" w:rsidRPr="00540C5E" w:rsidRDefault="00E85B90">
            <w:pPr>
              <w:rPr>
                <w:rFonts w:ascii="Gill Sans MT" w:eastAsia="Cabin" w:hAnsi="Gill Sans MT" w:cs="Cabin"/>
                <w:sz w:val="24"/>
                <w:szCs w:val="24"/>
              </w:rPr>
            </w:pPr>
            <w:r w:rsidRPr="00540C5E">
              <w:rPr>
                <w:rFonts w:ascii="Gill Sans MT" w:eastAsia="Cabin" w:hAnsi="Gill Sans MT" w:cs="Cabin"/>
                <w:sz w:val="24"/>
                <w:szCs w:val="24"/>
              </w:rPr>
              <w:t>Collage</w:t>
            </w:r>
          </w:p>
          <w:p w:rsidR="003042C5" w:rsidRPr="00540C5E" w:rsidRDefault="00E85B90">
            <w:pPr>
              <w:rPr>
                <w:rFonts w:ascii="Gill Sans MT" w:eastAsia="Cabin" w:hAnsi="Gill Sans MT" w:cs="Cabin"/>
                <w:sz w:val="24"/>
                <w:szCs w:val="24"/>
              </w:rPr>
            </w:pPr>
            <w:r w:rsidRPr="00540C5E">
              <w:rPr>
                <w:rFonts w:ascii="Gill Sans MT" w:eastAsia="Cabin" w:hAnsi="Gill Sans MT" w:cs="Cabin"/>
                <w:sz w:val="24"/>
                <w:szCs w:val="24"/>
              </w:rPr>
              <w:t xml:space="preserve"> </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color w:val="000000"/>
                <w:sz w:val="22"/>
                <w:szCs w:val="22"/>
              </w:rPr>
            </w:pPr>
            <w:r w:rsidRPr="00540C5E">
              <w:rPr>
                <w:rFonts w:ascii="Gill Sans MT" w:eastAsia="Cabin" w:hAnsi="Gill Sans MT" w:cs="Cabin"/>
                <w:color w:val="000000"/>
                <w:sz w:val="22"/>
                <w:szCs w:val="22"/>
              </w:rPr>
              <w:t>Maya temples</w:t>
            </w:r>
          </w:p>
          <w:p w:rsidR="003042C5" w:rsidRPr="00540C5E" w:rsidRDefault="003042C5">
            <w:pPr>
              <w:rPr>
                <w:rFonts w:ascii="Gill Sans MT" w:eastAsia="Cabin" w:hAnsi="Gill Sans MT" w:cs="Cabin"/>
                <w:color w:val="000000"/>
                <w:sz w:val="22"/>
                <w:szCs w:val="22"/>
              </w:rPr>
            </w:pPr>
          </w:p>
          <w:p w:rsidR="003042C5" w:rsidRPr="00540C5E" w:rsidRDefault="00E85B90">
            <w:pPr>
              <w:rPr>
                <w:rFonts w:ascii="Gill Sans MT" w:eastAsia="Cabin" w:hAnsi="Gill Sans MT" w:cs="Cabin"/>
                <w:sz w:val="24"/>
                <w:szCs w:val="24"/>
              </w:rPr>
            </w:pPr>
            <w:r w:rsidRPr="00540C5E">
              <w:rPr>
                <w:rFonts w:ascii="Gill Sans MT" w:eastAsia="Cabin" w:hAnsi="Gill Sans MT" w:cs="Cabin"/>
                <w:color w:val="000000"/>
                <w:sz w:val="22"/>
                <w:szCs w:val="22"/>
              </w:rPr>
              <w:t>Rationing recipes</w:t>
            </w:r>
          </w:p>
        </w:tc>
        <w:tc>
          <w:tcPr>
            <w:tcW w:w="21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Maya beliefs</w:t>
            </w:r>
          </w:p>
          <w:p w:rsidR="003042C5" w:rsidRPr="00540C5E" w:rsidRDefault="003042C5">
            <w:pPr>
              <w:rPr>
                <w:rFonts w:ascii="Gill Sans MT" w:eastAsia="Cabin" w:hAnsi="Gill Sans MT" w:cs="Cabin"/>
                <w:sz w:val="22"/>
                <w:szCs w:val="22"/>
              </w:rPr>
            </w:pP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Journey of Life and Death</w:t>
            </w:r>
          </w:p>
          <w:p w:rsidR="003042C5" w:rsidRPr="00540C5E" w:rsidRDefault="003042C5">
            <w:pPr>
              <w:rPr>
                <w:rFonts w:ascii="Gill Sans MT" w:eastAsia="Cabin" w:hAnsi="Gill Sans MT" w:cs="Cabin"/>
                <w:sz w:val="22"/>
                <w:szCs w:val="22"/>
              </w:rPr>
            </w:pP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Pilgrimage and Sacred Places</w:t>
            </w:r>
          </w:p>
          <w:p w:rsidR="003042C5" w:rsidRPr="00540C5E" w:rsidRDefault="003042C5">
            <w:pPr>
              <w:rPr>
                <w:rFonts w:ascii="Gill Sans MT" w:eastAsia="Cabin" w:hAnsi="Gill Sans MT" w:cs="Cabin"/>
                <w:sz w:val="22"/>
                <w:szCs w:val="22"/>
              </w:rPr>
            </w:pPr>
          </w:p>
          <w:p w:rsidR="003042C5" w:rsidRPr="00540C5E" w:rsidRDefault="003042C5">
            <w:pPr>
              <w:rPr>
                <w:rFonts w:ascii="Gill Sans MT" w:eastAsia="Cabin" w:hAnsi="Gill Sans MT" w:cs="Cabin"/>
                <w:sz w:val="24"/>
                <w:szCs w:val="24"/>
              </w:rPr>
            </w:pPr>
          </w:p>
        </w:tc>
        <w:tc>
          <w:tcPr>
            <w:tcW w:w="3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Social: Me and my place in the world</w:t>
            </w:r>
          </w:p>
          <w:p w:rsidR="003042C5" w:rsidRPr="00540C5E" w:rsidRDefault="003042C5">
            <w:pPr>
              <w:rPr>
                <w:rFonts w:ascii="Gill Sans MT" w:eastAsia="Cabin" w:hAnsi="Gill Sans MT" w:cs="Cabin"/>
                <w:sz w:val="22"/>
                <w:szCs w:val="22"/>
              </w:rPr>
            </w:pP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Being a responsible citizen: Democracy</w:t>
            </w:r>
          </w:p>
          <w:p w:rsidR="003042C5" w:rsidRPr="00540C5E" w:rsidRDefault="00E85B90">
            <w:pPr>
              <w:rPr>
                <w:rFonts w:ascii="Gill Sans MT" w:eastAsia="Cabin" w:hAnsi="Gill Sans MT" w:cs="Cabin"/>
                <w:sz w:val="22"/>
                <w:szCs w:val="22"/>
              </w:rPr>
            </w:pPr>
            <w:r w:rsidRPr="00540C5E">
              <w:rPr>
                <w:rFonts w:ascii="Gill Sans MT" w:eastAsia="Cabin" w:hAnsi="Gill Sans MT" w:cs="Cabin"/>
                <w:sz w:val="22"/>
                <w:szCs w:val="22"/>
              </w:rPr>
              <w:t>and government</w:t>
            </w:r>
          </w:p>
          <w:p w:rsidR="003042C5" w:rsidRPr="00540C5E" w:rsidRDefault="003042C5">
            <w:pPr>
              <w:rPr>
                <w:rFonts w:ascii="Gill Sans MT" w:eastAsia="Cabin" w:hAnsi="Gill Sans MT" w:cs="Cabin"/>
                <w:sz w:val="22"/>
                <w:szCs w:val="22"/>
              </w:rPr>
            </w:pPr>
          </w:p>
        </w:tc>
      </w:tr>
      <w:tr w:rsidR="003042C5" w:rsidRPr="00540C5E" w:rsidTr="00540C5E">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b/>
                <w:color w:val="000000"/>
                <w:sz w:val="22"/>
                <w:szCs w:val="22"/>
              </w:rPr>
              <w:t>Computing</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b/>
                <w:color w:val="000000"/>
                <w:sz w:val="22"/>
                <w:szCs w:val="22"/>
              </w:rPr>
              <w:t>Geography</w:t>
            </w:r>
          </w:p>
        </w:tc>
        <w:tc>
          <w:tcPr>
            <w:tcW w:w="21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b/>
                <w:color w:val="000000"/>
                <w:sz w:val="22"/>
                <w:szCs w:val="22"/>
              </w:rPr>
              <w:t>History</w:t>
            </w:r>
          </w:p>
        </w:tc>
        <w:tc>
          <w:tcPr>
            <w:tcW w:w="3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b/>
                <w:color w:val="000000"/>
                <w:sz w:val="22"/>
                <w:szCs w:val="22"/>
              </w:rPr>
              <w:t>PE</w:t>
            </w:r>
            <w:r w:rsidRPr="00540C5E">
              <w:rPr>
                <w:rFonts w:ascii="Gill Sans MT" w:eastAsia="Cabin" w:hAnsi="Gill Sans MT" w:cs="Cabin"/>
                <w:b/>
                <w:color w:val="000000"/>
                <w:sz w:val="22"/>
                <w:szCs w:val="22"/>
              </w:rPr>
              <w:tab/>
            </w:r>
          </w:p>
        </w:tc>
      </w:tr>
      <w:tr w:rsidR="003042C5" w:rsidRPr="00540C5E" w:rsidTr="00540C5E">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color w:val="000000"/>
                <w:sz w:val="22"/>
                <w:szCs w:val="22"/>
              </w:rPr>
              <w:t>Computer science (coding)</w:t>
            </w:r>
          </w:p>
          <w:p w:rsidR="003042C5" w:rsidRPr="00540C5E" w:rsidRDefault="003042C5">
            <w:pPr>
              <w:rPr>
                <w:rFonts w:ascii="Gill Sans MT" w:eastAsia="Cabin" w:hAnsi="Gill Sans MT" w:cs="Cabin"/>
                <w:sz w:val="24"/>
                <w:szCs w:val="24"/>
              </w:rPr>
            </w:pPr>
          </w:p>
          <w:p w:rsidR="003042C5" w:rsidRPr="00540C5E" w:rsidRDefault="00E85B90">
            <w:pPr>
              <w:rPr>
                <w:rFonts w:ascii="Gill Sans MT" w:eastAsia="Cabin" w:hAnsi="Gill Sans MT" w:cs="Cabin"/>
                <w:sz w:val="24"/>
                <w:szCs w:val="24"/>
              </w:rPr>
            </w:pPr>
            <w:r w:rsidRPr="00540C5E">
              <w:rPr>
                <w:rFonts w:ascii="Gill Sans MT" w:eastAsia="Cabin" w:hAnsi="Gill Sans MT" w:cs="Cabin"/>
                <w:color w:val="000000"/>
                <w:sz w:val="22"/>
                <w:szCs w:val="22"/>
              </w:rPr>
              <w:t>Online Safety</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2"/>
                <w:szCs w:val="22"/>
              </w:rPr>
            </w:pPr>
            <w:r w:rsidRPr="00540C5E">
              <w:rPr>
                <w:rFonts w:ascii="Gill Sans MT" w:eastAsia="Cabin" w:hAnsi="Gill Sans MT" w:cs="Cabin"/>
                <w:color w:val="000000"/>
                <w:sz w:val="22"/>
                <w:szCs w:val="22"/>
              </w:rPr>
              <w:t>Study of a region within North or South America</w:t>
            </w:r>
          </w:p>
          <w:p w:rsidR="003042C5" w:rsidRPr="00540C5E" w:rsidRDefault="003042C5">
            <w:pPr>
              <w:rPr>
                <w:rFonts w:ascii="Gill Sans MT" w:eastAsia="Cabin" w:hAnsi="Gill Sans MT" w:cs="Cabin"/>
                <w:sz w:val="22"/>
                <w:szCs w:val="22"/>
              </w:rPr>
            </w:pPr>
          </w:p>
          <w:p w:rsidR="003042C5" w:rsidRPr="00540C5E" w:rsidRDefault="00E85B90">
            <w:pPr>
              <w:rPr>
                <w:rFonts w:ascii="Gill Sans MT" w:eastAsia="Cabin" w:hAnsi="Gill Sans MT" w:cs="Cabin"/>
                <w:sz w:val="22"/>
                <w:szCs w:val="22"/>
              </w:rPr>
            </w:pPr>
            <w:r w:rsidRPr="00540C5E">
              <w:rPr>
                <w:rFonts w:ascii="Gill Sans MT" w:eastAsia="Cabin" w:hAnsi="Gill Sans MT" w:cs="Cabin"/>
                <w:color w:val="000000"/>
                <w:sz w:val="22"/>
                <w:szCs w:val="22"/>
              </w:rPr>
              <w:t>Global Sense: North and South America</w:t>
            </w:r>
          </w:p>
          <w:p w:rsidR="003042C5" w:rsidRPr="00540C5E" w:rsidRDefault="003042C5">
            <w:pPr>
              <w:rPr>
                <w:rFonts w:ascii="Gill Sans MT" w:eastAsia="Cabin" w:hAnsi="Gill Sans MT" w:cs="Cabin"/>
                <w:sz w:val="22"/>
                <w:szCs w:val="22"/>
              </w:rPr>
            </w:pPr>
          </w:p>
        </w:tc>
        <w:tc>
          <w:tcPr>
            <w:tcW w:w="21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color w:val="000000"/>
                <w:sz w:val="22"/>
                <w:szCs w:val="22"/>
              </w:rPr>
            </w:pPr>
            <w:r w:rsidRPr="00540C5E">
              <w:rPr>
                <w:rFonts w:ascii="Gill Sans MT" w:eastAsia="Cabin" w:hAnsi="Gill Sans MT" w:cs="Cabin"/>
                <w:color w:val="000000"/>
                <w:sz w:val="22"/>
                <w:szCs w:val="22"/>
              </w:rPr>
              <w:t>Ancient Maya</w:t>
            </w:r>
          </w:p>
          <w:p w:rsidR="003042C5" w:rsidRPr="00540C5E" w:rsidRDefault="003042C5">
            <w:pPr>
              <w:rPr>
                <w:rFonts w:ascii="Gill Sans MT" w:eastAsia="Cabin" w:hAnsi="Gill Sans MT" w:cs="Cabin"/>
                <w:color w:val="000000"/>
                <w:sz w:val="22"/>
                <w:szCs w:val="22"/>
              </w:rPr>
            </w:pPr>
          </w:p>
          <w:p w:rsidR="003042C5" w:rsidRPr="00540C5E" w:rsidRDefault="003042C5">
            <w:pPr>
              <w:rPr>
                <w:rFonts w:ascii="Gill Sans MT" w:eastAsia="Cabin" w:hAnsi="Gill Sans MT" w:cs="Cabin"/>
                <w:sz w:val="24"/>
                <w:szCs w:val="24"/>
              </w:rPr>
            </w:pPr>
          </w:p>
        </w:tc>
        <w:tc>
          <w:tcPr>
            <w:tcW w:w="3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E85B90">
            <w:pPr>
              <w:rPr>
                <w:rFonts w:ascii="Gill Sans MT" w:eastAsia="Cabin" w:hAnsi="Gill Sans MT" w:cs="Cabin"/>
                <w:sz w:val="24"/>
                <w:szCs w:val="24"/>
              </w:rPr>
            </w:pPr>
            <w:r w:rsidRPr="00540C5E">
              <w:rPr>
                <w:rFonts w:ascii="Gill Sans MT" w:eastAsia="Cabin" w:hAnsi="Gill Sans MT" w:cs="Cabin"/>
                <w:color w:val="000000"/>
                <w:sz w:val="22"/>
                <w:szCs w:val="22"/>
              </w:rPr>
              <w:t>Basketball</w:t>
            </w:r>
          </w:p>
          <w:p w:rsidR="003042C5" w:rsidRPr="00540C5E" w:rsidRDefault="00E85B90">
            <w:pPr>
              <w:rPr>
                <w:rFonts w:ascii="Gill Sans MT" w:eastAsia="Cabin" w:hAnsi="Gill Sans MT" w:cs="Cabin"/>
                <w:sz w:val="24"/>
                <w:szCs w:val="24"/>
              </w:rPr>
            </w:pPr>
            <w:r w:rsidRPr="00540C5E">
              <w:rPr>
                <w:rFonts w:ascii="Gill Sans MT" w:eastAsia="Cabin" w:hAnsi="Gill Sans MT" w:cs="Cabin"/>
                <w:color w:val="000000"/>
                <w:sz w:val="22"/>
                <w:szCs w:val="22"/>
              </w:rPr>
              <w:t>Gymnastics</w:t>
            </w:r>
          </w:p>
          <w:p w:rsidR="003042C5" w:rsidRPr="00540C5E" w:rsidRDefault="003042C5">
            <w:pPr>
              <w:rPr>
                <w:rFonts w:ascii="Gill Sans MT" w:eastAsia="Cabin" w:hAnsi="Gill Sans MT" w:cs="Cabin"/>
                <w:sz w:val="24"/>
                <w:szCs w:val="24"/>
              </w:rPr>
            </w:pPr>
          </w:p>
          <w:p w:rsidR="003042C5" w:rsidRPr="00540C5E" w:rsidRDefault="00E85B90">
            <w:pPr>
              <w:rPr>
                <w:rFonts w:ascii="Gill Sans MT" w:eastAsia="Cabin" w:hAnsi="Gill Sans MT" w:cs="Cabin"/>
                <w:sz w:val="24"/>
                <w:szCs w:val="24"/>
              </w:rPr>
            </w:pPr>
            <w:r w:rsidRPr="00540C5E">
              <w:rPr>
                <w:rFonts w:ascii="Gill Sans MT" w:eastAsia="Cabin" w:hAnsi="Gill Sans MT" w:cs="Cabin"/>
                <w:color w:val="000000"/>
                <w:sz w:val="22"/>
                <w:szCs w:val="22"/>
              </w:rPr>
              <w:t>Fitness &amp; Healthy Living</w:t>
            </w:r>
          </w:p>
          <w:p w:rsidR="003042C5" w:rsidRPr="00540C5E" w:rsidRDefault="00E85B90">
            <w:pPr>
              <w:rPr>
                <w:rFonts w:ascii="Gill Sans MT" w:eastAsia="Cabin" w:hAnsi="Gill Sans MT" w:cs="Cabin"/>
                <w:sz w:val="24"/>
                <w:szCs w:val="24"/>
              </w:rPr>
            </w:pPr>
            <w:r w:rsidRPr="00540C5E">
              <w:rPr>
                <w:rFonts w:ascii="Gill Sans MT" w:eastAsia="Cabin" w:hAnsi="Gill Sans MT" w:cs="Cabin"/>
                <w:color w:val="000000"/>
                <w:sz w:val="22"/>
                <w:szCs w:val="22"/>
              </w:rPr>
              <w:t>Dance</w:t>
            </w:r>
          </w:p>
        </w:tc>
      </w:tr>
      <w:tr w:rsidR="003042C5" w:rsidRPr="00540C5E" w:rsidTr="00540C5E">
        <w:trPr>
          <w:trHeight w:val="217"/>
        </w:trPr>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540C5E" w:rsidP="00540C5E">
            <w:pPr>
              <w:rPr>
                <w:rFonts w:ascii="Gill Sans MT" w:eastAsia="Cabin" w:hAnsi="Gill Sans MT" w:cs="Cabin"/>
                <w:sz w:val="24"/>
                <w:szCs w:val="24"/>
              </w:rPr>
            </w:pPr>
            <w:r w:rsidRPr="00540C5E">
              <w:rPr>
                <w:rFonts w:ascii="Gill Sans MT" w:eastAsia="Cabin" w:hAnsi="Gill Sans MT" w:cs="Cabin"/>
                <w:b/>
                <w:color w:val="000000"/>
              </w:rPr>
              <w:t>Other Information:</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540C5E" w:rsidP="00540C5E">
            <w:pPr>
              <w:rPr>
                <w:rFonts w:ascii="Gill Sans MT" w:eastAsia="Cabin" w:hAnsi="Gill Sans MT" w:cs="Cabin"/>
                <w:sz w:val="24"/>
                <w:szCs w:val="24"/>
              </w:rPr>
            </w:pPr>
            <w:r w:rsidRPr="00540C5E">
              <w:rPr>
                <w:rFonts w:ascii="Gill Sans MT" w:eastAsia="Cabin" w:hAnsi="Gill Sans MT" w:cs="Cabin"/>
                <w:b/>
                <w:sz w:val="24"/>
                <w:szCs w:val="24"/>
              </w:rPr>
              <w:t>Key Dates:</w:t>
            </w:r>
          </w:p>
        </w:tc>
        <w:tc>
          <w:tcPr>
            <w:tcW w:w="21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540C5E">
            <w:pPr>
              <w:rPr>
                <w:rFonts w:ascii="Gill Sans MT" w:eastAsia="Cabin" w:hAnsi="Gill Sans MT" w:cs="Cabin"/>
                <w:sz w:val="24"/>
                <w:szCs w:val="24"/>
              </w:rPr>
            </w:pPr>
            <w:r w:rsidRPr="00540C5E">
              <w:rPr>
                <w:rFonts w:ascii="Gill Sans MT" w:eastAsia="Cabin" w:hAnsi="Gill Sans MT" w:cs="Cabin"/>
                <w:b/>
                <w:color w:val="000000"/>
                <w:sz w:val="22"/>
                <w:szCs w:val="22"/>
              </w:rPr>
              <w:t>Visits and events</w:t>
            </w:r>
          </w:p>
        </w:tc>
        <w:tc>
          <w:tcPr>
            <w:tcW w:w="3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3042C5">
            <w:pPr>
              <w:rPr>
                <w:rFonts w:ascii="Gill Sans MT" w:eastAsia="Cabin" w:hAnsi="Gill Sans MT" w:cs="Cabin"/>
                <w:sz w:val="24"/>
                <w:szCs w:val="24"/>
              </w:rPr>
            </w:pPr>
          </w:p>
        </w:tc>
      </w:tr>
      <w:tr w:rsidR="003042C5" w:rsidRPr="00540C5E" w:rsidTr="00540C5E">
        <w:tc>
          <w:tcPr>
            <w:tcW w:w="3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C5E" w:rsidRPr="00540C5E" w:rsidRDefault="00540C5E" w:rsidP="00540C5E">
            <w:pPr>
              <w:rPr>
                <w:rFonts w:ascii="Gill Sans MT" w:eastAsia="Cabin" w:hAnsi="Gill Sans MT" w:cs="Cabin"/>
                <w:color w:val="000000"/>
              </w:rPr>
            </w:pPr>
            <w:r w:rsidRPr="00540C5E">
              <w:rPr>
                <w:rFonts w:ascii="Gill Sans MT" w:eastAsia="Cabin" w:hAnsi="Gill Sans MT" w:cs="Cabin"/>
                <w:color w:val="000000"/>
              </w:rPr>
              <w:t xml:space="preserve">CGP books and project homework goes home on Wednesday and must be returned by the following Tuesday. </w:t>
            </w:r>
          </w:p>
          <w:p w:rsidR="003042C5" w:rsidRPr="00540C5E" w:rsidRDefault="00540C5E" w:rsidP="00540C5E">
            <w:pPr>
              <w:rPr>
                <w:rFonts w:ascii="Gill Sans MT" w:eastAsia="Cabin" w:hAnsi="Gill Sans MT" w:cs="Cabin"/>
                <w:sz w:val="24"/>
                <w:szCs w:val="24"/>
              </w:rPr>
            </w:pPr>
            <w:r w:rsidRPr="00540C5E">
              <w:rPr>
                <w:rFonts w:ascii="Gill Sans MT" w:eastAsia="Cabin" w:hAnsi="Gill Sans MT" w:cs="Cabin"/>
                <w:color w:val="000000"/>
              </w:rPr>
              <w:t xml:space="preserve">Mrs Pelham’s comprehension homework goes home on Friday and must be returned by the following </w:t>
            </w:r>
            <w:r w:rsidRPr="00540C5E">
              <w:rPr>
                <w:rFonts w:ascii="Gill Sans MT" w:eastAsia="Cabin" w:hAnsi="Gill Sans MT" w:cs="Cabin"/>
              </w:rPr>
              <w:t>Friday</w:t>
            </w:r>
            <w:r w:rsidRPr="00540C5E">
              <w:rPr>
                <w:rFonts w:ascii="Gill Sans MT" w:eastAsia="Cabin" w:hAnsi="Gill Sans MT" w:cs="Cabin"/>
                <w:color w:val="000000"/>
              </w:rPr>
              <w:t>.</w:t>
            </w:r>
          </w:p>
        </w:tc>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540C5E" w:rsidP="00540C5E">
            <w:pPr>
              <w:rPr>
                <w:rFonts w:ascii="Gill Sans MT" w:eastAsia="Cabin" w:hAnsi="Gill Sans MT" w:cs="Cabin"/>
                <w:sz w:val="2"/>
                <w:szCs w:val="2"/>
              </w:rPr>
            </w:pPr>
            <w:r w:rsidRPr="00540C5E">
              <w:rPr>
                <w:rFonts w:ascii="Gill Sans MT" w:eastAsia="Cabin" w:hAnsi="Gill Sans MT" w:cs="Cabin"/>
                <w:sz w:val="22"/>
                <w:szCs w:val="22"/>
              </w:rPr>
              <w:t xml:space="preserve">Wednesday February 8th - </w:t>
            </w:r>
            <w:proofErr w:type="spellStart"/>
            <w:r w:rsidRPr="00540C5E">
              <w:rPr>
                <w:rFonts w:ascii="Gill Sans MT" w:eastAsia="Cabin" w:hAnsi="Gill Sans MT" w:cs="Cabin"/>
                <w:sz w:val="22"/>
                <w:szCs w:val="22"/>
              </w:rPr>
              <w:t>Mexicolore</w:t>
            </w:r>
            <w:proofErr w:type="spellEnd"/>
            <w:r w:rsidRPr="00540C5E">
              <w:rPr>
                <w:rFonts w:ascii="Gill Sans MT" w:eastAsia="Cabin" w:hAnsi="Gill Sans MT" w:cs="Cabin"/>
                <w:sz w:val="22"/>
                <w:szCs w:val="22"/>
              </w:rPr>
              <w:t xml:space="preserve"> Workshop</w:t>
            </w:r>
          </w:p>
        </w:tc>
        <w:tc>
          <w:tcPr>
            <w:tcW w:w="21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540C5E">
            <w:pPr>
              <w:rPr>
                <w:rFonts w:ascii="Gill Sans MT" w:eastAsia="Cabin" w:hAnsi="Gill Sans MT" w:cs="Cabin"/>
                <w:sz w:val="2"/>
                <w:szCs w:val="2"/>
              </w:rPr>
            </w:pPr>
            <w:proofErr w:type="spellStart"/>
            <w:r w:rsidRPr="00540C5E">
              <w:rPr>
                <w:rFonts w:ascii="Gill Sans MT" w:eastAsia="Cabin" w:hAnsi="Gill Sans MT" w:cs="Cabin"/>
                <w:sz w:val="24"/>
                <w:szCs w:val="24"/>
              </w:rPr>
              <w:t>Mexicolore</w:t>
            </w:r>
            <w:proofErr w:type="spellEnd"/>
            <w:r w:rsidRPr="00540C5E">
              <w:rPr>
                <w:rFonts w:ascii="Gill Sans MT" w:eastAsia="Cabin" w:hAnsi="Gill Sans MT" w:cs="Cabin"/>
                <w:sz w:val="24"/>
                <w:szCs w:val="24"/>
              </w:rPr>
              <w:t xml:space="preserve"> workshop (in school)</w:t>
            </w:r>
          </w:p>
        </w:tc>
        <w:tc>
          <w:tcPr>
            <w:tcW w:w="30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42C5" w:rsidRPr="00540C5E" w:rsidRDefault="003042C5">
            <w:pPr>
              <w:rPr>
                <w:rFonts w:ascii="Gill Sans MT" w:eastAsia="Cabin" w:hAnsi="Gill Sans MT" w:cs="Cabin"/>
                <w:sz w:val="24"/>
                <w:szCs w:val="24"/>
              </w:rPr>
            </w:pPr>
          </w:p>
        </w:tc>
      </w:tr>
    </w:tbl>
    <w:p w:rsidR="003042C5" w:rsidRPr="00540C5E" w:rsidRDefault="003042C5">
      <w:pPr>
        <w:rPr>
          <w:rFonts w:ascii="Gill Sans MT" w:eastAsia="Cabin" w:hAnsi="Gill Sans MT" w:cs="Cabin"/>
          <w:sz w:val="24"/>
          <w:szCs w:val="24"/>
        </w:rPr>
      </w:pPr>
    </w:p>
    <w:p w:rsidR="003042C5" w:rsidRPr="00540C5E" w:rsidRDefault="003042C5">
      <w:pPr>
        <w:rPr>
          <w:rFonts w:ascii="Gill Sans MT" w:eastAsia="Cabin" w:hAnsi="Gill Sans MT" w:cs="Cabin"/>
        </w:rPr>
      </w:pPr>
    </w:p>
    <w:sectPr w:rsidR="003042C5" w:rsidRPr="00540C5E">
      <w:pgSz w:w="11906" w:h="16838"/>
      <w:pgMar w:top="993"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C5"/>
    <w:rsid w:val="003042C5"/>
    <w:rsid w:val="0050717C"/>
    <w:rsid w:val="00540C5E"/>
    <w:rsid w:val="00DE7993"/>
    <w:rsid w:val="00E8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F223C-57FB-4F2B-B6D6-4E3D0938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after="120"/>
      <w:jc w:val="center"/>
      <w:outlineLvl w:val="0"/>
    </w:pPr>
    <w:rPr>
      <w:b/>
      <w:sz w:val="32"/>
      <w:szCs w:val="32"/>
    </w:rPr>
  </w:style>
  <w:style w:type="paragraph" w:styleId="Heading2">
    <w:name w:val="heading 2"/>
    <w:basedOn w:val="Normal"/>
    <w:next w:val="Normal"/>
    <w:pPr>
      <w:keepNext/>
      <w:spacing w:before="120" w:after="120"/>
      <w:jc w:val="center"/>
      <w:outlineLvl w:val="1"/>
    </w:pPr>
    <w:rPr>
      <w:b/>
      <w:sz w:val="28"/>
      <w:szCs w:val="28"/>
    </w:rPr>
  </w:style>
  <w:style w:type="paragraph" w:styleId="Heading3">
    <w:name w:val="heading 3"/>
    <w:basedOn w:val="Normal"/>
    <w:next w:val="Normal"/>
    <w:pPr>
      <w:keepNext/>
      <w:jc w:val="center"/>
      <w:outlineLvl w:val="2"/>
    </w:pPr>
  </w:style>
  <w:style w:type="paragraph" w:styleId="Heading4">
    <w:name w:val="heading 4"/>
    <w:basedOn w:val="Normal"/>
    <w:next w:val="Normal"/>
    <w:pPr>
      <w:keepNext/>
      <w:spacing w:after="120"/>
      <w:outlineLvl w:val="3"/>
    </w:pPr>
    <w:rPr>
      <w:b/>
      <w:sz w:val="28"/>
      <w:szCs w:val="28"/>
    </w:rPr>
  </w:style>
  <w:style w:type="paragraph" w:styleId="Heading5">
    <w:name w:val="heading 5"/>
    <w:basedOn w:val="Normal"/>
    <w:next w:val="Normal"/>
    <w:pPr>
      <w:keepNext/>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2019-01-18T16:30:00Z</dcterms:created>
  <dcterms:modified xsi:type="dcterms:W3CDTF">2019-01-21T15:54:00Z</dcterms:modified>
</cp:coreProperties>
</file>