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38F8" w14:textId="66ADE7DF" w:rsidR="000D769B" w:rsidRPr="0034701E" w:rsidRDefault="00891200" w:rsidP="0034701E">
      <w:pPr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99CAB62" wp14:editId="2A679CCA">
            <wp:extent cx="1554480" cy="1173480"/>
            <wp:effectExtent l="0" t="0" r="762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721" b="1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69B">
        <w:rPr>
          <w:rFonts w:ascii="Gill Sans MT" w:hAnsi="Gill Sans MT"/>
          <w:b/>
          <w:sz w:val="24"/>
          <w:szCs w:val="24"/>
        </w:rPr>
        <w:t xml:space="preserve">           </w:t>
      </w:r>
      <w:r w:rsidR="000D769B" w:rsidRPr="0034701E">
        <w:rPr>
          <w:rFonts w:ascii="Gill Sans MT" w:hAnsi="Gill Sans MT"/>
          <w:b/>
          <w:sz w:val="24"/>
          <w:szCs w:val="24"/>
        </w:rPr>
        <w:t>Holly Park School –</w:t>
      </w:r>
      <w:r w:rsidR="000D769B">
        <w:rPr>
          <w:rFonts w:ascii="Gill Sans MT" w:hAnsi="Gill Sans MT"/>
          <w:b/>
          <w:sz w:val="24"/>
          <w:szCs w:val="24"/>
        </w:rPr>
        <w:t xml:space="preserve">     </w:t>
      </w:r>
      <w:r w:rsidR="00E3173E">
        <w:rPr>
          <w:rFonts w:ascii="Gill Sans MT" w:hAnsi="Gill Sans MT"/>
          <w:b/>
          <w:sz w:val="24"/>
          <w:szCs w:val="24"/>
        </w:rPr>
        <w:t>Governors Premises Commit</w:t>
      </w:r>
      <w:r w:rsidR="00E52404">
        <w:rPr>
          <w:rFonts w:ascii="Gill Sans MT" w:hAnsi="Gill Sans MT"/>
          <w:b/>
          <w:sz w:val="24"/>
          <w:szCs w:val="24"/>
        </w:rPr>
        <w:t>t</w:t>
      </w:r>
      <w:r w:rsidR="00E3173E">
        <w:rPr>
          <w:rFonts w:ascii="Gill Sans MT" w:hAnsi="Gill Sans MT"/>
          <w:b/>
          <w:sz w:val="24"/>
          <w:szCs w:val="24"/>
        </w:rPr>
        <w:t>ee</w:t>
      </w:r>
      <w:r w:rsidR="000D769B">
        <w:rPr>
          <w:rFonts w:ascii="Gill Sans MT" w:hAnsi="Gill Sans MT"/>
          <w:b/>
          <w:sz w:val="24"/>
          <w:szCs w:val="24"/>
        </w:rPr>
        <w:t xml:space="preserve">                        Date </w:t>
      </w:r>
      <w:r w:rsidR="00E3173E">
        <w:rPr>
          <w:rFonts w:ascii="Gill Sans MT" w:hAnsi="Gill Sans MT"/>
          <w:b/>
          <w:sz w:val="24"/>
          <w:szCs w:val="24"/>
        </w:rPr>
        <w:t>–</w:t>
      </w:r>
      <w:r w:rsidR="000D769B">
        <w:rPr>
          <w:rFonts w:ascii="Gill Sans MT" w:hAnsi="Gill Sans MT"/>
          <w:b/>
          <w:sz w:val="24"/>
          <w:szCs w:val="24"/>
        </w:rPr>
        <w:t xml:space="preserve"> </w:t>
      </w:r>
      <w:r w:rsidR="00A114D7">
        <w:rPr>
          <w:rFonts w:ascii="Gill Sans MT" w:hAnsi="Gill Sans MT"/>
          <w:b/>
          <w:sz w:val="24"/>
          <w:szCs w:val="24"/>
        </w:rPr>
        <w:t>21st</w:t>
      </w:r>
      <w:r w:rsidR="00531C71">
        <w:rPr>
          <w:rFonts w:ascii="Gill Sans MT" w:hAnsi="Gill Sans MT"/>
          <w:b/>
          <w:sz w:val="24"/>
          <w:szCs w:val="24"/>
        </w:rPr>
        <w:t xml:space="preserve"> May </w:t>
      </w:r>
      <w:r w:rsidR="008B1024">
        <w:rPr>
          <w:rFonts w:ascii="Gill Sans MT" w:hAnsi="Gill Sans MT"/>
          <w:b/>
          <w:sz w:val="24"/>
          <w:szCs w:val="24"/>
        </w:rPr>
        <w:t xml:space="preserve"> 201</w:t>
      </w:r>
      <w:r w:rsidR="00A114D7">
        <w:rPr>
          <w:rFonts w:ascii="Gill Sans MT" w:hAnsi="Gill Sans MT"/>
          <w:b/>
          <w:sz w:val="24"/>
          <w:szCs w:val="24"/>
        </w:rPr>
        <w:t>8</w:t>
      </w:r>
    </w:p>
    <w:p w14:paraId="00C33294" w14:textId="025BF15A" w:rsidR="000D769B" w:rsidRDefault="000D769B" w:rsidP="0034701E">
      <w:pPr>
        <w:rPr>
          <w:rFonts w:ascii="Gill Sans MT" w:hAnsi="Gill Sans MT"/>
          <w:sz w:val="24"/>
          <w:szCs w:val="24"/>
        </w:rPr>
      </w:pPr>
      <w:r w:rsidRPr="0034701E">
        <w:rPr>
          <w:rFonts w:ascii="Gill Sans MT" w:hAnsi="Gill Sans MT"/>
          <w:sz w:val="24"/>
          <w:szCs w:val="24"/>
        </w:rPr>
        <w:t>Present</w:t>
      </w:r>
      <w:r>
        <w:rPr>
          <w:rFonts w:ascii="Gill Sans MT" w:hAnsi="Gill Sans MT"/>
          <w:sz w:val="24"/>
          <w:szCs w:val="24"/>
        </w:rPr>
        <w:t xml:space="preserve">- </w:t>
      </w:r>
      <w:r w:rsidR="006031BB">
        <w:rPr>
          <w:rFonts w:ascii="Gill Sans MT" w:hAnsi="Gill Sans MT"/>
          <w:sz w:val="24"/>
          <w:szCs w:val="24"/>
        </w:rPr>
        <w:t>Fiona Quinton, Ann Pelham, Clare Wischhusen, Simon Reid, Maria Michael</w:t>
      </w:r>
    </w:p>
    <w:p w14:paraId="5B77F8E2" w14:textId="77777777" w:rsidR="000D769B" w:rsidRPr="0034701E" w:rsidRDefault="000129C3" w:rsidP="000129C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Apologies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5165"/>
        <w:gridCol w:w="4961"/>
      </w:tblGrid>
      <w:tr w:rsidR="000D769B" w:rsidRPr="000E4DC4" w14:paraId="00C29A30" w14:textId="77777777" w:rsidTr="000E4DC4">
        <w:tc>
          <w:tcPr>
            <w:tcW w:w="4724" w:type="dxa"/>
          </w:tcPr>
          <w:p w14:paraId="2493DAE2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E4DC4">
              <w:rPr>
                <w:rFonts w:ascii="Gill Sans MT" w:hAnsi="Gill Sans MT"/>
                <w:b/>
                <w:sz w:val="24"/>
                <w:szCs w:val="24"/>
              </w:rPr>
              <w:t>AGENDA ITEMS</w:t>
            </w:r>
          </w:p>
        </w:tc>
        <w:tc>
          <w:tcPr>
            <w:tcW w:w="5165" w:type="dxa"/>
          </w:tcPr>
          <w:p w14:paraId="5740DACE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E4DC4">
              <w:rPr>
                <w:rFonts w:ascii="Gill Sans MT" w:hAnsi="Gill Sans MT"/>
                <w:b/>
                <w:sz w:val="24"/>
                <w:szCs w:val="24"/>
              </w:rPr>
              <w:t>KEY DISCUSSION POINTS</w:t>
            </w:r>
          </w:p>
        </w:tc>
        <w:tc>
          <w:tcPr>
            <w:tcW w:w="4961" w:type="dxa"/>
          </w:tcPr>
          <w:p w14:paraId="6E16EE58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E4DC4">
              <w:rPr>
                <w:rFonts w:ascii="Gill Sans MT" w:hAnsi="Gill Sans MT"/>
                <w:b/>
                <w:sz w:val="24"/>
                <w:szCs w:val="24"/>
              </w:rPr>
              <w:t>ACTION (who? /timescale?)</w:t>
            </w:r>
          </w:p>
        </w:tc>
      </w:tr>
      <w:tr w:rsidR="000D769B" w:rsidRPr="000E4DC4" w14:paraId="0DB94941" w14:textId="77777777" w:rsidTr="000E4DC4">
        <w:tc>
          <w:tcPr>
            <w:tcW w:w="4724" w:type="dxa"/>
          </w:tcPr>
          <w:p w14:paraId="44A1CC6C" w14:textId="61EDC5FC" w:rsidR="007B3EFD" w:rsidRDefault="006031BB" w:rsidP="007B3EFD">
            <w:pPr>
              <w:pStyle w:val="ListParagraph"/>
              <w:spacing w:after="0" w:line="240" w:lineRule="auto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 </w:t>
            </w:r>
            <w:r w:rsidR="007B3EFD">
              <w:rPr>
                <w:rFonts w:ascii="Gill Sans MT" w:hAnsi="Gill Sans MT"/>
                <w:sz w:val="24"/>
                <w:szCs w:val="24"/>
              </w:rPr>
              <w:t>Actions from last meeting:</w:t>
            </w:r>
          </w:p>
          <w:p w14:paraId="0E2C32CA" w14:textId="77777777" w:rsidR="000D769B" w:rsidRDefault="00794CC8" w:rsidP="00794CC8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AP/SR to continue to dispute who is responsible for the £1200 bill.</w:t>
            </w:r>
          </w:p>
          <w:p w14:paraId="50A52F5F" w14:textId="77777777" w:rsidR="00794CC8" w:rsidRDefault="00794CC8" w:rsidP="00794CC8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14:paraId="6C172DFE" w14:textId="64CED8E0" w:rsidR="00794CC8" w:rsidRDefault="006031BB" w:rsidP="00794CC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2 </w:t>
            </w:r>
            <w:r w:rsidR="00794CC8">
              <w:rPr>
                <w:rFonts w:ascii="Gill Sans MT" w:hAnsi="Gill Sans MT"/>
                <w:sz w:val="24"/>
                <w:szCs w:val="24"/>
              </w:rPr>
              <w:t>The new bids committee could look at the wish list especially if it was packaged as a combined grounds/playground work.</w:t>
            </w:r>
          </w:p>
          <w:p w14:paraId="504C6B59" w14:textId="77777777" w:rsidR="00794CC8" w:rsidRDefault="00794CC8" w:rsidP="00794CC8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EBF1BC3" w14:textId="642A79DC" w:rsidR="00794CC8" w:rsidRDefault="006031BB" w:rsidP="00794CC8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3 </w:t>
            </w:r>
            <w:r w:rsidR="00794CC8">
              <w:rPr>
                <w:rFonts w:ascii="Gill Sans MT" w:hAnsi="Gill Sans MT"/>
                <w:sz w:val="24"/>
                <w:szCs w:val="24"/>
              </w:rPr>
              <w:t>SR to get quotes for redecoration work</w:t>
            </w:r>
          </w:p>
          <w:p w14:paraId="2498C6EE" w14:textId="77777777" w:rsidR="00794CC8" w:rsidRDefault="00794CC8" w:rsidP="00794CC8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14:paraId="1414700E" w14:textId="4FBA9DDA" w:rsidR="00794CC8" w:rsidRDefault="006031BB" w:rsidP="00794CC8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4 </w:t>
            </w:r>
            <w:r w:rsidR="00794CC8">
              <w:rPr>
                <w:rFonts w:ascii="Gill Sans MT" w:hAnsi="Gill Sans MT"/>
                <w:sz w:val="24"/>
                <w:szCs w:val="24"/>
              </w:rPr>
              <w:t>SR getting new quotes as the cleaning contract ends in March. AP/SR to decide on the new company.</w:t>
            </w:r>
          </w:p>
          <w:p w14:paraId="6F1B8986" w14:textId="77777777" w:rsidR="00794CC8" w:rsidRDefault="00794CC8" w:rsidP="00794CC8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14:paraId="0E77BB9D" w14:textId="39B726B1" w:rsidR="00794CC8" w:rsidRPr="000E4DC4" w:rsidRDefault="006031BB" w:rsidP="00794CC8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5 </w:t>
            </w:r>
            <w:r w:rsidR="00794CC8">
              <w:rPr>
                <w:rFonts w:ascii="Gill Sans MT" w:hAnsi="Gill Sans MT"/>
                <w:sz w:val="24"/>
                <w:szCs w:val="24"/>
              </w:rPr>
              <w:t>The bids committee could be asked to reconsider solar panels.</w:t>
            </w:r>
          </w:p>
        </w:tc>
        <w:tc>
          <w:tcPr>
            <w:tcW w:w="5165" w:type="dxa"/>
          </w:tcPr>
          <w:p w14:paraId="648DD150" w14:textId="77777777" w:rsidR="000D769B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 There has been no progress on this.</w:t>
            </w:r>
          </w:p>
          <w:p w14:paraId="3A263501" w14:textId="77777777" w:rsidR="006031BB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9E94DA7" w14:textId="77777777" w:rsidR="00E52404" w:rsidRDefault="00E52404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4017E2AD" w14:textId="77777777" w:rsidR="00E52404" w:rsidRDefault="00E52404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38DC9F5" w14:textId="6B81E83D" w:rsidR="006031BB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 Meeting being held later today</w:t>
            </w:r>
            <w:r w:rsidR="00E52404">
              <w:rPr>
                <w:rFonts w:ascii="Gill Sans MT" w:hAnsi="Gill Sans MT"/>
                <w:sz w:val="24"/>
                <w:szCs w:val="24"/>
              </w:rPr>
              <w:t xml:space="preserve"> – JH, FQ, MM and SR</w:t>
            </w:r>
          </w:p>
          <w:p w14:paraId="52583E67" w14:textId="77777777" w:rsidR="006031BB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E4626E0" w14:textId="77777777" w:rsidR="006031BB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FBDD5B1" w14:textId="1A2D7DF7" w:rsidR="006031BB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3 SR has got 2 quotes and the third is imminent. </w:t>
            </w:r>
          </w:p>
          <w:p w14:paraId="37F7F96B" w14:textId="77777777" w:rsidR="006031BB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266CDA8" w14:textId="77777777" w:rsidR="006031BB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 New contractors have started already.</w:t>
            </w:r>
          </w:p>
          <w:p w14:paraId="067410E3" w14:textId="77777777" w:rsidR="006031BB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8FB9345" w14:textId="77777777" w:rsidR="006031BB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2653919" w14:textId="78B2CF82" w:rsidR="006031BB" w:rsidRPr="000E4DC4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 FQ reported that this process had started as an initiative from eco council (?). HPS is tied into a deal with BC to source utilities.</w:t>
            </w:r>
          </w:p>
        </w:tc>
        <w:tc>
          <w:tcPr>
            <w:tcW w:w="4961" w:type="dxa"/>
          </w:tcPr>
          <w:p w14:paraId="204C3D5D" w14:textId="06CEBFCC" w:rsidR="000D769B" w:rsidRPr="000E4DC4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AP/SR to continue to dispute it.</w:t>
            </w:r>
          </w:p>
          <w:p w14:paraId="27DAE4FD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38F8D56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52DE467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4C9FF3D2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F59A62B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D488229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1B61DC3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42A08487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308FBD9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AB28548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DAFDFA5" w14:textId="77777777" w:rsidR="000D769B" w:rsidRPr="000E4DC4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E83793A" w14:textId="77777777" w:rsidR="000D769B" w:rsidRDefault="000D769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F23712A" w14:textId="401D800B" w:rsidR="006031BB" w:rsidRPr="000E4DC4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5 AP to ask JH to get an electricity bill and investigate the </w:t>
            </w:r>
            <w:r w:rsidR="00E52404">
              <w:rPr>
                <w:rFonts w:ascii="Gill Sans MT" w:hAnsi="Gill Sans MT"/>
                <w:sz w:val="24"/>
                <w:szCs w:val="24"/>
              </w:rPr>
              <w:t xml:space="preserve">details of the </w:t>
            </w:r>
            <w:r>
              <w:rPr>
                <w:rFonts w:ascii="Gill Sans MT" w:hAnsi="Gill Sans MT"/>
                <w:sz w:val="24"/>
                <w:szCs w:val="24"/>
              </w:rPr>
              <w:t>contact with BC.</w:t>
            </w:r>
          </w:p>
        </w:tc>
      </w:tr>
      <w:tr w:rsidR="00A114D7" w:rsidRPr="000E4DC4" w14:paraId="6DBD81BA" w14:textId="77777777" w:rsidTr="000E4DC4">
        <w:tc>
          <w:tcPr>
            <w:tcW w:w="4724" w:type="dxa"/>
          </w:tcPr>
          <w:p w14:paraId="183BF2CC" w14:textId="77777777" w:rsidR="00A114D7" w:rsidRDefault="00A114D7" w:rsidP="00A114D7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Links to SIP</w:t>
            </w:r>
          </w:p>
          <w:p w14:paraId="4EDE27B8" w14:textId="77777777" w:rsidR="00A114D7" w:rsidRDefault="00A114D7" w:rsidP="00A114D7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14:paraId="3BA68CBE" w14:textId="1BC2B9EB" w:rsidR="00A114D7" w:rsidRDefault="006031BB" w:rsidP="00A114D7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6 </w:t>
            </w:r>
            <w:r w:rsidR="00794CC8" w:rsidRPr="0003447D">
              <w:rPr>
                <w:rFonts w:ascii="Gill Sans MT" w:hAnsi="Gill Sans MT" w:cs="Arial"/>
                <w:color w:val="222222"/>
                <w:sz w:val="24"/>
                <w:szCs w:val="24"/>
              </w:rPr>
              <w:t>To develop the EYFS provision even further in the outdoor area</w:t>
            </w:r>
          </w:p>
          <w:p w14:paraId="7F723920" w14:textId="77777777" w:rsidR="00A114D7" w:rsidRDefault="00A114D7" w:rsidP="00A114D7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14:paraId="5C06743D" w14:textId="77777777" w:rsidR="00A114D7" w:rsidRDefault="00A114D7" w:rsidP="00A114D7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14:paraId="7EA62C7C" w14:textId="77777777" w:rsidR="00A114D7" w:rsidRDefault="00A114D7" w:rsidP="00A114D7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5" w:type="dxa"/>
          </w:tcPr>
          <w:p w14:paraId="48059991" w14:textId="289BB3E8" w:rsidR="00A114D7" w:rsidRPr="000E4DC4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6 SR is getting quotes to utilise the slope in the EY playground however this will not happen until 2019 as we have to wait for the sports grant money. </w:t>
            </w:r>
          </w:p>
        </w:tc>
        <w:tc>
          <w:tcPr>
            <w:tcW w:w="4961" w:type="dxa"/>
          </w:tcPr>
          <w:p w14:paraId="19E127B8" w14:textId="77777777" w:rsidR="00A114D7" w:rsidRPr="000E4DC4" w:rsidRDefault="00A114D7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114D7" w:rsidRPr="000E4DC4" w14:paraId="5F79A2A1" w14:textId="77777777" w:rsidTr="000E4DC4">
        <w:tc>
          <w:tcPr>
            <w:tcW w:w="4724" w:type="dxa"/>
          </w:tcPr>
          <w:p w14:paraId="1A26AC24" w14:textId="6EB42DE1" w:rsidR="00A114D7" w:rsidRPr="00376B98" w:rsidRDefault="00A114D7" w:rsidP="00A114D7">
            <w:p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376B9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lastRenderedPageBreak/>
              <w:t xml:space="preserve">  </w:t>
            </w:r>
            <w:r w:rsidR="006031BB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 xml:space="preserve">7 </w:t>
            </w:r>
            <w:r w:rsidRPr="00376B9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Summer Works 2018</w:t>
            </w:r>
          </w:p>
          <w:p w14:paraId="58A6A663" w14:textId="77777777" w:rsidR="00A114D7" w:rsidRPr="00376B98" w:rsidRDefault="00A114D7" w:rsidP="000E4DC4">
            <w:pPr>
              <w:pStyle w:val="ListParagraph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14:paraId="2B3E59E6" w14:textId="2FF84614" w:rsidR="00A114D7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7 Summer works are as previously reported: redecoration of the dining hall, </w:t>
            </w:r>
            <w:r w:rsidR="00E52404">
              <w:rPr>
                <w:rFonts w:ascii="Gill Sans MT" w:hAnsi="Gill Sans MT"/>
                <w:sz w:val="24"/>
                <w:szCs w:val="24"/>
              </w:rPr>
              <w:t xml:space="preserve">redecoration and carpeting of </w:t>
            </w:r>
            <w:r>
              <w:rPr>
                <w:rFonts w:ascii="Gill Sans MT" w:hAnsi="Gill Sans MT"/>
                <w:sz w:val="24"/>
                <w:szCs w:val="24"/>
              </w:rPr>
              <w:t>Jan and Bradley’s room, the music room and Sally’s room, all coming from the capital budget of £10k.</w:t>
            </w:r>
          </w:p>
          <w:p w14:paraId="0C49FE7B" w14:textId="633066E1" w:rsidR="006031BB" w:rsidRPr="000E4DC4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surplus £30k is being spent on the new gate, rainbow fencing and a canopy for Elm class, a new kitchen for SR’s house and GDPR-compliant furniture which is being installed now, plus possibly some new windows</w:t>
            </w:r>
            <w:r w:rsidR="00E52404">
              <w:rPr>
                <w:rFonts w:ascii="Gill Sans MT" w:hAnsi="Gill Sans MT"/>
                <w:sz w:val="24"/>
                <w:szCs w:val="24"/>
              </w:rPr>
              <w:t xml:space="preserve"> in the offices which are leaking</w:t>
            </w:r>
            <w:r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14:paraId="0DB47859" w14:textId="77777777" w:rsidR="00A114D7" w:rsidRPr="000E4DC4" w:rsidRDefault="00A114D7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76B98" w:rsidRPr="000E4DC4" w14:paraId="39E1A5C3" w14:textId="77777777" w:rsidTr="000E4DC4">
        <w:tc>
          <w:tcPr>
            <w:tcW w:w="4724" w:type="dxa"/>
          </w:tcPr>
          <w:p w14:paraId="5860F273" w14:textId="76DDCD10" w:rsidR="00376B98" w:rsidRPr="00376B98" w:rsidRDefault="006031BB" w:rsidP="00A114D7">
            <w:p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 xml:space="preserve">8 </w:t>
            </w:r>
            <w:r w:rsidR="00376B98" w:rsidRPr="00376B9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Cleaning Contract</w:t>
            </w:r>
          </w:p>
          <w:p w14:paraId="1A41F833" w14:textId="77777777" w:rsidR="00376B98" w:rsidRPr="00376B98" w:rsidRDefault="00376B98" w:rsidP="00A114D7">
            <w:p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5" w:type="dxa"/>
          </w:tcPr>
          <w:p w14:paraId="6FDB8EDF" w14:textId="5CE370A0" w:rsidR="00376B98" w:rsidRPr="000E4DC4" w:rsidRDefault="006031BB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 The new contractors a</w:t>
            </w:r>
            <w:r w:rsidR="00E52404">
              <w:rPr>
                <w:rFonts w:ascii="Gill Sans MT" w:hAnsi="Gill Sans MT"/>
                <w:sz w:val="24"/>
                <w:szCs w:val="24"/>
              </w:rPr>
              <w:t>re</w:t>
            </w:r>
            <w:r>
              <w:rPr>
                <w:rFonts w:ascii="Gill Sans MT" w:hAnsi="Gill Sans MT"/>
                <w:sz w:val="24"/>
                <w:szCs w:val="24"/>
              </w:rPr>
              <w:t xml:space="preserve"> in situ, SR reported there were some small glitches</w:t>
            </w:r>
            <w:r w:rsidR="00E13AB9">
              <w:rPr>
                <w:rFonts w:ascii="Gill Sans MT" w:hAnsi="Gill Sans MT"/>
                <w:sz w:val="24"/>
                <w:szCs w:val="24"/>
              </w:rPr>
              <w:t xml:space="preserve"> but otherwise OK. </w:t>
            </w:r>
          </w:p>
        </w:tc>
        <w:tc>
          <w:tcPr>
            <w:tcW w:w="4961" w:type="dxa"/>
          </w:tcPr>
          <w:p w14:paraId="5504F2C0" w14:textId="77777777" w:rsidR="00376B98" w:rsidRPr="000E4DC4" w:rsidRDefault="00376B98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114D7" w:rsidRPr="000E4DC4" w14:paraId="46077EB2" w14:textId="77777777" w:rsidTr="000E4DC4">
        <w:tc>
          <w:tcPr>
            <w:tcW w:w="4724" w:type="dxa"/>
          </w:tcPr>
          <w:p w14:paraId="20A106E7" w14:textId="5C96EB06" w:rsidR="00A114D7" w:rsidRPr="00376B98" w:rsidRDefault="00A114D7" w:rsidP="00A114D7">
            <w:p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376B9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E13AB9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 xml:space="preserve">9 </w:t>
            </w:r>
            <w:r w:rsidRPr="00376B9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 xml:space="preserve">Premises </w:t>
            </w:r>
          </w:p>
          <w:p w14:paraId="5C929652" w14:textId="77777777" w:rsidR="00A114D7" w:rsidRPr="00376B98" w:rsidRDefault="00A114D7" w:rsidP="000E4DC4">
            <w:pPr>
              <w:pStyle w:val="ListParagraph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14:paraId="7E9DAFC9" w14:textId="408C6A2B" w:rsidR="00A114D7" w:rsidRPr="000E4DC4" w:rsidRDefault="00E13AB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9 There had been no premises tour and SR said there were no issues to report.</w:t>
            </w:r>
          </w:p>
        </w:tc>
        <w:tc>
          <w:tcPr>
            <w:tcW w:w="4961" w:type="dxa"/>
          </w:tcPr>
          <w:p w14:paraId="026DB6B9" w14:textId="77777777" w:rsidR="00A114D7" w:rsidRPr="000E4DC4" w:rsidRDefault="00A114D7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114D7" w:rsidRPr="000E4DC4" w14:paraId="1D767440" w14:textId="77777777" w:rsidTr="000E4DC4">
        <w:tc>
          <w:tcPr>
            <w:tcW w:w="4724" w:type="dxa"/>
          </w:tcPr>
          <w:p w14:paraId="289441F1" w14:textId="39A7BD5D" w:rsidR="00A114D7" w:rsidRPr="00376B98" w:rsidRDefault="00A114D7" w:rsidP="00A114D7">
            <w:p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376B9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E13AB9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10</w:t>
            </w:r>
            <w:r w:rsidRPr="00376B9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 xml:space="preserve">  Review of policies</w:t>
            </w:r>
          </w:p>
          <w:p w14:paraId="5AB28BC6" w14:textId="77777777" w:rsidR="00A114D7" w:rsidRPr="00376B98" w:rsidRDefault="00A114D7" w:rsidP="00A114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376B9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Evacuation procedures</w:t>
            </w:r>
          </w:p>
          <w:p w14:paraId="0EA900E0" w14:textId="77777777" w:rsidR="00A114D7" w:rsidRPr="00376B98" w:rsidRDefault="00A114D7" w:rsidP="00A114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376B9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Premises Management</w:t>
            </w:r>
          </w:p>
          <w:p w14:paraId="049351F8" w14:textId="77777777" w:rsidR="00A114D7" w:rsidRPr="00376B98" w:rsidRDefault="00A114D7" w:rsidP="00A114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376B9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Legionella</w:t>
            </w:r>
          </w:p>
          <w:p w14:paraId="22BC3A3D" w14:textId="77777777" w:rsidR="00A114D7" w:rsidRPr="00376B98" w:rsidRDefault="00A114D7" w:rsidP="000E4DC4">
            <w:pPr>
              <w:pStyle w:val="ListParagraph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14:paraId="2A12F0E8" w14:textId="2C2845EF" w:rsidR="00A114D7" w:rsidRPr="000E4DC4" w:rsidRDefault="00E13AB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10 </w:t>
            </w:r>
            <w:r w:rsidRPr="00E13AB9">
              <w:rPr>
                <w:rFonts w:ascii="Gill Sans MT" w:hAnsi="Gill Sans MT"/>
                <w:sz w:val="24"/>
                <w:szCs w:val="24"/>
                <w:highlight w:val="red"/>
              </w:rPr>
              <w:t>A governor asked whether the premises management policy should be linked to the green procurement policy?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33B0B758" w14:textId="1C6480BF" w:rsidR="00A114D7" w:rsidRPr="000E4DC4" w:rsidRDefault="00E13AB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 to link policies</w:t>
            </w:r>
          </w:p>
        </w:tc>
      </w:tr>
      <w:tr w:rsidR="00A114D7" w:rsidRPr="000E4DC4" w14:paraId="0E0C1826" w14:textId="77777777" w:rsidTr="000E4DC4">
        <w:tc>
          <w:tcPr>
            <w:tcW w:w="4724" w:type="dxa"/>
          </w:tcPr>
          <w:p w14:paraId="64568773" w14:textId="77777777" w:rsidR="00A114D7" w:rsidRPr="00376B98" w:rsidRDefault="00A114D7" w:rsidP="000E4DC4">
            <w:pPr>
              <w:pStyle w:val="ListParagraph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376B9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AOB</w:t>
            </w:r>
          </w:p>
        </w:tc>
        <w:tc>
          <w:tcPr>
            <w:tcW w:w="5165" w:type="dxa"/>
          </w:tcPr>
          <w:p w14:paraId="463222DD" w14:textId="77777777" w:rsidR="00A114D7" w:rsidRDefault="00E13AB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FQ asked for suitable edging for the flower beds outside the foyer.</w:t>
            </w:r>
          </w:p>
          <w:p w14:paraId="66973C90" w14:textId="639DA650" w:rsidR="00E13AB9" w:rsidRPr="000E4DC4" w:rsidRDefault="00E13AB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2 Allotment update – AP said two plastic sheds were being bought to house tools. </w:t>
            </w:r>
          </w:p>
        </w:tc>
        <w:tc>
          <w:tcPr>
            <w:tcW w:w="4961" w:type="dxa"/>
          </w:tcPr>
          <w:p w14:paraId="52FB4ED5" w14:textId="1996408E" w:rsidR="00A114D7" w:rsidRPr="000E4DC4" w:rsidRDefault="00E13AB9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 SR agreed to supply and fit wooden roll edging to the main bed to stop children standing on the plants. </w:t>
            </w:r>
          </w:p>
        </w:tc>
      </w:tr>
    </w:tbl>
    <w:p w14:paraId="01072A52" w14:textId="77777777" w:rsidR="000D769B" w:rsidRDefault="000D769B" w:rsidP="0080713A">
      <w:pPr>
        <w:rPr>
          <w:rFonts w:ascii="Cambria" w:hAnsi="Cambria"/>
        </w:rPr>
      </w:pPr>
    </w:p>
    <w:p w14:paraId="0AEF4E54" w14:textId="77777777" w:rsidR="000D769B" w:rsidRPr="0080713A" w:rsidRDefault="000D769B" w:rsidP="0080713A">
      <w:pPr>
        <w:rPr>
          <w:rFonts w:ascii="Cambria" w:hAnsi="Cambria"/>
        </w:rPr>
      </w:pPr>
    </w:p>
    <w:sectPr w:rsidR="000D769B" w:rsidRPr="0080713A" w:rsidSect="0080713A">
      <w:pgSz w:w="16838" w:h="11906" w:orient="landscape"/>
      <w:pgMar w:top="1021" w:right="96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8BD"/>
    <w:multiLevelType w:val="hybridMultilevel"/>
    <w:tmpl w:val="2A7C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30F90"/>
    <w:multiLevelType w:val="hybridMultilevel"/>
    <w:tmpl w:val="D430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08E0"/>
    <w:multiLevelType w:val="hybridMultilevel"/>
    <w:tmpl w:val="5EA8D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6C0684"/>
    <w:multiLevelType w:val="hybridMultilevel"/>
    <w:tmpl w:val="64E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A"/>
    <w:rsid w:val="000129C3"/>
    <w:rsid w:val="000A0F39"/>
    <w:rsid w:val="000D769B"/>
    <w:rsid w:val="000E4DC4"/>
    <w:rsid w:val="001F294F"/>
    <w:rsid w:val="00224962"/>
    <w:rsid w:val="0027723A"/>
    <w:rsid w:val="00283E65"/>
    <w:rsid w:val="002F4177"/>
    <w:rsid w:val="00304501"/>
    <w:rsid w:val="0034701E"/>
    <w:rsid w:val="00375B11"/>
    <w:rsid w:val="00376B98"/>
    <w:rsid w:val="00412B1E"/>
    <w:rsid w:val="004252B6"/>
    <w:rsid w:val="00455935"/>
    <w:rsid w:val="004B0F8E"/>
    <w:rsid w:val="00531C71"/>
    <w:rsid w:val="0059526C"/>
    <w:rsid w:val="005B5C90"/>
    <w:rsid w:val="006031BB"/>
    <w:rsid w:val="0063790C"/>
    <w:rsid w:val="006A548B"/>
    <w:rsid w:val="006D5375"/>
    <w:rsid w:val="006E0CF9"/>
    <w:rsid w:val="006E195B"/>
    <w:rsid w:val="00794CC8"/>
    <w:rsid w:val="007B3EFD"/>
    <w:rsid w:val="007D7228"/>
    <w:rsid w:val="0080713A"/>
    <w:rsid w:val="00891200"/>
    <w:rsid w:val="008A6967"/>
    <w:rsid w:val="008B1024"/>
    <w:rsid w:val="008D2122"/>
    <w:rsid w:val="008D4012"/>
    <w:rsid w:val="00A114D7"/>
    <w:rsid w:val="00AC7B81"/>
    <w:rsid w:val="00B24805"/>
    <w:rsid w:val="00B6643F"/>
    <w:rsid w:val="00B805A6"/>
    <w:rsid w:val="00BC00E3"/>
    <w:rsid w:val="00BC1910"/>
    <w:rsid w:val="00BF2F50"/>
    <w:rsid w:val="00C42047"/>
    <w:rsid w:val="00C60C9B"/>
    <w:rsid w:val="00CD5207"/>
    <w:rsid w:val="00D20C28"/>
    <w:rsid w:val="00D6493A"/>
    <w:rsid w:val="00D90CC0"/>
    <w:rsid w:val="00E13AB9"/>
    <w:rsid w:val="00E3173E"/>
    <w:rsid w:val="00E3378B"/>
    <w:rsid w:val="00E52404"/>
    <w:rsid w:val="00EF1ECE"/>
    <w:rsid w:val="00EF247A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CE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71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71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Park School –                                             Date -</vt:lpstr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Park School –                                             Date -</dc:title>
  <dc:creator>F Vettiankal</dc:creator>
  <cp:lastModifiedBy>John Maxwell</cp:lastModifiedBy>
  <cp:revision>2</cp:revision>
  <cp:lastPrinted>2013-09-08T20:08:00Z</cp:lastPrinted>
  <dcterms:created xsi:type="dcterms:W3CDTF">2018-06-25T11:34:00Z</dcterms:created>
  <dcterms:modified xsi:type="dcterms:W3CDTF">2018-06-25T11:34:00Z</dcterms:modified>
</cp:coreProperties>
</file>