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26" w:rsidRDefault="000D4B3A"/>
    <w:p w:rsidR="008902AF" w:rsidRDefault="008902AF"/>
    <w:p w:rsidR="00F23678" w:rsidRPr="00142C84" w:rsidRDefault="00F23678" w:rsidP="00F23678">
      <w:pPr>
        <w:rPr>
          <w:sz w:val="36"/>
          <w:szCs w:val="36"/>
        </w:rPr>
      </w:pPr>
      <w:r>
        <w:rPr>
          <w:noProof/>
          <w:lang w:eastAsia="en-GB"/>
        </w:rPr>
        <w:drawing>
          <wp:inline distT="0" distB="0" distL="0" distR="0">
            <wp:extent cx="1200150" cy="1200150"/>
            <wp:effectExtent l="19050" t="0" r="0" b="0"/>
            <wp:docPr id="7"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sz w:val="36"/>
          <w:szCs w:val="36"/>
        </w:rPr>
        <w:t xml:space="preserve">                                                 Holly Park School                                         </w:t>
      </w:r>
    </w:p>
    <w:p w:rsidR="00F23678" w:rsidRPr="00171F8A" w:rsidRDefault="00F23678" w:rsidP="00F23678">
      <w:pPr>
        <w:jc w:val="right"/>
        <w:rPr>
          <w:rFonts w:cs="Arial"/>
          <w:sz w:val="36"/>
          <w:szCs w:val="36"/>
        </w:rPr>
      </w:pPr>
      <w:r>
        <w:rPr>
          <w:rFonts w:cs="Arial"/>
          <w:sz w:val="36"/>
          <w:szCs w:val="36"/>
        </w:rPr>
        <w:t>Legionella</w:t>
      </w:r>
      <w:r w:rsidRPr="00171F8A">
        <w:rPr>
          <w:rFonts w:cs="Arial"/>
          <w:sz w:val="36"/>
          <w:szCs w:val="36"/>
        </w:rPr>
        <w:t xml:space="preserve"> Policy</w:t>
      </w:r>
    </w:p>
    <w:p w:rsidR="00F23678" w:rsidRDefault="00F23678" w:rsidP="00F23678">
      <w:pPr>
        <w:jc w:val="center"/>
        <w:rPr>
          <w:rFonts w:cs="Arial"/>
          <w:b/>
          <w:sz w:val="28"/>
          <w:szCs w:val="28"/>
        </w:rPr>
      </w:pPr>
    </w:p>
    <w:p w:rsidR="00F23678" w:rsidRDefault="00F23678" w:rsidP="008902AF">
      <w:pPr>
        <w:keepNext/>
        <w:keepLines/>
        <w:autoSpaceDE w:val="0"/>
        <w:autoSpaceDN w:val="0"/>
        <w:adjustRightInd w:val="0"/>
        <w:jc w:val="center"/>
        <w:rPr>
          <w:b/>
          <w:sz w:val="28"/>
          <w:szCs w:val="28"/>
        </w:rPr>
      </w:pPr>
    </w:p>
    <w:p w:rsidR="008902AF" w:rsidRDefault="00D2088D" w:rsidP="008902AF">
      <w:pPr>
        <w:pStyle w:val="ListParagraph"/>
        <w:numPr>
          <w:ilvl w:val="0"/>
          <w:numId w:val="1"/>
        </w:numPr>
        <w:shd w:val="clear" w:color="auto" w:fill="FFFFFF"/>
        <w:spacing w:before="240" w:after="240"/>
        <w:rPr>
          <w:rFonts w:eastAsia="Times New Roman" w:cs="Times New Roman"/>
          <w:b/>
          <w:szCs w:val="24"/>
          <w:u w:val="single"/>
          <w:lang w:val="en-US"/>
        </w:rPr>
      </w:pPr>
      <w:r>
        <w:rPr>
          <w:rFonts w:eastAsia="Times New Roman" w:cs="Times New Roman"/>
          <w:b/>
          <w:szCs w:val="24"/>
          <w:u w:val="single"/>
          <w:lang w:val="en-US"/>
        </w:rPr>
        <w:t>Aim</w:t>
      </w:r>
    </w:p>
    <w:p w:rsidR="00D2088D" w:rsidRDefault="00D2088D" w:rsidP="00D2088D">
      <w:pPr>
        <w:pStyle w:val="ListParagraph"/>
        <w:shd w:val="clear" w:color="auto" w:fill="FFFFFF"/>
        <w:spacing w:before="240" w:after="240"/>
        <w:ind w:left="360"/>
        <w:rPr>
          <w:rFonts w:eastAsia="Times New Roman" w:cs="Times New Roman"/>
          <w:b/>
          <w:szCs w:val="24"/>
          <w:u w:val="single"/>
          <w:lang w:val="en-US"/>
        </w:rPr>
      </w:pPr>
    </w:p>
    <w:p w:rsidR="00D2088D" w:rsidRDefault="00D2088D" w:rsidP="00D2088D">
      <w:pPr>
        <w:pStyle w:val="ListParagraph"/>
        <w:shd w:val="clear" w:color="auto" w:fill="FFFFFF"/>
        <w:spacing w:before="240" w:after="240"/>
        <w:ind w:left="0"/>
        <w:rPr>
          <w:rFonts w:eastAsia="Times New Roman" w:cs="Times New Roman"/>
          <w:szCs w:val="24"/>
          <w:lang w:val="en-US"/>
        </w:rPr>
      </w:pPr>
      <w:r w:rsidRPr="00D2088D">
        <w:rPr>
          <w:rFonts w:eastAsia="Times New Roman" w:cs="Times New Roman"/>
          <w:szCs w:val="24"/>
          <w:lang w:val="en-US"/>
        </w:rPr>
        <w:t>The aim of this policy is to provide an adequate scheme for legionella control</w:t>
      </w:r>
    </w:p>
    <w:p w:rsidR="00876F17" w:rsidRDefault="00876F17" w:rsidP="00D2088D">
      <w:pPr>
        <w:pStyle w:val="ListParagraph"/>
        <w:shd w:val="clear" w:color="auto" w:fill="FFFFFF"/>
        <w:spacing w:before="240" w:after="240"/>
        <w:ind w:left="0"/>
        <w:rPr>
          <w:rFonts w:eastAsia="Times New Roman" w:cs="Times New Roman"/>
          <w:szCs w:val="24"/>
          <w:lang w:val="en-US"/>
        </w:rPr>
      </w:pPr>
    </w:p>
    <w:p w:rsidR="00876F17" w:rsidRDefault="00876F17" w:rsidP="00D2088D">
      <w:pPr>
        <w:pStyle w:val="ListParagraph"/>
        <w:shd w:val="clear" w:color="auto" w:fill="FFFFFF"/>
        <w:spacing w:before="240" w:after="240"/>
        <w:ind w:left="0"/>
        <w:rPr>
          <w:rFonts w:eastAsia="Times New Roman" w:cs="Times New Roman"/>
          <w:szCs w:val="24"/>
          <w:lang w:val="en-US"/>
        </w:rPr>
      </w:pPr>
      <w:r>
        <w:rPr>
          <w:rFonts w:eastAsia="Times New Roman" w:cs="Times New Roman"/>
          <w:szCs w:val="24"/>
          <w:lang w:val="en-US"/>
        </w:rPr>
        <w:t>Links to the UN Rights of the Child</w:t>
      </w:r>
    </w:p>
    <w:p w:rsidR="00876F17" w:rsidRPr="00876F17" w:rsidRDefault="00876F17" w:rsidP="00876F17">
      <w:pPr>
        <w:shd w:val="clear" w:color="auto" w:fill="FFFFFF"/>
        <w:rPr>
          <w:rFonts w:eastAsia="Times New Roman" w:cs="Times New Roman"/>
          <w:color w:val="000000"/>
          <w:szCs w:val="24"/>
          <w:shd w:val="clear" w:color="auto" w:fill="FFFFFF"/>
          <w:lang w:eastAsia="en-GB"/>
        </w:rPr>
      </w:pPr>
      <w:r w:rsidRPr="00876F17">
        <w:rPr>
          <w:rFonts w:eastAsia="Times New Roman" w:cs="Times New Roman"/>
          <w:color w:val="000000"/>
          <w:szCs w:val="24"/>
          <w:shd w:val="clear" w:color="auto" w:fill="FFFFFF"/>
          <w:lang w:eastAsia="en-GB"/>
        </w:rPr>
        <w:t>Article 24</w:t>
      </w:r>
    </w:p>
    <w:p w:rsidR="00876F17" w:rsidRPr="00876F17" w:rsidRDefault="00876F17" w:rsidP="00876F17">
      <w:pPr>
        <w:shd w:val="clear" w:color="auto" w:fill="FFFFFF"/>
        <w:rPr>
          <w:rFonts w:eastAsia="Times New Roman" w:cs="Times New Roman"/>
          <w:color w:val="000000"/>
          <w:szCs w:val="24"/>
          <w:shd w:val="clear" w:color="auto" w:fill="FFFFFF"/>
          <w:lang w:eastAsia="en-GB"/>
        </w:rPr>
      </w:pPr>
      <w:r w:rsidRPr="00876F17">
        <w:rPr>
          <w:rFonts w:eastAsia="Times New Roman" w:cs="Times New Roman"/>
          <w:color w:val="000000"/>
          <w:szCs w:val="24"/>
          <w:shd w:val="clear" w:color="auto" w:fill="FFFFFF"/>
          <w:lang w:eastAsia="en-GB"/>
        </w:rPr>
        <w:t>Every child has the right to the best possible health. Governments must work to provide good quality health care,</w:t>
      </w:r>
      <w:r>
        <w:rPr>
          <w:rFonts w:eastAsia="Times New Roman" w:cs="Times New Roman"/>
          <w:color w:val="000000"/>
          <w:szCs w:val="24"/>
          <w:shd w:val="clear" w:color="auto" w:fill="FFFFFF"/>
          <w:lang w:eastAsia="en-GB"/>
        </w:rPr>
        <w:t xml:space="preserve"> </w:t>
      </w:r>
      <w:r w:rsidRPr="00876F17">
        <w:rPr>
          <w:rFonts w:eastAsia="Times New Roman" w:cs="Times New Roman"/>
          <w:color w:val="000000"/>
          <w:szCs w:val="24"/>
          <w:shd w:val="clear" w:color="auto" w:fill="FFFFFF"/>
          <w:lang w:eastAsia="en-GB"/>
        </w:rPr>
        <w:t>clean water, nutritious food and a clean environment so that children can stay healthy. Richer countries must help poorer</w:t>
      </w:r>
      <w:r>
        <w:rPr>
          <w:rFonts w:eastAsia="Times New Roman" w:cs="Times New Roman"/>
          <w:color w:val="000000"/>
          <w:szCs w:val="24"/>
          <w:shd w:val="clear" w:color="auto" w:fill="FFFFFF"/>
          <w:lang w:eastAsia="en-GB"/>
        </w:rPr>
        <w:t xml:space="preserve"> </w:t>
      </w:r>
      <w:r w:rsidRPr="00876F17">
        <w:rPr>
          <w:rFonts w:eastAsia="Times New Roman" w:cs="Times New Roman"/>
          <w:color w:val="000000"/>
          <w:szCs w:val="24"/>
          <w:shd w:val="clear" w:color="auto" w:fill="FFFFFF"/>
          <w:lang w:eastAsia="en-GB"/>
        </w:rPr>
        <w:t>countries achieve this.</w:t>
      </w:r>
      <w:r w:rsidRPr="00876F17">
        <w:rPr>
          <w:rFonts w:ascii="Calibri" w:eastAsia="Times New Roman" w:hAnsi="Calibri" w:cs="Times New Roman"/>
          <w:color w:val="000000"/>
          <w:szCs w:val="24"/>
          <w:shd w:val="clear" w:color="auto" w:fill="FFFFFF"/>
          <w:lang w:eastAsia="en-GB"/>
        </w:rPr>
        <w:t>​</w:t>
      </w:r>
    </w:p>
    <w:p w:rsidR="00D2088D" w:rsidRDefault="00D2088D" w:rsidP="00D2088D">
      <w:pPr>
        <w:pStyle w:val="ListParagraph"/>
        <w:shd w:val="clear" w:color="auto" w:fill="FFFFFF"/>
        <w:spacing w:before="240" w:after="240"/>
        <w:ind w:left="0"/>
        <w:rPr>
          <w:rFonts w:eastAsia="Times New Roman" w:cs="Times New Roman"/>
          <w:szCs w:val="24"/>
          <w:lang w:val="en-US"/>
        </w:rPr>
      </w:pPr>
    </w:p>
    <w:p w:rsidR="00D2088D" w:rsidRPr="00D14794" w:rsidRDefault="00D2088D" w:rsidP="00D2088D">
      <w:pPr>
        <w:pStyle w:val="ListParagraph"/>
        <w:numPr>
          <w:ilvl w:val="0"/>
          <w:numId w:val="1"/>
        </w:numPr>
        <w:shd w:val="clear" w:color="auto" w:fill="FFFFFF"/>
        <w:spacing w:before="240" w:after="240"/>
        <w:rPr>
          <w:rFonts w:eastAsia="Times New Roman" w:cs="Times New Roman"/>
          <w:b/>
          <w:szCs w:val="24"/>
          <w:u w:val="single"/>
          <w:lang w:val="en-US"/>
        </w:rPr>
      </w:pPr>
      <w:r w:rsidRPr="00D14794">
        <w:rPr>
          <w:rFonts w:eastAsia="Times New Roman" w:cs="Times New Roman"/>
          <w:b/>
          <w:szCs w:val="24"/>
          <w:u w:val="single"/>
          <w:lang w:val="en-US"/>
        </w:rPr>
        <w:t>Legislation</w:t>
      </w:r>
    </w:p>
    <w:p w:rsidR="00D2088D" w:rsidRPr="00D2088D" w:rsidRDefault="006F3FDF" w:rsidP="00D2088D">
      <w:pPr>
        <w:pStyle w:val="ListParagraph"/>
        <w:numPr>
          <w:ilvl w:val="0"/>
          <w:numId w:val="3"/>
        </w:numPr>
        <w:shd w:val="clear" w:color="auto" w:fill="FFFFFF"/>
        <w:spacing w:before="240" w:after="240"/>
        <w:rPr>
          <w:rFonts w:eastAsia="Times New Roman" w:cs="Times New Roman"/>
          <w:b/>
          <w:bCs/>
          <w:szCs w:val="24"/>
          <w:lang w:val="en-US"/>
        </w:rPr>
      </w:pPr>
      <w:r w:rsidRPr="00D2088D">
        <w:rPr>
          <w:rFonts w:eastAsia="Times New Roman" w:cs="Times New Roman"/>
          <w:b/>
          <w:bCs/>
          <w:szCs w:val="24"/>
          <w:lang w:val="en-US"/>
        </w:rPr>
        <w:t>The requirement for ongoing water management is defined in the legislation and HSE’s approved code of practice L8</w:t>
      </w:r>
      <w:r w:rsidR="00D2088D" w:rsidRPr="00D2088D">
        <w:rPr>
          <w:rFonts w:eastAsia="Times New Roman" w:cs="Times New Roman"/>
          <w:b/>
          <w:bCs/>
          <w:szCs w:val="24"/>
          <w:lang w:val="en-US"/>
        </w:rPr>
        <w:t xml:space="preserve"> </w:t>
      </w:r>
    </w:p>
    <w:p w:rsidR="006F3FDF" w:rsidRPr="00D2088D" w:rsidRDefault="00D2088D" w:rsidP="00D2088D">
      <w:pPr>
        <w:pStyle w:val="ListParagraph"/>
        <w:numPr>
          <w:ilvl w:val="0"/>
          <w:numId w:val="3"/>
        </w:numPr>
        <w:shd w:val="clear" w:color="auto" w:fill="FFFFFF"/>
        <w:spacing w:before="240" w:after="240"/>
        <w:rPr>
          <w:rFonts w:eastAsia="Times New Roman" w:cs="Times New Roman"/>
          <w:szCs w:val="24"/>
          <w:lang w:val="en-US"/>
        </w:rPr>
      </w:pPr>
      <w:r w:rsidRPr="00D2088D">
        <w:rPr>
          <w:rFonts w:eastAsia="Times New Roman" w:cs="Times New Roman"/>
          <w:b/>
          <w:bCs/>
          <w:szCs w:val="24"/>
          <w:lang w:val="en-US"/>
        </w:rPr>
        <w:t>H&amp;S at work Act 1994</w:t>
      </w:r>
    </w:p>
    <w:p w:rsidR="00D2088D" w:rsidRPr="00D2088D" w:rsidRDefault="00D2088D" w:rsidP="00D2088D">
      <w:pPr>
        <w:pStyle w:val="ListParagraph"/>
        <w:numPr>
          <w:ilvl w:val="0"/>
          <w:numId w:val="3"/>
        </w:numPr>
        <w:shd w:val="clear" w:color="auto" w:fill="FFFFFF"/>
        <w:spacing w:before="240" w:after="240"/>
        <w:rPr>
          <w:rFonts w:eastAsia="Times New Roman" w:cs="Times New Roman"/>
          <w:szCs w:val="24"/>
          <w:lang w:val="en-US"/>
        </w:rPr>
      </w:pPr>
      <w:r>
        <w:rPr>
          <w:rFonts w:eastAsia="Times New Roman" w:cs="Times New Roman"/>
          <w:b/>
          <w:bCs/>
          <w:szCs w:val="24"/>
          <w:lang w:val="en-US"/>
        </w:rPr>
        <w:t>Management of H&amp;S at work regulations 1999</w:t>
      </w:r>
    </w:p>
    <w:p w:rsidR="00D2088D" w:rsidRPr="00D2088D" w:rsidRDefault="00D2088D" w:rsidP="00D2088D">
      <w:pPr>
        <w:pStyle w:val="ListParagraph"/>
        <w:numPr>
          <w:ilvl w:val="0"/>
          <w:numId w:val="3"/>
        </w:numPr>
        <w:shd w:val="clear" w:color="auto" w:fill="FFFFFF"/>
        <w:spacing w:before="240" w:after="240"/>
        <w:rPr>
          <w:rFonts w:eastAsia="Times New Roman" w:cs="Times New Roman"/>
          <w:szCs w:val="24"/>
          <w:lang w:val="en-US"/>
        </w:rPr>
      </w:pPr>
      <w:r>
        <w:rPr>
          <w:rFonts w:eastAsia="Times New Roman" w:cs="Times New Roman"/>
          <w:b/>
          <w:bCs/>
          <w:szCs w:val="24"/>
          <w:lang w:val="en-US"/>
        </w:rPr>
        <w:t>Control of Substances Hazardous to Health Regulations 2002 COSHH</w:t>
      </w:r>
    </w:p>
    <w:p w:rsidR="00D2088D" w:rsidRPr="00833802" w:rsidRDefault="00D2088D" w:rsidP="00D2088D">
      <w:pPr>
        <w:pStyle w:val="ListParagraph"/>
        <w:numPr>
          <w:ilvl w:val="0"/>
          <w:numId w:val="3"/>
        </w:numPr>
        <w:shd w:val="clear" w:color="auto" w:fill="FFFFFF"/>
        <w:spacing w:before="240" w:after="240"/>
        <w:rPr>
          <w:rFonts w:eastAsia="Times New Roman" w:cs="Times New Roman"/>
          <w:szCs w:val="24"/>
          <w:lang w:val="en-US"/>
        </w:rPr>
      </w:pPr>
      <w:r>
        <w:rPr>
          <w:rFonts w:eastAsia="Times New Roman" w:cs="Times New Roman"/>
          <w:b/>
          <w:bCs/>
          <w:szCs w:val="24"/>
          <w:lang w:val="en-US"/>
        </w:rPr>
        <w:t xml:space="preserve">Reporting of Injuries, Diseases and Dangerous </w:t>
      </w:r>
      <w:proofErr w:type="spellStart"/>
      <w:r>
        <w:rPr>
          <w:rFonts w:eastAsia="Times New Roman" w:cs="Times New Roman"/>
          <w:b/>
          <w:bCs/>
          <w:szCs w:val="24"/>
          <w:lang w:val="en-US"/>
        </w:rPr>
        <w:t>Occurances</w:t>
      </w:r>
      <w:proofErr w:type="spellEnd"/>
      <w:r>
        <w:rPr>
          <w:rFonts w:eastAsia="Times New Roman" w:cs="Times New Roman"/>
          <w:b/>
          <w:bCs/>
          <w:szCs w:val="24"/>
          <w:lang w:val="en-US"/>
        </w:rPr>
        <w:t xml:space="preserve"> Regulations 2013  RIDDOR</w:t>
      </w:r>
    </w:p>
    <w:p w:rsidR="00833802" w:rsidRDefault="00833802" w:rsidP="00833802">
      <w:pPr>
        <w:pStyle w:val="ListParagraph"/>
        <w:shd w:val="clear" w:color="auto" w:fill="FFFFFF"/>
        <w:spacing w:before="240" w:after="240"/>
        <w:rPr>
          <w:rFonts w:eastAsia="Times New Roman" w:cs="Times New Roman"/>
          <w:szCs w:val="24"/>
          <w:lang w:val="en-US"/>
        </w:rPr>
      </w:pPr>
    </w:p>
    <w:p w:rsidR="00833802" w:rsidRPr="00833802" w:rsidRDefault="00833802" w:rsidP="00833802">
      <w:pPr>
        <w:pStyle w:val="ListParagraph"/>
        <w:shd w:val="clear" w:color="auto" w:fill="FFFFFF"/>
        <w:spacing w:before="240" w:after="240"/>
        <w:rPr>
          <w:rFonts w:eastAsia="Times New Roman" w:cs="Times New Roman"/>
          <w:sz w:val="20"/>
          <w:szCs w:val="20"/>
          <w:lang w:val="en-US"/>
        </w:rPr>
      </w:pPr>
    </w:p>
    <w:p w:rsidR="00D2088D" w:rsidRPr="00D14794" w:rsidRDefault="00D2088D" w:rsidP="00D2088D">
      <w:pPr>
        <w:pStyle w:val="ListParagraph"/>
        <w:numPr>
          <w:ilvl w:val="0"/>
          <w:numId w:val="1"/>
        </w:numPr>
        <w:shd w:val="clear" w:color="auto" w:fill="FFFFFF"/>
        <w:spacing w:before="240" w:after="240"/>
        <w:rPr>
          <w:rFonts w:eastAsia="Times New Roman" w:cs="Times New Roman"/>
          <w:b/>
          <w:szCs w:val="24"/>
          <w:u w:val="single"/>
          <w:lang w:val="en-US"/>
        </w:rPr>
      </w:pPr>
      <w:r w:rsidRPr="00D14794">
        <w:rPr>
          <w:rFonts w:eastAsia="Times New Roman" w:cs="Times New Roman"/>
          <w:b/>
          <w:szCs w:val="24"/>
          <w:u w:val="single"/>
          <w:lang w:val="en-US"/>
        </w:rPr>
        <w:t>Introduction</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It is important that where a significant risk is identified that a </w:t>
      </w:r>
      <w:proofErr w:type="spellStart"/>
      <w:r w:rsidRPr="008902AF">
        <w:rPr>
          <w:rFonts w:eastAsia="Times New Roman" w:cs="Times New Roman"/>
          <w:szCs w:val="24"/>
          <w:lang w:val="en-US"/>
        </w:rPr>
        <w:t>programme</w:t>
      </w:r>
      <w:proofErr w:type="spellEnd"/>
      <w:r w:rsidRPr="008902AF">
        <w:rPr>
          <w:rFonts w:eastAsia="Times New Roman" w:cs="Times New Roman"/>
          <w:szCs w:val="24"/>
          <w:lang w:val="en-US"/>
        </w:rPr>
        <w:t xml:space="preserve"> of controlling the risk is developed.</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Due to the nature of educational establishments, it is common that an inherent risk will be present due to the significant volumes of stored water and the intermittent use resulting from half terms and end of term breaks.</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As a result, a basic control scheme will normally be needed to manage the risks in most schools, colleges and universities. The control scheme should be fully implemented, managed and monitored to ensure effective control of the risks.</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All records should be kept for a minimum of </w:t>
      </w:r>
      <w:r w:rsidRPr="00833802">
        <w:rPr>
          <w:rFonts w:eastAsia="Times New Roman" w:cs="Times New Roman"/>
          <w:b/>
          <w:szCs w:val="24"/>
          <w:lang w:val="en-US"/>
        </w:rPr>
        <w:t>5 years</w:t>
      </w:r>
      <w:r w:rsidRPr="008902AF">
        <w:rPr>
          <w:rFonts w:eastAsia="Times New Roman" w:cs="Times New Roman"/>
          <w:szCs w:val="24"/>
          <w:lang w:val="en-US"/>
        </w:rPr>
        <w:t xml:space="preserve"> in accordance with the HSE’s ACOP L8.</w:t>
      </w:r>
    </w:p>
    <w:p w:rsidR="00D2088D"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It is also important </w:t>
      </w:r>
      <w:r w:rsidR="00792018">
        <w:rPr>
          <w:rFonts w:eastAsia="Times New Roman" w:cs="Times New Roman"/>
          <w:szCs w:val="24"/>
          <w:lang w:val="en-US"/>
        </w:rPr>
        <w:t xml:space="preserve">to </w:t>
      </w:r>
      <w:r w:rsidRPr="008902AF">
        <w:rPr>
          <w:rFonts w:eastAsia="Times New Roman" w:cs="Times New Roman"/>
          <w:szCs w:val="24"/>
          <w:lang w:val="en-US"/>
        </w:rPr>
        <w:t>appoint a person to be managerially responsible for the water services – This is the site manager</w:t>
      </w:r>
      <w:r w:rsidR="00D2088D">
        <w:rPr>
          <w:rFonts w:eastAsia="Times New Roman" w:cs="Times New Roman"/>
          <w:szCs w:val="24"/>
          <w:lang w:val="en-US"/>
        </w:rPr>
        <w:t>.</w:t>
      </w:r>
    </w:p>
    <w:p w:rsidR="006F3FDF" w:rsidRPr="00D14794" w:rsidRDefault="00792018" w:rsidP="00D2088D">
      <w:pPr>
        <w:pStyle w:val="ListParagraph"/>
        <w:numPr>
          <w:ilvl w:val="0"/>
          <w:numId w:val="1"/>
        </w:numPr>
        <w:shd w:val="clear" w:color="auto" w:fill="FFFFFF"/>
        <w:spacing w:before="240" w:after="240"/>
        <w:rPr>
          <w:rFonts w:eastAsia="Times New Roman" w:cs="Times New Roman"/>
          <w:b/>
          <w:szCs w:val="24"/>
          <w:u w:val="single"/>
          <w:lang w:val="en-US"/>
        </w:rPr>
      </w:pPr>
      <w:r>
        <w:rPr>
          <w:rFonts w:eastAsia="Times New Roman" w:cs="Times New Roman"/>
          <w:b/>
          <w:szCs w:val="24"/>
          <w:u w:val="single"/>
          <w:lang w:val="en-US"/>
        </w:rPr>
        <w:lastRenderedPageBreak/>
        <w:t>Managing Legionella</w:t>
      </w:r>
    </w:p>
    <w:p w:rsidR="00D2088D" w:rsidRDefault="00792018" w:rsidP="00D2088D">
      <w:pPr>
        <w:shd w:val="clear" w:color="auto" w:fill="FFFFFF"/>
        <w:spacing w:before="240" w:after="240"/>
        <w:rPr>
          <w:rFonts w:eastAsia="Times New Roman" w:cs="Times New Roman"/>
          <w:szCs w:val="24"/>
          <w:lang w:val="en-US"/>
        </w:rPr>
      </w:pPr>
      <w:r>
        <w:rPr>
          <w:rFonts w:eastAsia="Times New Roman" w:cs="Times New Roman"/>
          <w:szCs w:val="24"/>
          <w:lang w:val="en-US"/>
        </w:rPr>
        <w:t>It is important to have in place</w:t>
      </w:r>
      <w:r w:rsidR="00D2088D">
        <w:rPr>
          <w:rFonts w:eastAsia="Times New Roman" w:cs="Times New Roman"/>
          <w:szCs w:val="24"/>
          <w:lang w:val="en-US"/>
        </w:rPr>
        <w:t>:</w:t>
      </w:r>
    </w:p>
    <w:p w:rsidR="00D2088D" w:rsidRDefault="00792018" w:rsidP="00D2088D">
      <w:pPr>
        <w:pStyle w:val="ListParagraph"/>
        <w:numPr>
          <w:ilvl w:val="0"/>
          <w:numId w:val="4"/>
        </w:numPr>
        <w:shd w:val="clear" w:color="auto" w:fill="FFFFFF"/>
        <w:spacing w:before="240" w:after="240"/>
        <w:rPr>
          <w:rFonts w:eastAsia="Times New Roman" w:cs="Times New Roman"/>
          <w:szCs w:val="24"/>
          <w:lang w:val="en-US"/>
        </w:rPr>
      </w:pPr>
      <w:r>
        <w:rPr>
          <w:rFonts w:eastAsia="Times New Roman" w:cs="Times New Roman"/>
          <w:szCs w:val="24"/>
          <w:lang w:val="en-US"/>
        </w:rPr>
        <w:t>A</w:t>
      </w:r>
      <w:r w:rsidR="00D2088D">
        <w:rPr>
          <w:rFonts w:eastAsia="Times New Roman" w:cs="Times New Roman"/>
          <w:szCs w:val="24"/>
          <w:lang w:val="en-US"/>
        </w:rPr>
        <w:t xml:space="preserve"> risk assessment</w:t>
      </w:r>
    </w:p>
    <w:p w:rsidR="00D2088D" w:rsidRDefault="00792018" w:rsidP="00D2088D">
      <w:pPr>
        <w:pStyle w:val="ListParagraph"/>
        <w:numPr>
          <w:ilvl w:val="0"/>
          <w:numId w:val="4"/>
        </w:numPr>
        <w:shd w:val="clear" w:color="auto" w:fill="FFFFFF"/>
        <w:spacing w:before="240" w:after="240"/>
        <w:rPr>
          <w:rFonts w:eastAsia="Times New Roman" w:cs="Times New Roman"/>
          <w:szCs w:val="24"/>
          <w:lang w:val="en-US"/>
        </w:rPr>
      </w:pPr>
      <w:r>
        <w:rPr>
          <w:rFonts w:eastAsia="Times New Roman" w:cs="Times New Roman"/>
          <w:szCs w:val="24"/>
          <w:lang w:val="en-US"/>
        </w:rPr>
        <w:t>A</w:t>
      </w:r>
      <w:r w:rsidR="00D2088D">
        <w:rPr>
          <w:rFonts w:eastAsia="Times New Roman" w:cs="Times New Roman"/>
          <w:szCs w:val="24"/>
          <w:lang w:val="en-US"/>
        </w:rPr>
        <w:t xml:space="preserve"> scheme of control</w:t>
      </w:r>
    </w:p>
    <w:p w:rsidR="00D2088D" w:rsidRDefault="00D2088D" w:rsidP="00D2088D">
      <w:pPr>
        <w:pStyle w:val="ListParagraph"/>
        <w:shd w:val="clear" w:color="auto" w:fill="FFFFFF"/>
        <w:spacing w:before="240" w:after="240"/>
        <w:rPr>
          <w:rFonts w:eastAsia="Times New Roman" w:cs="Times New Roman"/>
          <w:szCs w:val="24"/>
          <w:lang w:val="en-US"/>
        </w:rPr>
      </w:pPr>
    </w:p>
    <w:p w:rsidR="00D2088D" w:rsidRDefault="00D2088D" w:rsidP="00D2088D">
      <w:pPr>
        <w:pStyle w:val="ListParagraph"/>
        <w:shd w:val="clear" w:color="auto" w:fill="FFFFFF"/>
        <w:spacing w:before="240" w:after="240"/>
        <w:ind w:left="1080"/>
        <w:rPr>
          <w:rFonts w:eastAsia="Times New Roman" w:cs="Times New Roman"/>
          <w:szCs w:val="24"/>
          <w:u w:val="single"/>
          <w:lang w:val="en-US"/>
        </w:rPr>
      </w:pPr>
    </w:p>
    <w:p w:rsidR="00D2088D" w:rsidRPr="00D14794" w:rsidRDefault="00D14794" w:rsidP="00D2088D">
      <w:pPr>
        <w:pStyle w:val="ListParagraph"/>
        <w:numPr>
          <w:ilvl w:val="0"/>
          <w:numId w:val="1"/>
        </w:numPr>
        <w:shd w:val="clear" w:color="auto" w:fill="FFFFFF"/>
        <w:spacing w:before="240" w:after="240"/>
        <w:rPr>
          <w:rFonts w:eastAsia="Times New Roman" w:cs="Times New Roman"/>
          <w:b/>
          <w:szCs w:val="24"/>
          <w:u w:val="single"/>
          <w:lang w:val="en-US"/>
        </w:rPr>
      </w:pPr>
      <w:r w:rsidRPr="00D14794">
        <w:rPr>
          <w:rFonts w:eastAsia="Times New Roman" w:cs="Times New Roman"/>
          <w:b/>
          <w:szCs w:val="24"/>
          <w:u w:val="single"/>
          <w:lang w:val="en-US"/>
        </w:rPr>
        <w:t>The Chain of Events – Identified sources of risk</w:t>
      </w:r>
    </w:p>
    <w:p w:rsidR="00D14794" w:rsidRDefault="00D14794" w:rsidP="00D14794">
      <w:pPr>
        <w:shd w:val="clear" w:color="auto" w:fill="FFFFFF"/>
        <w:spacing w:before="240" w:after="240"/>
        <w:rPr>
          <w:rFonts w:eastAsia="Times New Roman" w:cs="Times New Roman"/>
          <w:szCs w:val="24"/>
          <w:lang w:val="en-US"/>
        </w:rPr>
      </w:pPr>
      <w:r w:rsidRPr="00D14794">
        <w:rPr>
          <w:rFonts w:eastAsia="Times New Roman" w:cs="Times New Roman"/>
          <w:szCs w:val="24"/>
          <w:lang w:val="en-US"/>
        </w:rPr>
        <w:t>Each element of this chain needs to be managed so that the chain is broken</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Bacteria present in water</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Slow moving or stagnant water</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 xml:space="preserve">Adequate food source for the disease to feed off </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Temperature range 20-50degrees</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Aerosols formed</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People inhale</w:t>
      </w:r>
    </w:p>
    <w:p w:rsidR="00D14794" w:rsidRPr="00D14794" w:rsidRDefault="00D14794" w:rsidP="00D14794">
      <w:pPr>
        <w:pStyle w:val="ListParagraph"/>
        <w:shd w:val="clear" w:color="auto" w:fill="FFFFFF"/>
        <w:spacing w:before="240" w:after="240"/>
        <w:rPr>
          <w:rFonts w:eastAsia="Times New Roman" w:cs="Times New Roman"/>
          <w:szCs w:val="24"/>
          <w:lang w:val="en-US"/>
        </w:rPr>
      </w:pPr>
    </w:p>
    <w:p w:rsidR="006F3FDF" w:rsidRPr="006F3FDF" w:rsidRDefault="00D14794" w:rsidP="006F3FDF">
      <w:pPr>
        <w:shd w:val="clear" w:color="auto" w:fill="FFFFFF"/>
        <w:spacing w:before="240" w:after="240"/>
        <w:rPr>
          <w:rFonts w:eastAsia="Times New Roman" w:cs="Times New Roman"/>
          <w:b/>
          <w:bCs/>
          <w:szCs w:val="24"/>
          <w:u w:val="single"/>
          <w:lang w:val="en-US"/>
        </w:rPr>
      </w:pPr>
      <w:r>
        <w:rPr>
          <w:rFonts w:eastAsia="Times New Roman" w:cs="Times New Roman"/>
          <w:b/>
          <w:bCs/>
          <w:szCs w:val="24"/>
          <w:u w:val="single"/>
          <w:lang w:val="en-US"/>
        </w:rPr>
        <w:t>6</w:t>
      </w:r>
      <w:r w:rsidR="006F3FDF" w:rsidRPr="006F3FDF">
        <w:rPr>
          <w:rFonts w:eastAsia="Times New Roman" w:cs="Times New Roman"/>
          <w:b/>
          <w:bCs/>
          <w:szCs w:val="24"/>
          <w:u w:val="single"/>
          <w:lang w:val="en-US"/>
        </w:rPr>
        <w:t xml:space="preserve">. The management and responsibility structure for the control of the water services. </w:t>
      </w:r>
    </w:p>
    <w:p w:rsidR="00D14794"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1)    </w:t>
      </w:r>
      <w:r w:rsidR="00D14794">
        <w:rPr>
          <w:rFonts w:eastAsia="Times New Roman" w:cs="Times New Roman"/>
          <w:szCs w:val="24"/>
          <w:lang w:val="en-US"/>
        </w:rPr>
        <w:t xml:space="preserve">Barnet </w:t>
      </w:r>
      <w:proofErr w:type="gramStart"/>
      <w:r w:rsidR="00D14794">
        <w:rPr>
          <w:rFonts w:eastAsia="Times New Roman" w:cs="Times New Roman"/>
          <w:szCs w:val="24"/>
          <w:lang w:val="en-US"/>
        </w:rPr>
        <w:t>are</w:t>
      </w:r>
      <w:proofErr w:type="gramEnd"/>
      <w:r w:rsidR="00D14794">
        <w:rPr>
          <w:rFonts w:eastAsia="Times New Roman" w:cs="Times New Roman"/>
          <w:szCs w:val="24"/>
          <w:lang w:val="en-US"/>
        </w:rPr>
        <w:t xml:space="preserve"> the employer and are responsible for monitoring and take ultimate responsibility</w:t>
      </w:r>
    </w:p>
    <w:p w:rsidR="006F3FDF" w:rsidRPr="008902AF" w:rsidRDefault="00D14794" w:rsidP="006F3FDF">
      <w:pPr>
        <w:shd w:val="clear" w:color="auto" w:fill="FFFFFF"/>
        <w:spacing w:before="240" w:after="240"/>
        <w:rPr>
          <w:rFonts w:eastAsia="Times New Roman" w:cs="Times New Roman"/>
          <w:szCs w:val="24"/>
          <w:lang w:val="en-US"/>
        </w:rPr>
      </w:pPr>
      <w:r>
        <w:rPr>
          <w:rFonts w:eastAsia="Times New Roman" w:cs="Times New Roman"/>
          <w:szCs w:val="24"/>
          <w:lang w:val="en-US"/>
        </w:rPr>
        <w:t xml:space="preserve">2)    </w:t>
      </w:r>
      <w:r w:rsidR="006F3FDF">
        <w:rPr>
          <w:rFonts w:eastAsia="Times New Roman" w:cs="Times New Roman"/>
          <w:szCs w:val="24"/>
          <w:lang w:val="en-US"/>
        </w:rPr>
        <w:t>T</w:t>
      </w:r>
      <w:r w:rsidR="006F3FDF" w:rsidRPr="008902AF">
        <w:rPr>
          <w:rFonts w:eastAsia="Times New Roman" w:cs="Times New Roman"/>
          <w:szCs w:val="24"/>
          <w:lang w:val="en-US"/>
        </w:rPr>
        <w:t>he Duty Holder</w:t>
      </w:r>
      <w:r w:rsidR="006F3FDF">
        <w:rPr>
          <w:rFonts w:eastAsia="Times New Roman" w:cs="Times New Roman"/>
          <w:szCs w:val="24"/>
          <w:lang w:val="en-US"/>
        </w:rPr>
        <w:t>/Responsible Person</w:t>
      </w:r>
      <w:r>
        <w:rPr>
          <w:rFonts w:eastAsia="Times New Roman" w:cs="Times New Roman"/>
          <w:szCs w:val="24"/>
          <w:lang w:val="en-US"/>
        </w:rPr>
        <w:t xml:space="preserve"> (delegated by Barnet</w:t>
      </w:r>
      <w:proofErr w:type="gramStart"/>
      <w:r>
        <w:rPr>
          <w:rFonts w:eastAsia="Times New Roman" w:cs="Times New Roman"/>
          <w:szCs w:val="24"/>
          <w:lang w:val="en-US"/>
        </w:rPr>
        <w:t xml:space="preserve">) </w:t>
      </w:r>
      <w:r w:rsidR="006F3FDF" w:rsidRPr="008902AF">
        <w:rPr>
          <w:rFonts w:eastAsia="Times New Roman" w:cs="Times New Roman"/>
          <w:szCs w:val="24"/>
          <w:lang w:val="en-US"/>
        </w:rPr>
        <w:t xml:space="preserve"> –</w:t>
      </w:r>
      <w:proofErr w:type="gramEnd"/>
      <w:r w:rsidR="006F3FDF" w:rsidRPr="008902AF">
        <w:rPr>
          <w:rFonts w:eastAsia="Times New Roman" w:cs="Times New Roman"/>
          <w:szCs w:val="24"/>
          <w:lang w:val="en-US"/>
        </w:rPr>
        <w:t xml:space="preserve"> </w:t>
      </w:r>
      <w:r w:rsidR="006F3FDF">
        <w:rPr>
          <w:rFonts w:eastAsia="Times New Roman" w:cs="Times New Roman"/>
          <w:szCs w:val="24"/>
          <w:lang w:val="en-US"/>
        </w:rPr>
        <w:t>Headteacher</w:t>
      </w:r>
    </w:p>
    <w:p w:rsidR="006F3FDF" w:rsidRDefault="00D14794" w:rsidP="006F3FDF">
      <w:pPr>
        <w:shd w:val="clear" w:color="auto" w:fill="FFFFFF"/>
        <w:spacing w:before="240" w:after="240"/>
        <w:rPr>
          <w:rFonts w:eastAsia="Times New Roman" w:cs="Times New Roman"/>
          <w:szCs w:val="24"/>
          <w:lang w:val="en-US"/>
        </w:rPr>
      </w:pPr>
      <w:r>
        <w:rPr>
          <w:rFonts w:eastAsia="Times New Roman" w:cs="Times New Roman"/>
          <w:szCs w:val="24"/>
          <w:lang w:val="en-US"/>
        </w:rPr>
        <w:t>3</w:t>
      </w:r>
      <w:r w:rsidR="006F3FDF" w:rsidRPr="008902AF">
        <w:rPr>
          <w:rFonts w:eastAsia="Times New Roman" w:cs="Times New Roman"/>
          <w:szCs w:val="24"/>
          <w:lang w:val="en-US"/>
        </w:rPr>
        <w:t xml:space="preserve">)    </w:t>
      </w:r>
      <w:r w:rsidR="006F3FDF">
        <w:rPr>
          <w:rFonts w:eastAsia="Times New Roman" w:cs="Times New Roman"/>
          <w:szCs w:val="24"/>
          <w:lang w:val="en-US"/>
        </w:rPr>
        <w:t>The nominated competent</w:t>
      </w:r>
      <w:r w:rsidR="006F3FDF" w:rsidRPr="008902AF">
        <w:rPr>
          <w:rFonts w:eastAsia="Times New Roman" w:cs="Times New Roman"/>
          <w:szCs w:val="24"/>
          <w:lang w:val="en-US"/>
        </w:rPr>
        <w:t xml:space="preserve"> person – </w:t>
      </w:r>
      <w:r w:rsidR="006F3FDF">
        <w:rPr>
          <w:rFonts w:eastAsia="Times New Roman" w:cs="Times New Roman"/>
          <w:szCs w:val="24"/>
          <w:lang w:val="en-US"/>
        </w:rPr>
        <w:t>Site Manager</w:t>
      </w:r>
      <w:r>
        <w:rPr>
          <w:rFonts w:eastAsia="Times New Roman" w:cs="Times New Roman"/>
          <w:szCs w:val="24"/>
          <w:lang w:val="en-US"/>
        </w:rPr>
        <w:t xml:space="preserve"> is managerially responsible and is delegated to ensure that the log book and risk assessments are up to date and that resulting actions from monthly testing and risk assessments are acted upon and reported to governors</w:t>
      </w:r>
    </w:p>
    <w:p w:rsidR="006F3FDF" w:rsidRDefault="00D14794" w:rsidP="00D14794">
      <w:pPr>
        <w:shd w:val="clear" w:color="auto" w:fill="FFFFFF"/>
        <w:spacing w:before="240" w:after="240"/>
        <w:rPr>
          <w:rFonts w:eastAsia="Times New Roman" w:cs="Times New Roman"/>
          <w:szCs w:val="24"/>
          <w:lang w:val="en-US"/>
        </w:rPr>
      </w:pPr>
      <w:r>
        <w:rPr>
          <w:rFonts w:eastAsia="Times New Roman" w:cs="Times New Roman"/>
          <w:szCs w:val="24"/>
          <w:lang w:val="en-US"/>
        </w:rPr>
        <w:t>4)    A Council responsible person – to ensure that statutory duties are being carried out by the school</w:t>
      </w:r>
      <w:r w:rsidR="006F3FDF" w:rsidRPr="008902AF">
        <w:rPr>
          <w:rFonts w:eastAsia="Times New Roman" w:cs="Times New Roman"/>
          <w:szCs w:val="24"/>
          <w:lang w:val="en-US"/>
        </w:rPr>
        <w:t xml:space="preserve">  </w:t>
      </w:r>
    </w:p>
    <w:p w:rsidR="006F3FDF" w:rsidRPr="008902AF" w:rsidRDefault="006F3FDF" w:rsidP="006F3FDF">
      <w:pPr>
        <w:shd w:val="clear" w:color="auto" w:fill="FFFFFF"/>
        <w:spacing w:before="240" w:after="240"/>
        <w:rPr>
          <w:rFonts w:eastAsia="Times New Roman" w:cs="Times New Roman"/>
          <w:szCs w:val="24"/>
          <w:lang w:val="en-US"/>
        </w:rPr>
      </w:pPr>
      <w:r>
        <w:rPr>
          <w:rFonts w:eastAsia="Times New Roman" w:cs="Times New Roman"/>
          <w:szCs w:val="24"/>
          <w:lang w:val="en-US"/>
        </w:rPr>
        <w:t>5</w:t>
      </w:r>
      <w:r w:rsidRPr="008902AF">
        <w:rPr>
          <w:rFonts w:eastAsia="Times New Roman" w:cs="Times New Roman"/>
          <w:szCs w:val="24"/>
          <w:lang w:val="en-US"/>
        </w:rPr>
        <w:t xml:space="preserve">)    </w:t>
      </w:r>
      <w:r>
        <w:rPr>
          <w:rFonts w:eastAsia="Times New Roman" w:cs="Times New Roman"/>
          <w:szCs w:val="24"/>
          <w:lang w:val="en-US"/>
        </w:rPr>
        <w:t>T</w:t>
      </w:r>
      <w:r w:rsidRPr="008902AF">
        <w:rPr>
          <w:rFonts w:eastAsia="Times New Roman" w:cs="Times New Roman"/>
          <w:szCs w:val="24"/>
          <w:lang w:val="en-US"/>
        </w:rPr>
        <w:t xml:space="preserve">here </w:t>
      </w:r>
      <w:r>
        <w:rPr>
          <w:rFonts w:eastAsia="Times New Roman" w:cs="Times New Roman"/>
          <w:szCs w:val="24"/>
          <w:lang w:val="en-US"/>
        </w:rPr>
        <w:t xml:space="preserve">is </w:t>
      </w:r>
      <w:r w:rsidRPr="008902AF">
        <w:rPr>
          <w:rFonts w:eastAsia="Times New Roman" w:cs="Times New Roman"/>
          <w:szCs w:val="24"/>
          <w:lang w:val="en-US"/>
        </w:rPr>
        <w:t xml:space="preserve">a routine maintenance </w:t>
      </w:r>
      <w:proofErr w:type="spellStart"/>
      <w:r w:rsidRPr="008902AF">
        <w:rPr>
          <w:rFonts w:eastAsia="Times New Roman" w:cs="Times New Roman"/>
          <w:szCs w:val="24"/>
          <w:lang w:val="en-US"/>
        </w:rPr>
        <w:t>programme</w:t>
      </w:r>
      <w:proofErr w:type="spellEnd"/>
      <w:r w:rsidRPr="008902AF">
        <w:rPr>
          <w:rFonts w:eastAsia="Times New Roman" w:cs="Times New Roman"/>
          <w:szCs w:val="24"/>
          <w:lang w:val="en-US"/>
        </w:rPr>
        <w:t xml:space="preserve"> to ensure the water services are routinely monitored for cleanliness and safe operation</w:t>
      </w:r>
      <w:r>
        <w:rPr>
          <w:rFonts w:eastAsia="Times New Roman" w:cs="Times New Roman"/>
          <w:szCs w:val="24"/>
          <w:lang w:val="en-US"/>
        </w:rPr>
        <w:t xml:space="preserve"> by Clearwater</w:t>
      </w:r>
    </w:p>
    <w:p w:rsidR="006F3FDF" w:rsidRDefault="006F3FDF" w:rsidP="006F3FDF">
      <w:pPr>
        <w:shd w:val="clear" w:color="auto" w:fill="FFFFFF"/>
        <w:spacing w:before="240" w:after="240"/>
        <w:rPr>
          <w:rFonts w:eastAsia="Times New Roman" w:cs="Times New Roman"/>
          <w:szCs w:val="24"/>
          <w:lang w:val="en-US"/>
        </w:rPr>
      </w:pPr>
      <w:r>
        <w:rPr>
          <w:rFonts w:eastAsia="Times New Roman" w:cs="Times New Roman"/>
          <w:szCs w:val="24"/>
          <w:lang w:val="en-US"/>
        </w:rPr>
        <w:t>6</w:t>
      </w:r>
      <w:r w:rsidRPr="008902AF">
        <w:rPr>
          <w:rFonts w:eastAsia="Times New Roman" w:cs="Times New Roman"/>
          <w:szCs w:val="24"/>
          <w:lang w:val="en-US"/>
        </w:rPr>
        <w:t xml:space="preserve">)    </w:t>
      </w:r>
      <w:r>
        <w:rPr>
          <w:rFonts w:eastAsia="Times New Roman" w:cs="Times New Roman"/>
          <w:szCs w:val="24"/>
          <w:lang w:val="en-US"/>
        </w:rPr>
        <w:t xml:space="preserve">We have appointed Clearwater to undertake a risk assessment which is done </w:t>
      </w:r>
      <w:proofErr w:type="spellStart"/>
      <w:r>
        <w:rPr>
          <w:rFonts w:eastAsia="Times New Roman" w:cs="Times New Roman"/>
          <w:szCs w:val="24"/>
          <w:lang w:val="en-US"/>
        </w:rPr>
        <w:t>bi</w:t>
      </w:r>
      <w:proofErr w:type="spellEnd"/>
      <w:r>
        <w:rPr>
          <w:rFonts w:eastAsia="Times New Roman" w:cs="Times New Roman"/>
          <w:szCs w:val="24"/>
          <w:lang w:val="en-US"/>
        </w:rPr>
        <w:t xml:space="preserve"> annually</w:t>
      </w:r>
      <w:r w:rsidR="00D14794">
        <w:rPr>
          <w:rFonts w:eastAsia="Times New Roman" w:cs="Times New Roman"/>
          <w:szCs w:val="24"/>
          <w:lang w:val="en-US"/>
        </w:rPr>
        <w:t xml:space="preserve"> unless there are any changes to the water system or there is a positive reading</w:t>
      </w:r>
    </w:p>
    <w:p w:rsidR="00D14794" w:rsidRDefault="00D14794" w:rsidP="006F3FDF">
      <w:pPr>
        <w:shd w:val="clear" w:color="auto" w:fill="FFFFFF"/>
        <w:spacing w:before="240" w:after="240"/>
        <w:rPr>
          <w:rFonts w:eastAsia="Times New Roman" w:cs="Times New Roman"/>
          <w:szCs w:val="24"/>
          <w:lang w:val="en-US"/>
        </w:rPr>
      </w:pPr>
      <w:r>
        <w:rPr>
          <w:rFonts w:eastAsia="Times New Roman" w:cs="Times New Roman"/>
          <w:szCs w:val="24"/>
          <w:lang w:val="en-US"/>
        </w:rPr>
        <w:t>7) There is a water Log book that is a record of regular testing and checks</w:t>
      </w:r>
    </w:p>
    <w:p w:rsidR="00833802" w:rsidRDefault="00833802" w:rsidP="002F79B7">
      <w:pPr>
        <w:shd w:val="clear" w:color="auto" w:fill="FFFFFF"/>
        <w:spacing w:before="240" w:after="240"/>
        <w:rPr>
          <w:rFonts w:eastAsia="Times New Roman" w:cs="Times New Roman"/>
          <w:b/>
          <w:bCs/>
          <w:szCs w:val="24"/>
          <w:lang w:val="en-US"/>
        </w:rPr>
      </w:pPr>
    </w:p>
    <w:p w:rsidR="00D14794" w:rsidRPr="002F79B7" w:rsidRDefault="002F79B7" w:rsidP="002F79B7">
      <w:pPr>
        <w:shd w:val="clear" w:color="auto" w:fill="FFFFFF"/>
        <w:spacing w:before="240" w:after="240"/>
        <w:rPr>
          <w:rFonts w:eastAsia="Times New Roman" w:cs="Times New Roman"/>
          <w:b/>
          <w:bCs/>
          <w:szCs w:val="24"/>
          <w:u w:val="single"/>
          <w:lang w:val="en-US"/>
        </w:rPr>
      </w:pPr>
      <w:r>
        <w:rPr>
          <w:rFonts w:eastAsia="Times New Roman" w:cs="Times New Roman"/>
          <w:b/>
          <w:bCs/>
          <w:szCs w:val="24"/>
          <w:lang w:val="en-US"/>
        </w:rPr>
        <w:t xml:space="preserve">7. </w:t>
      </w:r>
      <w:r w:rsidR="00D14794" w:rsidRPr="002F79B7">
        <w:rPr>
          <w:rFonts w:eastAsia="Times New Roman" w:cs="Times New Roman"/>
          <w:b/>
          <w:bCs/>
          <w:szCs w:val="24"/>
          <w:lang w:val="en-US"/>
        </w:rPr>
        <w:t>A</w:t>
      </w:r>
      <w:r w:rsidR="00D14794" w:rsidRPr="002F79B7">
        <w:rPr>
          <w:rFonts w:eastAsia="Times New Roman" w:cs="Times New Roman"/>
          <w:b/>
          <w:bCs/>
          <w:szCs w:val="24"/>
          <w:u w:val="single"/>
          <w:lang w:val="en-US"/>
        </w:rPr>
        <w:t>sk the following questions?</w:t>
      </w:r>
    </w:p>
    <w:p w:rsidR="002F79B7" w:rsidRPr="002F79B7" w:rsidRDefault="002F79B7" w:rsidP="002F79B7">
      <w:pPr>
        <w:pStyle w:val="ListParagraph"/>
        <w:shd w:val="clear" w:color="auto" w:fill="FFFFFF"/>
        <w:spacing w:before="240" w:after="240"/>
        <w:ind w:left="360"/>
        <w:rPr>
          <w:rFonts w:eastAsia="Times New Roman" w:cs="Times New Roman"/>
          <w:szCs w:val="24"/>
          <w:u w:val="single"/>
          <w:lang w:val="en-US"/>
        </w:rPr>
      </w:pPr>
      <w:r w:rsidRPr="002F79B7">
        <w:rPr>
          <w:rFonts w:eastAsia="Times New Roman" w:cs="Times New Roman"/>
          <w:szCs w:val="24"/>
          <w:lang w:val="en-US"/>
        </w:rPr>
        <w:t xml:space="preserve">In order to achieve compliance to the legislation, it is essential that employers and those with responsibility for the control of educational premises </w:t>
      </w:r>
      <w:r>
        <w:rPr>
          <w:rFonts w:eastAsia="Times New Roman" w:cs="Times New Roman"/>
          <w:szCs w:val="24"/>
          <w:lang w:val="en-US"/>
        </w:rPr>
        <w:t>ask</w:t>
      </w:r>
      <w:r w:rsidRPr="002F79B7">
        <w:rPr>
          <w:rFonts w:eastAsia="Times New Roman" w:cs="Times New Roman"/>
          <w:szCs w:val="24"/>
          <w:lang w:val="en-US"/>
        </w:rPr>
        <w:t xml:space="preserve"> the following:</w:t>
      </w:r>
    </w:p>
    <w:p w:rsidR="00D14794" w:rsidRPr="008902AF" w:rsidRDefault="00D14794" w:rsidP="00D14794">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1)    </w:t>
      </w:r>
      <w:r w:rsidR="002F79B7" w:rsidRPr="008902AF">
        <w:rPr>
          <w:rFonts w:eastAsia="Times New Roman" w:cs="Times New Roman"/>
          <w:szCs w:val="24"/>
          <w:lang w:val="en-US"/>
        </w:rPr>
        <w:t xml:space="preserve">All areas or services capable of releasing an aerosol such as </w:t>
      </w:r>
      <w:proofErr w:type="gramStart"/>
      <w:r w:rsidR="002F79B7" w:rsidRPr="008902AF">
        <w:rPr>
          <w:rFonts w:eastAsia="Times New Roman" w:cs="Times New Roman"/>
          <w:szCs w:val="24"/>
          <w:lang w:val="en-US"/>
        </w:rPr>
        <w:t>showers,</w:t>
      </w:r>
      <w:proofErr w:type="gramEnd"/>
      <w:r w:rsidR="002F79B7" w:rsidRPr="008902AF">
        <w:rPr>
          <w:rFonts w:eastAsia="Times New Roman" w:cs="Times New Roman"/>
          <w:szCs w:val="24"/>
          <w:lang w:val="en-US"/>
        </w:rPr>
        <w:t xml:space="preserve"> spray taps and cooling towers etc should be identified and where necessary measures put in place to control the risks.</w:t>
      </w:r>
      <w:r w:rsidR="002F79B7">
        <w:rPr>
          <w:rFonts w:eastAsia="Times New Roman" w:cs="Times New Roman"/>
          <w:szCs w:val="24"/>
          <w:lang w:val="en-US"/>
        </w:rPr>
        <w:t xml:space="preserve"> </w:t>
      </w:r>
      <w:r w:rsidRPr="008902AF">
        <w:rPr>
          <w:rFonts w:eastAsia="Times New Roman" w:cs="Times New Roman"/>
          <w:szCs w:val="24"/>
          <w:lang w:val="en-US"/>
        </w:rPr>
        <w:t xml:space="preserve">Do you have any systems or equipment that can create an aerosol during normal </w:t>
      </w:r>
      <w:proofErr w:type="gramStart"/>
      <w:r w:rsidRPr="008902AF">
        <w:rPr>
          <w:rFonts w:eastAsia="Times New Roman" w:cs="Times New Roman"/>
          <w:szCs w:val="24"/>
          <w:lang w:val="en-US"/>
        </w:rPr>
        <w:t>operation.</w:t>
      </w:r>
      <w:proofErr w:type="gramEnd"/>
      <w:r w:rsidRPr="008902AF">
        <w:rPr>
          <w:rFonts w:eastAsia="Times New Roman" w:cs="Times New Roman"/>
          <w:szCs w:val="24"/>
          <w:lang w:val="en-US"/>
        </w:rPr>
        <w:t xml:space="preserve"> This may be showers, spray taps, or sprinkler /irrigation systems etc?</w:t>
      </w:r>
      <w:r>
        <w:rPr>
          <w:rFonts w:eastAsia="Times New Roman" w:cs="Times New Roman"/>
          <w:szCs w:val="24"/>
          <w:lang w:val="en-US"/>
        </w:rPr>
        <w:t xml:space="preserve"> </w:t>
      </w:r>
      <w:r w:rsidRPr="007B3F14">
        <w:rPr>
          <w:rFonts w:eastAsia="Times New Roman" w:cs="Times New Roman"/>
          <w:b/>
          <w:szCs w:val="24"/>
          <w:lang w:val="en-US"/>
        </w:rPr>
        <w:t>Shower in Nursery</w:t>
      </w:r>
    </w:p>
    <w:p w:rsidR="00D14794" w:rsidRDefault="00D14794" w:rsidP="00D14794">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2)    Are there any dead legs in your pipe work? </w:t>
      </w:r>
      <w:r>
        <w:rPr>
          <w:rFonts w:eastAsia="Times New Roman" w:cs="Times New Roman"/>
          <w:szCs w:val="24"/>
          <w:lang w:val="en-US"/>
        </w:rPr>
        <w:t xml:space="preserve"> </w:t>
      </w:r>
      <w:r w:rsidRPr="007B3F14">
        <w:rPr>
          <w:rFonts w:eastAsia="Times New Roman" w:cs="Times New Roman"/>
          <w:b/>
          <w:szCs w:val="24"/>
          <w:lang w:val="en-US"/>
        </w:rPr>
        <w:t>No</w:t>
      </w:r>
    </w:p>
    <w:p w:rsidR="00D14794" w:rsidRPr="008902AF" w:rsidRDefault="00D14794" w:rsidP="00D14794">
      <w:pPr>
        <w:shd w:val="clear" w:color="auto" w:fill="FFFFFF"/>
        <w:spacing w:before="240" w:after="240"/>
        <w:rPr>
          <w:rFonts w:eastAsia="Times New Roman" w:cs="Times New Roman"/>
          <w:b/>
          <w:szCs w:val="24"/>
          <w:lang w:val="en-US"/>
        </w:rPr>
      </w:pPr>
      <w:r w:rsidRPr="008902AF">
        <w:rPr>
          <w:rFonts w:eastAsia="Times New Roman" w:cs="Times New Roman"/>
          <w:szCs w:val="24"/>
          <w:lang w:val="en-US"/>
        </w:rPr>
        <w:lastRenderedPageBreak/>
        <w:t xml:space="preserve">3)    Do you have a rainwater harvesting or Grey water system and what is the likelihood of cross </w:t>
      </w:r>
      <w:r>
        <w:rPr>
          <w:rFonts w:eastAsia="Times New Roman" w:cs="Times New Roman"/>
          <w:szCs w:val="24"/>
          <w:lang w:val="en-US"/>
        </w:rPr>
        <w:t xml:space="preserve">   </w:t>
      </w:r>
      <w:r w:rsidRPr="008902AF">
        <w:rPr>
          <w:rFonts w:eastAsia="Times New Roman" w:cs="Times New Roman"/>
          <w:szCs w:val="24"/>
          <w:lang w:val="en-US"/>
        </w:rPr>
        <w:t>contamination to other water supplies?</w:t>
      </w:r>
      <w:r>
        <w:rPr>
          <w:rFonts w:eastAsia="Times New Roman" w:cs="Times New Roman"/>
          <w:szCs w:val="24"/>
          <w:lang w:val="en-US"/>
        </w:rPr>
        <w:t xml:space="preserve">  </w:t>
      </w:r>
      <w:r w:rsidRPr="007B3F14">
        <w:rPr>
          <w:rFonts w:eastAsia="Times New Roman" w:cs="Times New Roman"/>
          <w:b/>
          <w:szCs w:val="24"/>
          <w:lang w:val="en-US"/>
        </w:rPr>
        <w:t>Allotment</w:t>
      </w:r>
      <w:r>
        <w:rPr>
          <w:rFonts w:eastAsia="Times New Roman" w:cs="Times New Roman"/>
          <w:b/>
          <w:szCs w:val="24"/>
          <w:lang w:val="en-US"/>
        </w:rPr>
        <w:t xml:space="preserve"> – no cross contamination</w:t>
      </w:r>
    </w:p>
    <w:p w:rsidR="00D14794" w:rsidRPr="008902AF" w:rsidRDefault="00D14794" w:rsidP="00D14794">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4)    Are any water treatment products being u</w:t>
      </w:r>
      <w:r>
        <w:rPr>
          <w:rFonts w:eastAsia="Times New Roman" w:cs="Times New Roman"/>
          <w:szCs w:val="24"/>
          <w:lang w:val="en-US"/>
        </w:rPr>
        <w:t xml:space="preserve">sed such as UV or chemicals etc?  </w:t>
      </w:r>
      <w:r w:rsidRPr="007B3F14">
        <w:rPr>
          <w:rFonts w:eastAsia="Times New Roman" w:cs="Times New Roman"/>
          <w:b/>
          <w:szCs w:val="24"/>
          <w:lang w:val="en-US"/>
        </w:rPr>
        <w:t>No</w:t>
      </w:r>
    </w:p>
    <w:p w:rsidR="00D14794" w:rsidRDefault="00D14794" w:rsidP="00D14794">
      <w:pPr>
        <w:shd w:val="clear" w:color="auto" w:fill="FFFFFF"/>
        <w:spacing w:before="240" w:after="240"/>
        <w:rPr>
          <w:rFonts w:eastAsia="Times New Roman" w:cs="Times New Roman"/>
          <w:b/>
          <w:szCs w:val="24"/>
          <w:lang w:val="en-US"/>
        </w:rPr>
      </w:pPr>
      <w:r w:rsidRPr="008902AF">
        <w:rPr>
          <w:rFonts w:eastAsia="Times New Roman" w:cs="Times New Roman"/>
          <w:szCs w:val="24"/>
          <w:lang w:val="en-US"/>
        </w:rPr>
        <w:t>5)    Are there individuals present in the building who may be particularly susceptible to infection?</w:t>
      </w:r>
      <w:r>
        <w:rPr>
          <w:rFonts w:eastAsia="Times New Roman" w:cs="Times New Roman"/>
          <w:szCs w:val="24"/>
          <w:lang w:val="en-US"/>
        </w:rPr>
        <w:t xml:space="preserve">   </w:t>
      </w:r>
      <w:r w:rsidRPr="007B3F14">
        <w:rPr>
          <w:rFonts w:eastAsia="Times New Roman" w:cs="Times New Roman"/>
          <w:b/>
          <w:szCs w:val="24"/>
          <w:lang w:val="en-US"/>
        </w:rPr>
        <w:t>Nursery children</w:t>
      </w:r>
    </w:p>
    <w:p w:rsidR="002F79B7" w:rsidRDefault="002F79B7" w:rsidP="00D14794">
      <w:pPr>
        <w:shd w:val="clear" w:color="auto" w:fill="FFFFFF"/>
        <w:spacing w:before="240" w:after="240"/>
        <w:rPr>
          <w:rFonts w:eastAsia="Times New Roman" w:cs="Times New Roman"/>
          <w:b/>
          <w:szCs w:val="24"/>
          <w:lang w:val="en-US"/>
        </w:rPr>
      </w:pPr>
      <w:r w:rsidRPr="002F79B7">
        <w:rPr>
          <w:rFonts w:eastAsia="Times New Roman" w:cs="Times New Roman"/>
          <w:szCs w:val="24"/>
          <w:lang w:val="en-US"/>
        </w:rPr>
        <w:t>6) Are there any taps not used regularly</w:t>
      </w:r>
      <w:r>
        <w:rPr>
          <w:rFonts w:eastAsia="Times New Roman" w:cs="Times New Roman"/>
          <w:szCs w:val="24"/>
          <w:lang w:val="en-US"/>
        </w:rPr>
        <w:t xml:space="preserve">? </w:t>
      </w:r>
      <w:r>
        <w:rPr>
          <w:rFonts w:eastAsia="Times New Roman" w:cs="Times New Roman"/>
          <w:b/>
          <w:szCs w:val="24"/>
          <w:lang w:val="en-US"/>
        </w:rPr>
        <w:t xml:space="preserve"> </w:t>
      </w:r>
      <w:r w:rsidRPr="002F79B7">
        <w:rPr>
          <w:rFonts w:eastAsia="Times New Roman" w:cs="Times New Roman"/>
          <w:szCs w:val="24"/>
          <w:lang w:val="en-US"/>
        </w:rPr>
        <w:t>–</w:t>
      </w:r>
      <w:r>
        <w:rPr>
          <w:rFonts w:eastAsia="Times New Roman" w:cs="Times New Roman"/>
          <w:b/>
          <w:szCs w:val="24"/>
          <w:lang w:val="en-US"/>
        </w:rPr>
        <w:t xml:space="preserve"> An outside tap in nursery</w:t>
      </w:r>
    </w:p>
    <w:p w:rsidR="00833802" w:rsidRDefault="00833802" w:rsidP="00D14794">
      <w:pPr>
        <w:shd w:val="clear" w:color="auto" w:fill="FFFFFF"/>
        <w:spacing w:before="240" w:after="240"/>
        <w:rPr>
          <w:rFonts w:eastAsia="Times New Roman" w:cs="Times New Roman"/>
          <w:b/>
          <w:szCs w:val="24"/>
          <w:lang w:val="en-US"/>
        </w:rPr>
      </w:pPr>
    </w:p>
    <w:p w:rsidR="002F79B7" w:rsidRDefault="002F79B7" w:rsidP="008902AF">
      <w:pPr>
        <w:shd w:val="clear" w:color="auto" w:fill="FFFFFF"/>
        <w:spacing w:before="240" w:after="240"/>
        <w:rPr>
          <w:rFonts w:eastAsia="Times New Roman" w:cs="Times New Roman"/>
          <w:b/>
          <w:szCs w:val="24"/>
          <w:u w:val="single"/>
          <w:lang w:val="en-US"/>
        </w:rPr>
      </w:pPr>
      <w:r>
        <w:rPr>
          <w:rFonts w:eastAsia="Times New Roman" w:cs="Times New Roman"/>
          <w:b/>
          <w:szCs w:val="24"/>
          <w:u w:val="single"/>
          <w:lang w:val="en-US"/>
        </w:rPr>
        <w:t>8. Risk Assessment</w:t>
      </w:r>
    </w:p>
    <w:p w:rsidR="002F79B7" w:rsidRDefault="002F79B7" w:rsidP="008902AF">
      <w:pPr>
        <w:shd w:val="clear" w:color="auto" w:fill="FFFFFF"/>
        <w:spacing w:before="240" w:after="240"/>
        <w:rPr>
          <w:rFonts w:eastAsia="Times New Roman" w:cs="Times New Roman"/>
          <w:szCs w:val="24"/>
          <w:lang w:val="en-US"/>
        </w:rPr>
      </w:pPr>
      <w:r>
        <w:rPr>
          <w:rFonts w:eastAsia="Times New Roman" w:cs="Times New Roman"/>
          <w:szCs w:val="24"/>
          <w:lang w:val="en-US"/>
        </w:rPr>
        <w:t>Risk assessments for legionella should include:</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A schematic diagram of the water system</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A water sources register</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Photographic records</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Conclusions of tests/checks</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Action plans</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Temperature monitoring</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Hot and cold water inspection</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Water storage</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Likelihood of contamination</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It should follow the code of practice</w:t>
      </w:r>
    </w:p>
    <w:p w:rsidR="00833802" w:rsidRDefault="00833802" w:rsidP="00833802">
      <w:pPr>
        <w:pStyle w:val="ListParagraph"/>
        <w:shd w:val="clear" w:color="auto" w:fill="FFFFFF"/>
        <w:spacing w:before="240" w:after="240"/>
        <w:rPr>
          <w:rFonts w:eastAsia="Times New Roman" w:cs="Times New Roman"/>
          <w:szCs w:val="24"/>
          <w:lang w:val="en-US"/>
        </w:rPr>
      </w:pPr>
    </w:p>
    <w:p w:rsidR="002F79B7" w:rsidRDefault="002F79B7" w:rsidP="002F79B7">
      <w:pPr>
        <w:shd w:val="clear" w:color="auto" w:fill="FFFFFF"/>
        <w:spacing w:before="240" w:after="240"/>
        <w:rPr>
          <w:rFonts w:eastAsia="Times New Roman" w:cs="Times New Roman"/>
          <w:b/>
          <w:szCs w:val="24"/>
          <w:u w:val="single"/>
          <w:lang w:val="en-US"/>
        </w:rPr>
      </w:pPr>
      <w:r w:rsidRPr="002F79B7">
        <w:rPr>
          <w:rFonts w:eastAsia="Times New Roman" w:cs="Times New Roman"/>
          <w:b/>
          <w:szCs w:val="24"/>
          <w:u w:val="single"/>
          <w:lang w:val="en-US"/>
        </w:rPr>
        <w:t>9. The Water Log Book</w:t>
      </w:r>
    </w:p>
    <w:p w:rsidR="002F79B7" w:rsidRDefault="002F79B7" w:rsidP="002F79B7">
      <w:pPr>
        <w:shd w:val="clear" w:color="auto" w:fill="FFFFFF"/>
        <w:spacing w:before="240" w:after="240"/>
        <w:rPr>
          <w:rFonts w:eastAsia="Times New Roman" w:cs="Times New Roman"/>
          <w:szCs w:val="24"/>
          <w:lang w:val="en-US"/>
        </w:rPr>
      </w:pPr>
      <w:r>
        <w:rPr>
          <w:rFonts w:eastAsia="Times New Roman" w:cs="Times New Roman"/>
          <w:szCs w:val="24"/>
          <w:lang w:val="en-US"/>
        </w:rPr>
        <w:t>The water log book should include:</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Training records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Signatures of people doing any work or testing</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Schematic drawings or plans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A visit log of engineers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Monthly outlet temperatures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Results of water analysis</w:t>
      </w:r>
    </w:p>
    <w:p w:rsidR="002F79B7" w:rsidRP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Disinfection/Chlorination certification</w:t>
      </w:r>
    </w:p>
    <w:p w:rsidR="00E34911" w:rsidRDefault="00E34911" w:rsidP="008902AF">
      <w:pPr>
        <w:shd w:val="clear" w:color="auto" w:fill="FFFFFF"/>
        <w:spacing w:before="240" w:after="240"/>
        <w:rPr>
          <w:rFonts w:eastAsia="Times New Roman" w:cs="Times New Roman"/>
          <w:szCs w:val="24"/>
          <w:lang w:val="en-US"/>
        </w:rPr>
      </w:pPr>
    </w:p>
    <w:p w:rsidR="00E34911" w:rsidRPr="002F79B7" w:rsidRDefault="00E34911" w:rsidP="002F79B7">
      <w:pPr>
        <w:pStyle w:val="ListParagraph"/>
        <w:numPr>
          <w:ilvl w:val="0"/>
          <w:numId w:val="10"/>
        </w:numPr>
        <w:shd w:val="clear" w:color="auto" w:fill="FFFFFF"/>
        <w:spacing w:before="199" w:after="90" w:line="336" w:lineRule="atLeast"/>
        <w:outlineLvl w:val="1"/>
        <w:rPr>
          <w:rFonts w:eastAsia="Times New Roman" w:cs="Helvetica"/>
          <w:szCs w:val="24"/>
          <w:u w:val="single"/>
          <w:lang w:val="en-US"/>
        </w:rPr>
      </w:pPr>
      <w:r w:rsidRPr="002F79B7">
        <w:rPr>
          <w:rFonts w:eastAsia="Times New Roman" w:cs="Helvetica"/>
          <w:b/>
          <w:bCs/>
          <w:szCs w:val="24"/>
          <w:u w:val="single"/>
          <w:lang w:val="en-US"/>
        </w:rPr>
        <w:t>Basic tasks required to control legionella in domestic hot and cold water systems in School</w:t>
      </w:r>
    </w:p>
    <w:p w:rsidR="008902AF" w:rsidRPr="008902AF" w:rsidRDefault="008902AF" w:rsidP="008902A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The majority of Schools will have simple domestic hot and cold water systems. </w:t>
      </w:r>
      <w:r w:rsidR="002F79B7">
        <w:rPr>
          <w:rFonts w:eastAsia="Times New Roman" w:cs="Times New Roman"/>
          <w:szCs w:val="24"/>
          <w:lang w:val="en-US"/>
        </w:rPr>
        <w:t>The table below shows how t</w:t>
      </w:r>
      <w:r w:rsidRPr="008902AF">
        <w:rPr>
          <w:rFonts w:eastAsia="Times New Roman" w:cs="Times New Roman"/>
          <w:szCs w:val="24"/>
          <w:lang w:val="en-US"/>
        </w:rPr>
        <w:t xml:space="preserve">o manage systems </w:t>
      </w:r>
      <w:r w:rsidR="002F79B7">
        <w:rPr>
          <w:rFonts w:eastAsia="Times New Roman" w:cs="Times New Roman"/>
          <w:szCs w:val="24"/>
          <w:lang w:val="en-US"/>
        </w:rPr>
        <w:t>and needs</w:t>
      </w:r>
      <w:r w:rsidRPr="008902AF">
        <w:rPr>
          <w:rFonts w:eastAsia="Times New Roman" w:cs="Times New Roman"/>
          <w:szCs w:val="24"/>
          <w:lang w:val="en-US"/>
        </w:rPr>
        <w:t xml:space="preserve"> to be followed.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6165"/>
      </w:tblGrid>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t>Weekly Tasks</w:t>
            </w:r>
          </w:p>
        </w:tc>
        <w:tc>
          <w:tcPr>
            <w:tcW w:w="6165" w:type="dxa"/>
            <w:tcBorders>
              <w:top w:val="outset" w:sz="6" w:space="0" w:color="auto"/>
              <w:left w:val="outset" w:sz="6" w:space="0" w:color="auto"/>
              <w:bottom w:val="outset" w:sz="6" w:space="0" w:color="auto"/>
              <w:right w:val="outset" w:sz="6" w:space="0" w:color="auto"/>
            </w:tcBorders>
            <w:hideMark/>
          </w:tcPr>
          <w:p w:rsidR="008902AF" w:rsidRPr="008902AF" w:rsidRDefault="00013142" w:rsidP="008902AF">
            <w:pPr>
              <w:rPr>
                <w:rFonts w:eastAsia="Times New Roman" w:cs="Times New Roman"/>
                <w:szCs w:val="24"/>
                <w:lang w:val="en-US"/>
              </w:rPr>
            </w:pPr>
            <w:r>
              <w:rPr>
                <w:rFonts w:eastAsia="Times New Roman" w:cs="Times New Roman"/>
                <w:szCs w:val="24"/>
                <w:lang w:val="en-US"/>
              </w:rPr>
              <w:t>Regular (preferably w</w:t>
            </w:r>
            <w:r w:rsidR="008902AF" w:rsidRPr="008902AF">
              <w:rPr>
                <w:rFonts w:eastAsia="Times New Roman" w:cs="Times New Roman"/>
                <w:szCs w:val="24"/>
                <w:lang w:val="en-US"/>
              </w:rPr>
              <w:t>eekly</w:t>
            </w:r>
            <w:r>
              <w:rPr>
                <w:rFonts w:eastAsia="Times New Roman" w:cs="Times New Roman"/>
                <w:szCs w:val="24"/>
                <w:lang w:val="en-US"/>
              </w:rPr>
              <w:t>)</w:t>
            </w:r>
            <w:r w:rsidR="008902AF" w:rsidRPr="008902AF">
              <w:rPr>
                <w:rFonts w:eastAsia="Times New Roman" w:cs="Times New Roman"/>
                <w:szCs w:val="24"/>
                <w:lang w:val="en-US"/>
              </w:rPr>
              <w:t xml:space="preserve"> flushing of any outlets and showers that are infrequently used (less than once per week).Precautions should be taken to </w:t>
            </w:r>
            <w:proofErr w:type="spellStart"/>
            <w:r w:rsidR="008902AF" w:rsidRPr="008902AF">
              <w:rPr>
                <w:rFonts w:eastAsia="Times New Roman" w:cs="Times New Roman"/>
                <w:szCs w:val="24"/>
                <w:lang w:val="en-US"/>
              </w:rPr>
              <w:t>minimise</w:t>
            </w:r>
            <w:proofErr w:type="spellEnd"/>
            <w:r w:rsidR="008902AF" w:rsidRPr="008902AF">
              <w:rPr>
                <w:rFonts w:eastAsia="Times New Roman" w:cs="Times New Roman"/>
                <w:szCs w:val="24"/>
                <w:lang w:val="en-US"/>
              </w:rPr>
              <w:t xml:space="preserve"> aerosol release when implementing a flushing </w:t>
            </w:r>
            <w:proofErr w:type="spellStart"/>
            <w:r w:rsidR="008902AF" w:rsidRPr="008902AF">
              <w:rPr>
                <w:rFonts w:eastAsia="Times New Roman" w:cs="Times New Roman"/>
                <w:szCs w:val="24"/>
                <w:lang w:val="en-US"/>
              </w:rPr>
              <w:t>programme</w:t>
            </w:r>
            <w:proofErr w:type="spellEnd"/>
            <w:r w:rsidR="008902AF" w:rsidRPr="008902AF">
              <w:rPr>
                <w:rFonts w:eastAsia="Times New Roman" w:cs="Times New Roman"/>
                <w:szCs w:val="24"/>
                <w:lang w:val="en-US"/>
              </w:rPr>
              <w:t xml:space="preserve">. </w:t>
            </w:r>
          </w:p>
          <w:p w:rsidR="008902AF" w:rsidRPr="008902AF" w:rsidRDefault="008902AF" w:rsidP="00E34911">
            <w:pPr>
              <w:spacing w:before="240" w:after="240"/>
              <w:jc w:val="center"/>
              <w:rPr>
                <w:rFonts w:eastAsia="Times New Roman" w:cs="Times New Roman"/>
                <w:szCs w:val="24"/>
                <w:lang w:val="en-US"/>
              </w:rPr>
            </w:pPr>
            <w:r w:rsidRPr="00770B64">
              <w:rPr>
                <w:rFonts w:eastAsia="Times New Roman" w:cs="Times New Roman"/>
                <w:b/>
                <w:bCs/>
                <w:szCs w:val="24"/>
                <w:lang w:val="en-US"/>
              </w:rPr>
              <w:lastRenderedPageBreak/>
              <w:t xml:space="preserve">This is </w:t>
            </w:r>
            <w:r w:rsidR="00E34911">
              <w:rPr>
                <w:rFonts w:eastAsia="Times New Roman" w:cs="Times New Roman"/>
                <w:b/>
                <w:bCs/>
                <w:szCs w:val="24"/>
                <w:lang w:val="en-US"/>
              </w:rPr>
              <w:t>conducted by the Site M</w:t>
            </w:r>
            <w:r w:rsidRPr="00770B64">
              <w:rPr>
                <w:rFonts w:eastAsia="Times New Roman" w:cs="Times New Roman"/>
                <w:b/>
                <w:bCs/>
                <w:szCs w:val="24"/>
                <w:lang w:val="en-US"/>
              </w:rPr>
              <w:t>anager</w:t>
            </w:r>
          </w:p>
        </w:tc>
      </w:tr>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lastRenderedPageBreak/>
              <w:t xml:space="preserve">Monthly Tasks </w:t>
            </w:r>
          </w:p>
        </w:tc>
        <w:tc>
          <w:tcPr>
            <w:tcW w:w="616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8902AF">
              <w:rPr>
                <w:rFonts w:eastAsia="Times New Roman" w:cs="Times New Roman"/>
                <w:szCs w:val="24"/>
                <w:lang w:val="en-US"/>
              </w:rPr>
              <w:t xml:space="preserve">Water temperatures should be recorded at the nearest and furthest outlets from the storage tanks and </w:t>
            </w:r>
            <w:proofErr w:type="spellStart"/>
            <w:r w:rsidRPr="008902AF">
              <w:rPr>
                <w:rFonts w:eastAsia="Times New Roman" w:cs="Times New Roman"/>
                <w:szCs w:val="24"/>
                <w:lang w:val="en-US"/>
              </w:rPr>
              <w:t>calorifier</w:t>
            </w:r>
            <w:proofErr w:type="spellEnd"/>
            <w:r w:rsidRPr="008902AF">
              <w:rPr>
                <w:rFonts w:eastAsia="Times New Roman" w:cs="Times New Roman"/>
                <w:szCs w:val="24"/>
                <w:lang w:val="en-US"/>
              </w:rPr>
              <w:t xml:space="preserve"> water heaters.</w:t>
            </w:r>
            <w:r w:rsidR="00770B64">
              <w:rPr>
                <w:rFonts w:eastAsia="Times New Roman" w:cs="Times New Roman"/>
                <w:szCs w:val="24"/>
                <w:lang w:val="en-US"/>
              </w:rPr>
              <w:t xml:space="preserve"> </w:t>
            </w:r>
            <w:r w:rsidR="00833802">
              <w:rPr>
                <w:rFonts w:eastAsia="Times New Roman" w:cs="Times New Roman"/>
                <w:szCs w:val="24"/>
                <w:lang w:val="en-US"/>
              </w:rPr>
              <w:t xml:space="preserve">Monthly monitoring of boiler </w:t>
            </w:r>
            <w:proofErr w:type="spellStart"/>
            <w:r w:rsidR="00833802">
              <w:rPr>
                <w:rFonts w:eastAsia="Times New Roman" w:cs="Times New Roman"/>
                <w:szCs w:val="24"/>
                <w:lang w:val="en-US"/>
              </w:rPr>
              <w:t>temperatures.</w:t>
            </w:r>
            <w:r w:rsidRPr="008902AF">
              <w:rPr>
                <w:rFonts w:eastAsia="Times New Roman" w:cs="Times New Roman"/>
                <w:szCs w:val="24"/>
                <w:lang w:val="en-US"/>
              </w:rPr>
              <w:t>Water</w:t>
            </w:r>
            <w:proofErr w:type="spellEnd"/>
            <w:r w:rsidRPr="008902AF">
              <w:rPr>
                <w:rFonts w:eastAsia="Times New Roman" w:cs="Times New Roman"/>
                <w:szCs w:val="24"/>
                <w:lang w:val="en-US"/>
              </w:rPr>
              <w:t xml:space="preserve"> temperatures in the flow and return pipes to the </w:t>
            </w:r>
            <w:proofErr w:type="spellStart"/>
            <w:r w:rsidRPr="008902AF">
              <w:rPr>
                <w:rFonts w:eastAsia="Times New Roman" w:cs="Times New Roman"/>
                <w:szCs w:val="24"/>
                <w:lang w:val="en-US"/>
              </w:rPr>
              <w:t>calorifer</w:t>
            </w:r>
            <w:proofErr w:type="spellEnd"/>
            <w:r w:rsidRPr="008902AF">
              <w:rPr>
                <w:rFonts w:eastAsia="Times New Roman" w:cs="Times New Roman"/>
                <w:szCs w:val="24"/>
                <w:lang w:val="en-US"/>
              </w:rPr>
              <w:t xml:space="preserve"> should be monitored and recorded.</w:t>
            </w:r>
            <w:r w:rsidR="00770B64">
              <w:rPr>
                <w:rFonts w:eastAsia="Times New Roman" w:cs="Times New Roman"/>
                <w:szCs w:val="24"/>
                <w:lang w:val="en-US"/>
              </w:rPr>
              <w:t xml:space="preserve"> </w:t>
            </w:r>
            <w:r w:rsidRPr="008902AF">
              <w:rPr>
                <w:rFonts w:eastAsia="Times New Roman" w:cs="Times New Roman"/>
                <w:szCs w:val="24"/>
                <w:lang w:val="en-US"/>
              </w:rPr>
              <w:t>Hot water temperatures should be recorded from outlets after 1 minute of operation.</w:t>
            </w:r>
            <w:r w:rsidR="00770B64">
              <w:rPr>
                <w:rFonts w:eastAsia="Times New Roman" w:cs="Times New Roman"/>
                <w:szCs w:val="24"/>
                <w:lang w:val="en-US"/>
              </w:rPr>
              <w:t xml:space="preserve"> </w:t>
            </w:r>
            <w:r w:rsidRPr="008902AF">
              <w:rPr>
                <w:rFonts w:eastAsia="Times New Roman" w:cs="Times New Roman"/>
                <w:szCs w:val="24"/>
                <w:lang w:val="en-US"/>
              </w:rPr>
              <w:t>Cold water should be tested after 2 minutes of operation.</w:t>
            </w:r>
            <w:r w:rsidR="00770B64">
              <w:rPr>
                <w:rFonts w:eastAsia="Times New Roman" w:cs="Times New Roman"/>
                <w:szCs w:val="24"/>
                <w:lang w:val="en-US"/>
              </w:rPr>
              <w:t xml:space="preserve"> </w:t>
            </w:r>
            <w:r w:rsidRPr="008902AF">
              <w:rPr>
                <w:rFonts w:eastAsia="Times New Roman" w:cs="Times New Roman"/>
                <w:szCs w:val="24"/>
                <w:lang w:val="en-US"/>
              </w:rPr>
              <w:t xml:space="preserve">A </w:t>
            </w:r>
            <w:proofErr w:type="spellStart"/>
            <w:r w:rsidRPr="008902AF">
              <w:rPr>
                <w:rFonts w:eastAsia="Times New Roman" w:cs="Times New Roman"/>
                <w:szCs w:val="24"/>
                <w:lang w:val="en-US"/>
              </w:rPr>
              <w:t>programme</w:t>
            </w:r>
            <w:proofErr w:type="spellEnd"/>
            <w:r w:rsidRPr="008902AF">
              <w:rPr>
                <w:rFonts w:eastAsia="Times New Roman" w:cs="Times New Roman"/>
                <w:szCs w:val="24"/>
                <w:lang w:val="en-US"/>
              </w:rPr>
              <w:t xml:space="preserve"> should be set to ensure that all the taps within the building are checked at least once, annually. </w:t>
            </w:r>
          </w:p>
          <w:p w:rsidR="008902AF" w:rsidRPr="008902AF" w:rsidRDefault="008902AF" w:rsidP="008902AF">
            <w:pPr>
              <w:spacing w:before="240" w:after="240"/>
              <w:jc w:val="center"/>
              <w:rPr>
                <w:rFonts w:eastAsia="Times New Roman" w:cs="Times New Roman"/>
                <w:szCs w:val="24"/>
                <w:lang w:val="en-US"/>
              </w:rPr>
            </w:pPr>
            <w:r w:rsidRPr="00770B64">
              <w:rPr>
                <w:rFonts w:eastAsia="Times New Roman" w:cs="Times New Roman"/>
                <w:b/>
                <w:bCs/>
                <w:szCs w:val="24"/>
                <w:lang w:val="en-US"/>
              </w:rPr>
              <w:t xml:space="preserve">This is </w:t>
            </w:r>
            <w:r w:rsidR="00E34911">
              <w:rPr>
                <w:rFonts w:eastAsia="Times New Roman" w:cs="Times New Roman"/>
                <w:b/>
                <w:bCs/>
                <w:szCs w:val="24"/>
                <w:lang w:val="en-US"/>
              </w:rPr>
              <w:t>done by C</w:t>
            </w:r>
            <w:r w:rsidR="007B3F14">
              <w:rPr>
                <w:rFonts w:eastAsia="Times New Roman" w:cs="Times New Roman"/>
                <w:b/>
                <w:bCs/>
                <w:szCs w:val="24"/>
                <w:lang w:val="en-US"/>
              </w:rPr>
              <w:t>learwater</w:t>
            </w:r>
          </w:p>
          <w:p w:rsidR="008902AF" w:rsidRPr="008902AF" w:rsidRDefault="008902AF" w:rsidP="008902AF">
            <w:pPr>
              <w:spacing w:before="240" w:after="240"/>
              <w:jc w:val="center"/>
              <w:rPr>
                <w:rFonts w:eastAsia="Times New Roman" w:cs="Times New Roman"/>
                <w:szCs w:val="24"/>
                <w:lang w:val="en-US"/>
              </w:rPr>
            </w:pPr>
          </w:p>
        </w:tc>
      </w:tr>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t xml:space="preserve">Quarterly </w:t>
            </w:r>
          </w:p>
        </w:tc>
        <w:tc>
          <w:tcPr>
            <w:tcW w:w="616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8902AF">
              <w:rPr>
                <w:rFonts w:eastAsia="Times New Roman" w:cs="Times New Roman"/>
                <w:szCs w:val="24"/>
                <w:lang w:val="en-US"/>
              </w:rPr>
              <w:t>All showerheads and hoses shou</w:t>
            </w:r>
            <w:r w:rsidR="00E34911">
              <w:rPr>
                <w:rFonts w:eastAsia="Times New Roman" w:cs="Times New Roman"/>
                <w:szCs w:val="24"/>
                <w:lang w:val="en-US"/>
              </w:rPr>
              <w:t xml:space="preserve">ld be dismantled, cleaned and de </w:t>
            </w:r>
            <w:r w:rsidRPr="008902AF">
              <w:rPr>
                <w:rFonts w:eastAsia="Times New Roman" w:cs="Times New Roman"/>
                <w:szCs w:val="24"/>
                <w:lang w:val="en-US"/>
              </w:rPr>
              <w:t>scaled on a quarterly basis.</w:t>
            </w:r>
            <w:r w:rsidR="007B3F14">
              <w:rPr>
                <w:rFonts w:eastAsia="Times New Roman" w:cs="Times New Roman"/>
                <w:szCs w:val="24"/>
                <w:lang w:val="en-US"/>
              </w:rPr>
              <w:t xml:space="preserve"> </w:t>
            </w:r>
            <w:r w:rsidRPr="008902AF">
              <w:rPr>
                <w:rFonts w:eastAsia="Times New Roman" w:cs="Times New Roman"/>
                <w:szCs w:val="24"/>
                <w:lang w:val="en-US"/>
              </w:rPr>
              <w:t xml:space="preserve">This action should be recorded. </w:t>
            </w:r>
          </w:p>
          <w:p w:rsidR="008902AF" w:rsidRPr="008902AF" w:rsidRDefault="008902AF" w:rsidP="008902AF">
            <w:pPr>
              <w:spacing w:before="240" w:after="240"/>
              <w:jc w:val="center"/>
              <w:rPr>
                <w:rFonts w:eastAsia="Times New Roman" w:cs="Times New Roman"/>
                <w:szCs w:val="24"/>
                <w:lang w:val="en-US"/>
              </w:rPr>
            </w:pPr>
            <w:r w:rsidRPr="00770B64">
              <w:rPr>
                <w:rFonts w:eastAsia="Times New Roman" w:cs="Times New Roman"/>
                <w:b/>
                <w:bCs/>
                <w:szCs w:val="24"/>
                <w:lang w:val="en-US"/>
              </w:rPr>
              <w:t xml:space="preserve">This is </w:t>
            </w:r>
            <w:r w:rsidR="00E34911">
              <w:rPr>
                <w:rFonts w:eastAsia="Times New Roman" w:cs="Times New Roman"/>
                <w:b/>
                <w:bCs/>
                <w:szCs w:val="24"/>
                <w:lang w:val="en-US"/>
              </w:rPr>
              <w:t>done by the Site M</w:t>
            </w:r>
            <w:r w:rsidR="007B3F14">
              <w:rPr>
                <w:rFonts w:eastAsia="Times New Roman" w:cs="Times New Roman"/>
                <w:b/>
                <w:bCs/>
                <w:szCs w:val="24"/>
                <w:lang w:val="en-US"/>
              </w:rPr>
              <w:t>anager</w:t>
            </w:r>
          </w:p>
          <w:p w:rsidR="008902AF" w:rsidRPr="008902AF" w:rsidRDefault="008902AF" w:rsidP="008902AF">
            <w:pPr>
              <w:spacing w:before="240" w:after="240"/>
              <w:jc w:val="center"/>
              <w:rPr>
                <w:rFonts w:eastAsia="Times New Roman" w:cs="Times New Roman"/>
                <w:szCs w:val="24"/>
                <w:lang w:val="en-US"/>
              </w:rPr>
            </w:pPr>
          </w:p>
        </w:tc>
      </w:tr>
      <w:tr w:rsidR="002F79B7"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2F79B7" w:rsidRDefault="002F79B7" w:rsidP="008902AF">
            <w:pPr>
              <w:rPr>
                <w:rFonts w:eastAsia="Times New Roman" w:cs="Times New Roman"/>
                <w:b/>
                <w:bCs/>
                <w:szCs w:val="24"/>
                <w:lang w:val="en-US"/>
              </w:rPr>
            </w:pPr>
          </w:p>
          <w:p w:rsidR="002F79B7" w:rsidRDefault="002F79B7" w:rsidP="008902AF">
            <w:pPr>
              <w:rPr>
                <w:rFonts w:eastAsia="Times New Roman" w:cs="Times New Roman"/>
                <w:b/>
                <w:bCs/>
                <w:szCs w:val="24"/>
                <w:lang w:val="en-US"/>
              </w:rPr>
            </w:pPr>
            <w:r>
              <w:rPr>
                <w:rFonts w:eastAsia="Times New Roman" w:cs="Times New Roman"/>
                <w:b/>
                <w:bCs/>
                <w:szCs w:val="24"/>
                <w:lang w:val="en-US"/>
              </w:rPr>
              <w:t>Six Monthly</w:t>
            </w:r>
          </w:p>
          <w:p w:rsidR="002F79B7" w:rsidRDefault="002F79B7" w:rsidP="008902AF">
            <w:pPr>
              <w:rPr>
                <w:rFonts w:eastAsia="Times New Roman" w:cs="Times New Roman"/>
                <w:b/>
                <w:bCs/>
                <w:szCs w:val="24"/>
                <w:lang w:val="en-US"/>
              </w:rPr>
            </w:pPr>
          </w:p>
          <w:p w:rsidR="002F79B7" w:rsidRPr="00770B64" w:rsidRDefault="002F79B7" w:rsidP="008902AF">
            <w:pPr>
              <w:rPr>
                <w:rFonts w:eastAsia="Times New Roman" w:cs="Times New Roman"/>
                <w:b/>
                <w:bCs/>
                <w:szCs w:val="24"/>
                <w:lang w:val="en-US"/>
              </w:rPr>
            </w:pPr>
          </w:p>
        </w:tc>
        <w:tc>
          <w:tcPr>
            <w:tcW w:w="6165" w:type="dxa"/>
            <w:tcBorders>
              <w:top w:val="outset" w:sz="6" w:space="0" w:color="auto"/>
              <w:left w:val="outset" w:sz="6" w:space="0" w:color="auto"/>
              <w:bottom w:val="outset" w:sz="6" w:space="0" w:color="auto"/>
              <w:right w:val="outset" w:sz="6" w:space="0" w:color="auto"/>
            </w:tcBorders>
            <w:hideMark/>
          </w:tcPr>
          <w:p w:rsidR="002F79B7" w:rsidRDefault="00833802" w:rsidP="008902AF">
            <w:pPr>
              <w:rPr>
                <w:rFonts w:eastAsia="Times New Roman" w:cs="Times New Roman"/>
                <w:szCs w:val="24"/>
                <w:lang w:val="en-US"/>
              </w:rPr>
            </w:pPr>
            <w:r>
              <w:rPr>
                <w:rFonts w:eastAsia="Times New Roman" w:cs="Times New Roman"/>
                <w:szCs w:val="24"/>
                <w:lang w:val="en-US"/>
              </w:rPr>
              <w:t>Tank temperatures recorded</w:t>
            </w:r>
          </w:p>
          <w:p w:rsidR="00833802" w:rsidRDefault="00833802" w:rsidP="008902AF">
            <w:pPr>
              <w:rPr>
                <w:rFonts w:eastAsia="Times New Roman" w:cs="Times New Roman"/>
                <w:szCs w:val="24"/>
                <w:lang w:val="en-US"/>
              </w:rPr>
            </w:pPr>
          </w:p>
          <w:p w:rsidR="00833802" w:rsidRPr="008902AF" w:rsidRDefault="00833802" w:rsidP="00833802">
            <w:pPr>
              <w:spacing w:before="240" w:after="240"/>
              <w:jc w:val="center"/>
              <w:rPr>
                <w:rFonts w:eastAsia="Times New Roman" w:cs="Times New Roman"/>
                <w:szCs w:val="24"/>
                <w:lang w:val="en-US"/>
              </w:rPr>
            </w:pPr>
            <w:r>
              <w:rPr>
                <w:rFonts w:eastAsia="Times New Roman" w:cs="Times New Roman"/>
                <w:b/>
                <w:bCs/>
                <w:szCs w:val="24"/>
                <w:lang w:val="en-US"/>
              </w:rPr>
              <w:t>This is done by Clearwater</w:t>
            </w:r>
          </w:p>
          <w:p w:rsidR="00833802" w:rsidRPr="008902AF" w:rsidRDefault="00833802" w:rsidP="008902AF">
            <w:pPr>
              <w:rPr>
                <w:rFonts w:eastAsia="Times New Roman" w:cs="Times New Roman"/>
                <w:szCs w:val="24"/>
                <w:lang w:val="en-US"/>
              </w:rPr>
            </w:pPr>
          </w:p>
        </w:tc>
      </w:tr>
      <w:tr w:rsidR="002F79B7"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2F79B7" w:rsidRPr="00770B64" w:rsidRDefault="002F79B7" w:rsidP="008902AF">
            <w:pPr>
              <w:rPr>
                <w:rFonts w:eastAsia="Times New Roman" w:cs="Times New Roman"/>
                <w:b/>
                <w:bCs/>
                <w:szCs w:val="24"/>
                <w:lang w:val="en-US"/>
              </w:rPr>
            </w:pPr>
          </w:p>
        </w:tc>
        <w:tc>
          <w:tcPr>
            <w:tcW w:w="6165" w:type="dxa"/>
            <w:tcBorders>
              <w:top w:val="outset" w:sz="6" w:space="0" w:color="auto"/>
              <w:left w:val="outset" w:sz="6" w:space="0" w:color="auto"/>
              <w:bottom w:val="outset" w:sz="6" w:space="0" w:color="auto"/>
              <w:right w:val="outset" w:sz="6" w:space="0" w:color="auto"/>
            </w:tcBorders>
            <w:hideMark/>
          </w:tcPr>
          <w:p w:rsidR="002F79B7" w:rsidRPr="008902AF" w:rsidRDefault="002F79B7" w:rsidP="008902AF">
            <w:pPr>
              <w:rPr>
                <w:rFonts w:eastAsia="Times New Roman" w:cs="Times New Roman"/>
                <w:szCs w:val="24"/>
                <w:lang w:val="en-US"/>
              </w:rPr>
            </w:pPr>
          </w:p>
        </w:tc>
      </w:tr>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t xml:space="preserve">Annually </w:t>
            </w:r>
          </w:p>
        </w:tc>
        <w:tc>
          <w:tcPr>
            <w:tcW w:w="6165" w:type="dxa"/>
            <w:tcBorders>
              <w:top w:val="outset" w:sz="6" w:space="0" w:color="auto"/>
              <w:left w:val="outset" w:sz="6" w:space="0" w:color="auto"/>
              <w:bottom w:val="outset" w:sz="6" w:space="0" w:color="auto"/>
              <w:right w:val="outset" w:sz="6" w:space="0" w:color="auto"/>
            </w:tcBorders>
            <w:hideMark/>
          </w:tcPr>
          <w:p w:rsidR="008902AF" w:rsidRDefault="008902AF" w:rsidP="008902AF">
            <w:pPr>
              <w:rPr>
                <w:rFonts w:eastAsia="Times New Roman" w:cs="Times New Roman"/>
                <w:szCs w:val="24"/>
                <w:lang w:val="en-US"/>
              </w:rPr>
            </w:pPr>
            <w:r w:rsidRPr="008902AF">
              <w:rPr>
                <w:rFonts w:eastAsia="Times New Roman" w:cs="Times New Roman"/>
                <w:szCs w:val="24"/>
                <w:lang w:val="en-US"/>
              </w:rPr>
              <w:t>The condition of the tanks should be reviewed annually. Where the presence of organic material, vermin and water quality deterioration is identified etc. Remedial actions should be conducted.</w:t>
            </w:r>
            <w:r w:rsidR="007B3F14">
              <w:rPr>
                <w:rFonts w:eastAsia="Times New Roman" w:cs="Times New Roman"/>
                <w:szCs w:val="24"/>
                <w:lang w:val="en-US"/>
              </w:rPr>
              <w:t xml:space="preserve"> </w:t>
            </w:r>
            <w:r w:rsidRPr="008902AF">
              <w:rPr>
                <w:rFonts w:eastAsia="Times New Roman" w:cs="Times New Roman"/>
                <w:szCs w:val="24"/>
                <w:lang w:val="en-US"/>
              </w:rPr>
              <w:t xml:space="preserve">The conditions inside the </w:t>
            </w:r>
            <w:r w:rsidR="00833802">
              <w:rPr>
                <w:rFonts w:eastAsia="Times New Roman" w:cs="Times New Roman"/>
                <w:szCs w:val="24"/>
                <w:lang w:val="en-US"/>
              </w:rPr>
              <w:t>boiler</w:t>
            </w:r>
            <w:r w:rsidRPr="008902AF">
              <w:rPr>
                <w:rFonts w:eastAsia="Times New Roman" w:cs="Times New Roman"/>
                <w:szCs w:val="24"/>
                <w:lang w:val="en-US"/>
              </w:rPr>
              <w:t xml:space="preserve"> should be recorded and addressed where required and a sample should be taken from the drain outlet. </w:t>
            </w:r>
          </w:p>
          <w:p w:rsidR="00833802" w:rsidRDefault="00833802" w:rsidP="008902AF">
            <w:pPr>
              <w:rPr>
                <w:rFonts w:eastAsia="Times New Roman" w:cs="Times New Roman"/>
                <w:szCs w:val="24"/>
                <w:lang w:val="en-US"/>
              </w:rPr>
            </w:pPr>
            <w:r>
              <w:rPr>
                <w:rFonts w:eastAsia="Times New Roman" w:cs="Times New Roman"/>
                <w:szCs w:val="24"/>
                <w:lang w:val="en-US"/>
              </w:rPr>
              <w:t>Annual legionella sampling</w:t>
            </w:r>
          </w:p>
          <w:p w:rsidR="00833802" w:rsidRDefault="00833802" w:rsidP="008902AF">
            <w:pPr>
              <w:rPr>
                <w:rFonts w:eastAsia="Times New Roman" w:cs="Times New Roman"/>
                <w:szCs w:val="24"/>
                <w:lang w:val="en-US"/>
              </w:rPr>
            </w:pPr>
            <w:r>
              <w:rPr>
                <w:rFonts w:eastAsia="Times New Roman" w:cs="Times New Roman"/>
                <w:szCs w:val="24"/>
                <w:lang w:val="en-US"/>
              </w:rPr>
              <w:t>Annual microbiological sampling</w:t>
            </w:r>
          </w:p>
          <w:p w:rsidR="00833802" w:rsidRPr="008902AF" w:rsidRDefault="00833802" w:rsidP="008902AF">
            <w:pPr>
              <w:rPr>
                <w:rFonts w:eastAsia="Times New Roman" w:cs="Times New Roman"/>
                <w:szCs w:val="24"/>
                <w:lang w:val="en-US"/>
              </w:rPr>
            </w:pPr>
            <w:r>
              <w:rPr>
                <w:rFonts w:eastAsia="Times New Roman" w:cs="Times New Roman"/>
                <w:szCs w:val="24"/>
                <w:lang w:val="en-US"/>
              </w:rPr>
              <w:t>Annual Chlorination</w:t>
            </w:r>
          </w:p>
          <w:p w:rsidR="008902AF" w:rsidRPr="008902AF" w:rsidRDefault="00E34911" w:rsidP="008902AF">
            <w:pPr>
              <w:spacing w:before="240" w:after="240"/>
              <w:jc w:val="center"/>
              <w:rPr>
                <w:rFonts w:eastAsia="Times New Roman" w:cs="Times New Roman"/>
                <w:szCs w:val="24"/>
                <w:lang w:val="en-US"/>
              </w:rPr>
            </w:pPr>
            <w:r>
              <w:rPr>
                <w:rFonts w:eastAsia="Times New Roman" w:cs="Times New Roman"/>
                <w:b/>
                <w:bCs/>
                <w:szCs w:val="24"/>
                <w:lang w:val="en-US"/>
              </w:rPr>
              <w:t>This is done by C</w:t>
            </w:r>
            <w:r w:rsidR="007B3F14">
              <w:rPr>
                <w:rFonts w:eastAsia="Times New Roman" w:cs="Times New Roman"/>
                <w:b/>
                <w:bCs/>
                <w:szCs w:val="24"/>
                <w:lang w:val="en-US"/>
              </w:rPr>
              <w:t>learwater</w:t>
            </w:r>
          </w:p>
          <w:p w:rsidR="008902AF" w:rsidRPr="008902AF" w:rsidRDefault="008902AF" w:rsidP="008902AF">
            <w:pPr>
              <w:spacing w:before="240" w:after="240"/>
              <w:jc w:val="center"/>
              <w:rPr>
                <w:rFonts w:eastAsia="Times New Roman" w:cs="Times New Roman"/>
                <w:szCs w:val="24"/>
                <w:lang w:val="en-US"/>
              </w:rPr>
            </w:pPr>
          </w:p>
        </w:tc>
      </w:tr>
    </w:tbl>
    <w:p w:rsidR="00E34911" w:rsidRDefault="00E34911" w:rsidP="008902AF">
      <w:pPr>
        <w:shd w:val="clear" w:color="auto" w:fill="FFFFFF"/>
        <w:spacing w:before="199" w:after="90" w:line="336" w:lineRule="atLeast"/>
        <w:outlineLvl w:val="1"/>
        <w:rPr>
          <w:rFonts w:eastAsia="Times New Roman" w:cs="Helvetica"/>
          <w:b/>
          <w:bCs/>
          <w:szCs w:val="24"/>
          <w:lang w:val="en-US"/>
        </w:rPr>
      </w:pPr>
    </w:p>
    <w:p w:rsidR="008902AF" w:rsidRPr="00833802" w:rsidRDefault="00833802" w:rsidP="00833802">
      <w:pPr>
        <w:shd w:val="clear" w:color="auto" w:fill="FFFFFF"/>
        <w:spacing w:before="199" w:after="90" w:line="336" w:lineRule="atLeast"/>
        <w:outlineLvl w:val="1"/>
        <w:rPr>
          <w:rFonts w:eastAsia="Times New Roman" w:cs="Helvetica"/>
          <w:szCs w:val="24"/>
          <w:u w:val="single"/>
          <w:lang w:val="en-US"/>
        </w:rPr>
      </w:pPr>
      <w:r>
        <w:rPr>
          <w:rFonts w:eastAsia="Times New Roman" w:cs="Helvetica"/>
          <w:b/>
          <w:bCs/>
          <w:szCs w:val="24"/>
          <w:u w:val="single"/>
          <w:lang w:val="en-US"/>
        </w:rPr>
        <w:t xml:space="preserve">11. </w:t>
      </w:r>
      <w:r w:rsidR="008902AF" w:rsidRPr="00833802">
        <w:rPr>
          <w:rFonts w:eastAsia="Times New Roman" w:cs="Helvetica"/>
          <w:b/>
          <w:bCs/>
          <w:szCs w:val="24"/>
          <w:u w:val="single"/>
          <w:lang w:val="en-US"/>
        </w:rPr>
        <w:t xml:space="preserve">Managing </w:t>
      </w:r>
      <w:r w:rsidR="00E34911" w:rsidRPr="00833802">
        <w:rPr>
          <w:rFonts w:eastAsia="Times New Roman" w:cs="Helvetica"/>
          <w:b/>
          <w:bCs/>
          <w:szCs w:val="24"/>
          <w:u w:val="single"/>
          <w:lang w:val="en-US"/>
        </w:rPr>
        <w:t>the</w:t>
      </w:r>
      <w:r w:rsidR="008902AF" w:rsidRPr="00833802">
        <w:rPr>
          <w:rFonts w:eastAsia="Times New Roman" w:cs="Helvetica"/>
          <w:b/>
          <w:bCs/>
          <w:szCs w:val="24"/>
          <w:u w:val="single"/>
          <w:lang w:val="en-US"/>
        </w:rPr>
        <w:t xml:space="preserve"> water services during school holid</w:t>
      </w:r>
      <w:r w:rsidR="00E34911" w:rsidRPr="00833802">
        <w:rPr>
          <w:rFonts w:eastAsia="Times New Roman" w:cs="Helvetica"/>
          <w:b/>
          <w:bCs/>
          <w:szCs w:val="24"/>
          <w:u w:val="single"/>
          <w:lang w:val="en-US"/>
        </w:rPr>
        <w:t>ays and low occupancy periods</w:t>
      </w:r>
    </w:p>
    <w:p w:rsidR="008902AF" w:rsidRPr="008902AF" w:rsidRDefault="008902AF" w:rsidP="008902A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It is extremely important to manage the risk of legionella during school holidays and periods of low water usage or closures. Such periods will provide the perfect opportunity for bacterial growth and proliferation including the growth of legionella within the schools water systems and services.</w:t>
      </w:r>
    </w:p>
    <w:p w:rsidR="00E34911" w:rsidRDefault="008902AF" w:rsidP="008902A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lastRenderedPageBreak/>
        <w:t xml:space="preserve"> When a building is occupied but at a significantly lower capacity to normal operation then the outlets which are used less than once per week should be flushed by the site manager w</w:t>
      </w:r>
      <w:r w:rsidR="00E34911">
        <w:rPr>
          <w:rFonts w:eastAsia="Times New Roman" w:cs="Times New Roman"/>
          <w:szCs w:val="24"/>
          <w:lang w:val="en-US"/>
        </w:rPr>
        <w:t>eekly</w:t>
      </w:r>
    </w:p>
    <w:p w:rsidR="00833802" w:rsidRDefault="00833802" w:rsidP="008902AF">
      <w:pPr>
        <w:shd w:val="clear" w:color="auto" w:fill="FFFFFF"/>
        <w:spacing w:before="240" w:after="240"/>
        <w:rPr>
          <w:rFonts w:eastAsia="Times New Roman" w:cs="Times New Roman"/>
          <w:szCs w:val="24"/>
          <w:lang w:val="en-US"/>
        </w:rPr>
      </w:pPr>
    </w:p>
    <w:p w:rsidR="008902AF" w:rsidRDefault="00833802" w:rsidP="00D14794">
      <w:pPr>
        <w:shd w:val="clear" w:color="auto" w:fill="FFFFFF"/>
        <w:spacing w:before="240" w:after="240"/>
        <w:rPr>
          <w:rFonts w:eastAsia="Times New Roman" w:cs="Times New Roman"/>
          <w:b/>
          <w:szCs w:val="24"/>
          <w:u w:val="single"/>
          <w:lang w:val="en-US"/>
        </w:rPr>
      </w:pPr>
      <w:r w:rsidRPr="00833802">
        <w:rPr>
          <w:rFonts w:eastAsia="Times New Roman" w:cs="Times New Roman"/>
          <w:b/>
          <w:szCs w:val="24"/>
          <w:u w:val="single"/>
          <w:lang w:val="en-US"/>
        </w:rPr>
        <w:t>12. Training</w:t>
      </w:r>
    </w:p>
    <w:p w:rsidR="00833802" w:rsidRPr="00833802" w:rsidRDefault="00833802" w:rsidP="00D14794">
      <w:pPr>
        <w:shd w:val="clear" w:color="auto" w:fill="FFFFFF"/>
        <w:spacing w:before="240" w:after="240"/>
        <w:rPr>
          <w:rFonts w:eastAsia="Times New Roman" w:cs="Times New Roman"/>
          <w:szCs w:val="24"/>
          <w:lang w:val="en-US"/>
        </w:rPr>
      </w:pPr>
      <w:r>
        <w:rPr>
          <w:rFonts w:eastAsia="Times New Roman" w:cs="Times New Roman"/>
          <w:szCs w:val="24"/>
          <w:lang w:val="en-US"/>
        </w:rPr>
        <w:t>Training should be completed by the Site Manager and the Headteacher. Retraining should be undertaken as a result in LA change in policy or new legislation. Otherwise training should be revisited every 3 years.</w:t>
      </w:r>
    </w:p>
    <w:p w:rsidR="00CF18D9" w:rsidRDefault="00CF18D9" w:rsidP="00CF18D9">
      <w:pPr>
        <w:rPr>
          <w:b/>
          <w:u w:val="single"/>
        </w:rPr>
      </w:pPr>
      <w:r w:rsidRPr="00F473C8">
        <w:rPr>
          <w:b/>
          <w:u w:val="single"/>
        </w:rPr>
        <w:t>Document Control</w:t>
      </w:r>
    </w:p>
    <w:p w:rsidR="00CF18D9" w:rsidRPr="00F473C8" w:rsidRDefault="00CF18D9" w:rsidP="00CF18D9">
      <w:pPr>
        <w:rPr>
          <w:b/>
          <w:u w:val="single"/>
        </w:rPr>
      </w:pPr>
    </w:p>
    <w:p w:rsidR="00CF18D9" w:rsidRPr="000B1EDB" w:rsidRDefault="00CF18D9" w:rsidP="00CF18D9">
      <w:pPr>
        <w:rPr>
          <w:b/>
        </w:rPr>
      </w:pPr>
      <w:r>
        <w:tab/>
      </w: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3"/>
        <w:gridCol w:w="1569"/>
        <w:gridCol w:w="2040"/>
        <w:gridCol w:w="4810"/>
      </w:tblGrid>
      <w:tr w:rsidR="00CF18D9" w:rsidRPr="00652B33" w:rsidTr="00BF1705">
        <w:trPr>
          <w:trHeight w:val="338"/>
        </w:trPr>
        <w:tc>
          <w:tcPr>
            <w:tcW w:w="67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Revision</w:t>
            </w:r>
          </w:p>
        </w:tc>
      </w:tr>
      <w:tr w:rsidR="00CF18D9" w:rsidTr="00BF1705">
        <w:trPr>
          <w:trHeight w:val="360"/>
        </w:trPr>
        <w:tc>
          <w:tcPr>
            <w:tcW w:w="670" w:type="pct"/>
            <w:tcBorders>
              <w:left w:val="single" w:sz="4" w:space="0" w:color="auto"/>
            </w:tcBorders>
            <w:shd w:val="clear" w:color="auto" w:fill="F2F2F2"/>
            <w:vAlign w:val="center"/>
          </w:tcPr>
          <w:p w:rsidR="00CF18D9" w:rsidRPr="002658D1" w:rsidRDefault="00CF18D9" w:rsidP="00A26243">
            <w:r>
              <w:t>1.0</w:t>
            </w:r>
          </w:p>
        </w:tc>
        <w:tc>
          <w:tcPr>
            <w:tcW w:w="807" w:type="pct"/>
            <w:shd w:val="clear" w:color="auto" w:fill="F2F2F2"/>
            <w:vAlign w:val="center"/>
          </w:tcPr>
          <w:p w:rsidR="00CF18D9" w:rsidRPr="002658D1" w:rsidRDefault="00CF18D9" w:rsidP="00A26243">
            <w:r>
              <w:t>Autumn 2013</w:t>
            </w:r>
          </w:p>
        </w:tc>
        <w:tc>
          <w:tcPr>
            <w:tcW w:w="1049" w:type="pct"/>
            <w:shd w:val="clear" w:color="auto" w:fill="F2F2F2"/>
            <w:vAlign w:val="center"/>
          </w:tcPr>
          <w:p w:rsidR="00CF18D9" w:rsidRPr="002658D1" w:rsidRDefault="00CF18D9" w:rsidP="00A26243">
            <w:r>
              <w:t>Ann Pelham &amp; Simon Reid</w:t>
            </w:r>
          </w:p>
        </w:tc>
        <w:tc>
          <w:tcPr>
            <w:tcW w:w="2474" w:type="pct"/>
            <w:tcBorders>
              <w:right w:val="single" w:sz="4" w:space="0" w:color="auto"/>
            </w:tcBorders>
            <w:shd w:val="clear" w:color="auto" w:fill="F2F2F2"/>
          </w:tcPr>
          <w:p w:rsidR="00CF18D9" w:rsidRPr="002658D1" w:rsidRDefault="00CF18D9" w:rsidP="00A26243">
            <w:r>
              <w:t>Revised</w:t>
            </w:r>
          </w:p>
        </w:tc>
      </w:tr>
      <w:tr w:rsidR="00CF18D9" w:rsidTr="00BF1705">
        <w:trPr>
          <w:trHeight w:val="360"/>
        </w:trPr>
        <w:tc>
          <w:tcPr>
            <w:tcW w:w="670" w:type="pct"/>
            <w:tcBorders>
              <w:left w:val="single" w:sz="4" w:space="0" w:color="auto"/>
            </w:tcBorders>
            <w:shd w:val="clear" w:color="auto" w:fill="F2F2F2"/>
            <w:vAlign w:val="center"/>
          </w:tcPr>
          <w:p w:rsidR="00CF18D9" w:rsidRDefault="00CF18D9" w:rsidP="00A26243">
            <w:r>
              <w:t>1.1</w:t>
            </w:r>
          </w:p>
        </w:tc>
        <w:tc>
          <w:tcPr>
            <w:tcW w:w="807" w:type="pct"/>
            <w:shd w:val="clear" w:color="auto" w:fill="F2F2F2"/>
            <w:vAlign w:val="center"/>
          </w:tcPr>
          <w:p w:rsidR="00CF18D9" w:rsidRDefault="00CF18D9" w:rsidP="00A26243">
            <w:r>
              <w:t>Summer 2014</w:t>
            </w:r>
          </w:p>
        </w:tc>
        <w:tc>
          <w:tcPr>
            <w:tcW w:w="1049" w:type="pct"/>
            <w:shd w:val="clear" w:color="auto" w:fill="F2F2F2"/>
            <w:vAlign w:val="center"/>
          </w:tcPr>
          <w:p w:rsidR="00CF18D9" w:rsidRDefault="00CF18D9" w:rsidP="00A26243">
            <w:r>
              <w:t>Premises Committee</w:t>
            </w:r>
          </w:p>
        </w:tc>
        <w:tc>
          <w:tcPr>
            <w:tcW w:w="2474" w:type="pct"/>
            <w:tcBorders>
              <w:right w:val="single" w:sz="4" w:space="0" w:color="auto"/>
            </w:tcBorders>
            <w:shd w:val="clear" w:color="auto" w:fill="F2F2F2"/>
          </w:tcPr>
          <w:p w:rsidR="00CF18D9" w:rsidRDefault="00CF18D9" w:rsidP="00A26243">
            <w:r>
              <w:t>Amended, adopted &amp; ratified</w:t>
            </w:r>
          </w:p>
        </w:tc>
      </w:tr>
      <w:tr w:rsidR="00CF18D9" w:rsidTr="00BF1705">
        <w:trPr>
          <w:trHeight w:val="360"/>
        </w:trPr>
        <w:tc>
          <w:tcPr>
            <w:tcW w:w="670" w:type="pct"/>
            <w:tcBorders>
              <w:left w:val="single" w:sz="4" w:space="0" w:color="auto"/>
            </w:tcBorders>
            <w:shd w:val="clear" w:color="auto" w:fill="F2F2F2"/>
            <w:vAlign w:val="center"/>
          </w:tcPr>
          <w:p w:rsidR="00CF18D9" w:rsidRDefault="00CF18D9" w:rsidP="00A26243">
            <w:r>
              <w:t>1.2</w:t>
            </w:r>
          </w:p>
        </w:tc>
        <w:tc>
          <w:tcPr>
            <w:tcW w:w="807" w:type="pct"/>
            <w:shd w:val="clear" w:color="auto" w:fill="F2F2F2"/>
            <w:vAlign w:val="center"/>
          </w:tcPr>
          <w:p w:rsidR="00CF18D9" w:rsidRDefault="00CF18D9" w:rsidP="00A26243">
            <w:r>
              <w:t>Summer 2015</w:t>
            </w:r>
          </w:p>
        </w:tc>
        <w:tc>
          <w:tcPr>
            <w:tcW w:w="1049" w:type="pct"/>
            <w:shd w:val="clear" w:color="auto" w:fill="F2F2F2"/>
            <w:vAlign w:val="center"/>
          </w:tcPr>
          <w:p w:rsidR="00CF18D9" w:rsidRDefault="00CF18D9" w:rsidP="00A26243">
            <w:r>
              <w:t>Premises Committee</w:t>
            </w:r>
          </w:p>
        </w:tc>
        <w:tc>
          <w:tcPr>
            <w:tcW w:w="2474" w:type="pct"/>
            <w:tcBorders>
              <w:right w:val="single" w:sz="4" w:space="0" w:color="auto"/>
            </w:tcBorders>
            <w:shd w:val="clear" w:color="auto" w:fill="F2F2F2"/>
          </w:tcPr>
          <w:p w:rsidR="00CF18D9" w:rsidRDefault="00CF18D9" w:rsidP="00A26243">
            <w:r>
              <w:t>Amended, adopted &amp; ratified</w:t>
            </w:r>
          </w:p>
        </w:tc>
      </w:tr>
      <w:tr w:rsidR="00CF18D9" w:rsidTr="00BF1705">
        <w:trPr>
          <w:trHeight w:val="360"/>
        </w:trPr>
        <w:tc>
          <w:tcPr>
            <w:tcW w:w="670" w:type="pct"/>
            <w:tcBorders>
              <w:left w:val="single" w:sz="4" w:space="0" w:color="auto"/>
            </w:tcBorders>
            <w:shd w:val="clear" w:color="auto" w:fill="F2F2F2"/>
            <w:vAlign w:val="center"/>
          </w:tcPr>
          <w:p w:rsidR="00CF18D9" w:rsidRDefault="00CF18D9" w:rsidP="00A26243">
            <w:r>
              <w:t>1.3</w:t>
            </w:r>
          </w:p>
        </w:tc>
        <w:tc>
          <w:tcPr>
            <w:tcW w:w="807" w:type="pct"/>
            <w:shd w:val="clear" w:color="auto" w:fill="F2F2F2"/>
            <w:vAlign w:val="center"/>
          </w:tcPr>
          <w:p w:rsidR="00CF18D9" w:rsidRDefault="00CF18D9" w:rsidP="00A26243">
            <w:r>
              <w:t>Summer 2016</w:t>
            </w:r>
          </w:p>
        </w:tc>
        <w:tc>
          <w:tcPr>
            <w:tcW w:w="1049" w:type="pct"/>
            <w:shd w:val="clear" w:color="auto" w:fill="F2F2F2"/>
            <w:vAlign w:val="center"/>
          </w:tcPr>
          <w:p w:rsidR="00CF18D9" w:rsidRDefault="00CF18D9" w:rsidP="00A26243">
            <w:r>
              <w:t>Premises Committee</w:t>
            </w:r>
          </w:p>
        </w:tc>
        <w:tc>
          <w:tcPr>
            <w:tcW w:w="2474" w:type="pct"/>
            <w:tcBorders>
              <w:right w:val="single" w:sz="4" w:space="0" w:color="auto"/>
            </w:tcBorders>
            <w:shd w:val="clear" w:color="auto" w:fill="F2F2F2"/>
          </w:tcPr>
          <w:p w:rsidR="00CF18D9" w:rsidRDefault="00CF18D9" w:rsidP="00A26243">
            <w:r>
              <w:t>Amended, adopted &amp; ratified</w:t>
            </w:r>
          </w:p>
        </w:tc>
      </w:tr>
      <w:tr w:rsidR="00BF1705" w:rsidTr="000D4B3A">
        <w:trPr>
          <w:trHeight w:val="360"/>
        </w:trPr>
        <w:tc>
          <w:tcPr>
            <w:tcW w:w="670" w:type="pct"/>
            <w:tcBorders>
              <w:left w:val="single" w:sz="4" w:space="0" w:color="auto"/>
            </w:tcBorders>
            <w:shd w:val="clear" w:color="auto" w:fill="F2F2F2"/>
            <w:vAlign w:val="center"/>
          </w:tcPr>
          <w:p w:rsidR="00BF1705" w:rsidRDefault="00BF1705" w:rsidP="00BF1705">
            <w:r>
              <w:t>1.4</w:t>
            </w:r>
          </w:p>
        </w:tc>
        <w:tc>
          <w:tcPr>
            <w:tcW w:w="807" w:type="pct"/>
            <w:shd w:val="clear" w:color="auto" w:fill="F2F2F2"/>
            <w:vAlign w:val="center"/>
          </w:tcPr>
          <w:p w:rsidR="00BF1705" w:rsidRDefault="00BF1705" w:rsidP="00BF1705">
            <w:r>
              <w:t>Summer 2017</w:t>
            </w:r>
          </w:p>
        </w:tc>
        <w:tc>
          <w:tcPr>
            <w:tcW w:w="1049" w:type="pct"/>
            <w:shd w:val="clear" w:color="auto" w:fill="F2F2F2"/>
            <w:vAlign w:val="center"/>
          </w:tcPr>
          <w:p w:rsidR="00BF1705" w:rsidRDefault="00BF1705" w:rsidP="00BF1705">
            <w:r>
              <w:t>Premises Committee</w:t>
            </w:r>
          </w:p>
        </w:tc>
        <w:tc>
          <w:tcPr>
            <w:tcW w:w="2474" w:type="pct"/>
            <w:tcBorders>
              <w:right w:val="single" w:sz="4" w:space="0" w:color="auto"/>
            </w:tcBorders>
            <w:shd w:val="clear" w:color="auto" w:fill="F2F2F2"/>
          </w:tcPr>
          <w:p w:rsidR="00BF1705" w:rsidRDefault="00BF1705" w:rsidP="00BF1705">
            <w:r>
              <w:t>Amended &amp; ratified</w:t>
            </w:r>
          </w:p>
        </w:tc>
      </w:tr>
      <w:tr w:rsidR="000D4B3A" w:rsidTr="00BF1705">
        <w:trPr>
          <w:trHeight w:val="360"/>
        </w:trPr>
        <w:tc>
          <w:tcPr>
            <w:tcW w:w="670" w:type="pct"/>
            <w:tcBorders>
              <w:left w:val="single" w:sz="4" w:space="0" w:color="auto"/>
              <w:bottom w:val="single" w:sz="6" w:space="0" w:color="000000"/>
            </w:tcBorders>
            <w:shd w:val="clear" w:color="auto" w:fill="F2F2F2"/>
            <w:vAlign w:val="center"/>
          </w:tcPr>
          <w:p w:rsidR="000D4B3A" w:rsidRDefault="000D4B3A" w:rsidP="00BF1705">
            <w:r>
              <w:t>1.5</w:t>
            </w:r>
          </w:p>
        </w:tc>
        <w:tc>
          <w:tcPr>
            <w:tcW w:w="807" w:type="pct"/>
            <w:tcBorders>
              <w:bottom w:val="single" w:sz="6" w:space="0" w:color="000000"/>
            </w:tcBorders>
            <w:shd w:val="clear" w:color="auto" w:fill="F2F2F2"/>
            <w:vAlign w:val="center"/>
          </w:tcPr>
          <w:p w:rsidR="000D4B3A" w:rsidRDefault="000D4B3A" w:rsidP="00BF1705">
            <w:r>
              <w:t>Summer 2018</w:t>
            </w:r>
          </w:p>
        </w:tc>
        <w:tc>
          <w:tcPr>
            <w:tcW w:w="1049" w:type="pct"/>
            <w:tcBorders>
              <w:bottom w:val="single" w:sz="6" w:space="0" w:color="000000"/>
            </w:tcBorders>
            <w:shd w:val="clear" w:color="auto" w:fill="F2F2F2"/>
            <w:vAlign w:val="center"/>
          </w:tcPr>
          <w:p w:rsidR="000D4B3A" w:rsidRDefault="000D4B3A" w:rsidP="00BF1705">
            <w:r>
              <w:t>Premises Committee</w:t>
            </w:r>
          </w:p>
        </w:tc>
        <w:tc>
          <w:tcPr>
            <w:tcW w:w="2474" w:type="pct"/>
            <w:tcBorders>
              <w:bottom w:val="single" w:sz="6" w:space="0" w:color="000000"/>
              <w:right w:val="single" w:sz="4" w:space="0" w:color="auto"/>
            </w:tcBorders>
            <w:shd w:val="clear" w:color="auto" w:fill="F2F2F2"/>
          </w:tcPr>
          <w:p w:rsidR="000D4B3A" w:rsidRDefault="000D4B3A" w:rsidP="00BF1705">
            <w:r>
              <w:t>Amended &amp; ratified</w:t>
            </w:r>
          </w:p>
        </w:tc>
      </w:tr>
    </w:tbl>
    <w:p w:rsidR="00CF18D9" w:rsidRDefault="00CF18D9" w:rsidP="00CF18D9">
      <w:pPr>
        <w:rPr>
          <w:sz w:val="16"/>
          <w:szCs w:val="16"/>
        </w:rPr>
      </w:pPr>
    </w:p>
    <w:p w:rsidR="00CF18D9" w:rsidRPr="000B1EDB" w:rsidRDefault="00CF18D9" w:rsidP="00CF18D9">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CF18D9" w:rsidRPr="00652B33" w:rsidTr="00A26243">
        <w:trPr>
          <w:trHeight w:val="338"/>
        </w:trPr>
        <w:tc>
          <w:tcPr>
            <w:tcW w:w="1251" w:type="pct"/>
            <w:tcBorders>
              <w:bottom w:val="single" w:sz="6" w:space="0" w:color="000000"/>
            </w:tcBorders>
            <w:shd w:val="clear" w:color="auto" w:fill="14A44E"/>
          </w:tcPr>
          <w:p w:rsidR="00CF18D9" w:rsidRPr="00B54E6A" w:rsidRDefault="00CF18D9" w:rsidP="00A26243">
            <w:pPr>
              <w:pStyle w:val="Column-RowHeading"/>
              <w:rPr>
                <w:bCs/>
                <w:color w:val="FFFFFF"/>
              </w:rPr>
            </w:pPr>
          </w:p>
        </w:tc>
        <w:tc>
          <w:tcPr>
            <w:tcW w:w="125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Date</w:t>
            </w:r>
          </w:p>
        </w:tc>
      </w:tr>
      <w:tr w:rsidR="00CF18D9" w:rsidTr="00A26243">
        <w:trPr>
          <w:trHeight w:val="360"/>
        </w:trPr>
        <w:tc>
          <w:tcPr>
            <w:tcW w:w="1251" w:type="pct"/>
            <w:tcBorders>
              <w:left w:val="single" w:sz="4" w:space="0" w:color="auto"/>
              <w:bottom w:val="single" w:sz="6" w:space="0" w:color="000000"/>
            </w:tcBorders>
            <w:shd w:val="clear" w:color="auto" w:fill="F2F2F2"/>
          </w:tcPr>
          <w:p w:rsidR="00CF18D9" w:rsidRPr="002658D1" w:rsidRDefault="00CF18D9" w:rsidP="00A26243">
            <w:r>
              <w:t>Headteacher</w:t>
            </w:r>
          </w:p>
        </w:tc>
        <w:tc>
          <w:tcPr>
            <w:tcW w:w="1250" w:type="pct"/>
            <w:tcBorders>
              <w:left w:val="single" w:sz="4" w:space="0" w:color="auto"/>
              <w:bottom w:val="single" w:sz="6" w:space="0" w:color="000000"/>
            </w:tcBorders>
            <w:shd w:val="clear" w:color="auto" w:fill="F2F2F2"/>
          </w:tcPr>
          <w:p w:rsidR="00CF18D9" w:rsidRDefault="00CF18D9" w:rsidP="00A26243"/>
          <w:p w:rsidR="00CF18D9" w:rsidRDefault="00CF18D9" w:rsidP="00A26243">
            <w:r>
              <w:t>Ann Pelham</w:t>
            </w:r>
          </w:p>
          <w:p w:rsidR="00CF18D9" w:rsidRPr="002658D1" w:rsidRDefault="00CF18D9" w:rsidP="00A26243"/>
        </w:tc>
        <w:tc>
          <w:tcPr>
            <w:tcW w:w="1250" w:type="pct"/>
            <w:tcBorders>
              <w:bottom w:val="single" w:sz="6" w:space="0" w:color="000000"/>
            </w:tcBorders>
            <w:shd w:val="clear" w:color="auto" w:fill="F2F2F2"/>
          </w:tcPr>
          <w:p w:rsidR="00CF18D9" w:rsidRPr="002658D1" w:rsidRDefault="00CF18D9" w:rsidP="00A26243"/>
        </w:tc>
        <w:tc>
          <w:tcPr>
            <w:tcW w:w="1249" w:type="pct"/>
            <w:tcBorders>
              <w:bottom w:val="single" w:sz="6" w:space="0" w:color="000000"/>
              <w:right w:val="single" w:sz="4" w:space="0" w:color="auto"/>
            </w:tcBorders>
            <w:shd w:val="clear" w:color="auto" w:fill="F2F2F2"/>
          </w:tcPr>
          <w:p w:rsidR="00CF18D9" w:rsidRPr="002658D1" w:rsidRDefault="00CF18D9" w:rsidP="00A26243"/>
        </w:tc>
      </w:tr>
      <w:tr w:rsidR="00CF18D9" w:rsidTr="00A26243">
        <w:trPr>
          <w:trHeight w:val="360"/>
        </w:trPr>
        <w:tc>
          <w:tcPr>
            <w:tcW w:w="1251" w:type="pct"/>
            <w:tcBorders>
              <w:left w:val="single" w:sz="4" w:space="0" w:color="auto"/>
              <w:bottom w:val="single" w:sz="6" w:space="0" w:color="000000"/>
            </w:tcBorders>
            <w:shd w:val="clear" w:color="auto" w:fill="F2F2F2"/>
          </w:tcPr>
          <w:p w:rsidR="00CF18D9" w:rsidRPr="002658D1" w:rsidRDefault="00CF18D9" w:rsidP="00A26243">
            <w:r>
              <w:t>Chair of Governors</w:t>
            </w:r>
          </w:p>
        </w:tc>
        <w:tc>
          <w:tcPr>
            <w:tcW w:w="1250" w:type="pct"/>
            <w:tcBorders>
              <w:left w:val="single" w:sz="4" w:space="0" w:color="auto"/>
              <w:bottom w:val="single" w:sz="6" w:space="0" w:color="000000"/>
            </w:tcBorders>
            <w:shd w:val="clear" w:color="auto" w:fill="F2F2F2"/>
          </w:tcPr>
          <w:p w:rsidR="00CF18D9" w:rsidRDefault="00CF18D9" w:rsidP="00A26243"/>
          <w:p w:rsidR="00CF18D9" w:rsidRDefault="00CF18D9" w:rsidP="00A26243">
            <w:r>
              <w:t xml:space="preserve">Andrew </w:t>
            </w:r>
            <w:proofErr w:type="spellStart"/>
            <w:r>
              <w:t>Ballam</w:t>
            </w:r>
            <w:proofErr w:type="spellEnd"/>
            <w:r>
              <w:t xml:space="preserve"> Davies</w:t>
            </w:r>
          </w:p>
          <w:p w:rsidR="00CF18D9" w:rsidRPr="002658D1" w:rsidRDefault="00CF18D9" w:rsidP="00A26243"/>
        </w:tc>
        <w:tc>
          <w:tcPr>
            <w:tcW w:w="1250" w:type="pct"/>
            <w:tcBorders>
              <w:bottom w:val="single" w:sz="6" w:space="0" w:color="000000"/>
            </w:tcBorders>
            <w:shd w:val="clear" w:color="auto" w:fill="F2F2F2"/>
          </w:tcPr>
          <w:p w:rsidR="00CF18D9" w:rsidRPr="002658D1" w:rsidRDefault="00CF18D9" w:rsidP="00A26243"/>
        </w:tc>
        <w:tc>
          <w:tcPr>
            <w:tcW w:w="1249" w:type="pct"/>
            <w:tcBorders>
              <w:bottom w:val="single" w:sz="6" w:space="0" w:color="000000"/>
              <w:right w:val="single" w:sz="4" w:space="0" w:color="auto"/>
            </w:tcBorders>
            <w:shd w:val="clear" w:color="auto" w:fill="F2F2F2"/>
          </w:tcPr>
          <w:p w:rsidR="00CF18D9" w:rsidRPr="002658D1" w:rsidRDefault="00CF18D9" w:rsidP="00A26243"/>
        </w:tc>
      </w:tr>
    </w:tbl>
    <w:p w:rsidR="00CF18D9" w:rsidRPr="00D51EA5" w:rsidRDefault="00CF18D9" w:rsidP="00CF18D9"/>
    <w:p w:rsidR="00CF18D9" w:rsidRPr="000B1EDB" w:rsidRDefault="00CF18D9" w:rsidP="00CF18D9">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CF18D9" w:rsidRPr="00A459F1" w:rsidTr="00A26243">
        <w:trPr>
          <w:trHeight w:val="338"/>
        </w:trPr>
        <w:tc>
          <w:tcPr>
            <w:tcW w:w="500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Shared with</w:t>
            </w:r>
          </w:p>
        </w:tc>
      </w:tr>
      <w:tr w:rsidR="00CF18D9" w:rsidTr="00A26243">
        <w:trPr>
          <w:trHeight w:val="360"/>
        </w:trPr>
        <w:tc>
          <w:tcPr>
            <w:tcW w:w="5000" w:type="pct"/>
            <w:shd w:val="clear" w:color="auto" w:fill="F2F2F2"/>
          </w:tcPr>
          <w:p w:rsidR="00CF18D9" w:rsidRDefault="00CF18D9" w:rsidP="00CF18D9">
            <w:pPr>
              <w:numPr>
                <w:ilvl w:val="0"/>
                <w:numId w:val="11"/>
              </w:numPr>
            </w:pPr>
            <w:r>
              <w:t>Staff via school server</w:t>
            </w:r>
          </w:p>
          <w:p w:rsidR="00CF18D9" w:rsidRDefault="00CF18D9" w:rsidP="00CF18D9">
            <w:pPr>
              <w:numPr>
                <w:ilvl w:val="0"/>
                <w:numId w:val="11"/>
              </w:numPr>
            </w:pPr>
            <w:r>
              <w:t>Parents via Website</w:t>
            </w:r>
          </w:p>
          <w:p w:rsidR="00CF18D9" w:rsidRPr="002658D1" w:rsidRDefault="00CF18D9" w:rsidP="00CF18D9">
            <w:pPr>
              <w:numPr>
                <w:ilvl w:val="0"/>
                <w:numId w:val="11"/>
              </w:numPr>
            </w:pPr>
            <w:r>
              <w:t>Governors via committee meetings</w:t>
            </w:r>
          </w:p>
        </w:tc>
      </w:tr>
    </w:tbl>
    <w:p w:rsidR="00CF18D9" w:rsidRDefault="00CF18D9" w:rsidP="00CF18D9">
      <w:pPr>
        <w:rPr>
          <w:b/>
        </w:rPr>
      </w:pPr>
    </w:p>
    <w:p w:rsidR="00CF18D9" w:rsidRDefault="00CF18D9" w:rsidP="00CF18D9"/>
    <w:p w:rsidR="00CF18D9" w:rsidRDefault="00CF18D9" w:rsidP="00CF18D9"/>
    <w:p w:rsidR="00CF18D9" w:rsidRPr="00B9680E" w:rsidRDefault="00CF18D9" w:rsidP="00CF18D9">
      <w:pPr>
        <w:rPr>
          <w:rFonts w:cs="Arial"/>
          <w:szCs w:val="24"/>
        </w:rPr>
      </w:pPr>
    </w:p>
    <w:p w:rsidR="00CF18D9" w:rsidRDefault="00CF18D9" w:rsidP="00CF18D9">
      <w:pPr>
        <w:rPr>
          <w:rFonts w:cs="Arial"/>
          <w:szCs w:val="24"/>
        </w:rPr>
      </w:pPr>
    </w:p>
    <w:tbl>
      <w:tblPr>
        <w:tblpPr w:leftFromText="180" w:rightFromText="180" w:vertAnchor="text" w:horzAnchor="margin" w:tblpY="51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CF18D9" w:rsidRPr="00A459F1" w:rsidTr="00CF18D9">
        <w:trPr>
          <w:trHeight w:val="338"/>
        </w:trPr>
        <w:tc>
          <w:tcPr>
            <w:tcW w:w="2197" w:type="dxa"/>
            <w:tcBorders>
              <w:bottom w:val="single" w:sz="6" w:space="0" w:color="000000"/>
            </w:tcBorders>
            <w:shd w:val="clear" w:color="auto" w:fill="14A44E"/>
          </w:tcPr>
          <w:p w:rsidR="00CF18D9" w:rsidRPr="00B54E6A" w:rsidRDefault="00CF18D9" w:rsidP="00CF18D9">
            <w:pPr>
              <w:pStyle w:val="Column-RowHeading"/>
              <w:rPr>
                <w:bCs/>
                <w:color w:val="FFFFFF"/>
              </w:rPr>
            </w:pPr>
            <w:r w:rsidRPr="00B54E6A">
              <w:rPr>
                <w:bCs/>
                <w:color w:val="FFFFFF"/>
              </w:rPr>
              <w:t>Date for next review</w:t>
            </w:r>
          </w:p>
        </w:tc>
      </w:tr>
      <w:tr w:rsidR="00CF18D9" w:rsidTr="00CF18D9">
        <w:trPr>
          <w:trHeight w:val="360"/>
        </w:trPr>
        <w:tc>
          <w:tcPr>
            <w:tcW w:w="2197" w:type="dxa"/>
            <w:tcBorders>
              <w:bottom w:val="single" w:sz="6" w:space="0" w:color="000000"/>
              <w:right w:val="single" w:sz="4" w:space="0" w:color="auto"/>
            </w:tcBorders>
            <w:shd w:val="clear" w:color="auto" w:fill="F2F2F2"/>
          </w:tcPr>
          <w:p w:rsidR="00CF18D9" w:rsidRPr="002658D1" w:rsidRDefault="00BF1705" w:rsidP="000D4B3A">
            <w:r>
              <w:t>Summer 201</w:t>
            </w:r>
            <w:r w:rsidR="000D4B3A">
              <w:t>9</w:t>
            </w:r>
          </w:p>
        </w:tc>
      </w:tr>
    </w:tbl>
    <w:p w:rsidR="00CF18D9" w:rsidRDefault="00CF18D9" w:rsidP="00CF18D9">
      <w:pPr>
        <w:rPr>
          <w:rFonts w:cs="Arial"/>
          <w:szCs w:val="24"/>
        </w:rPr>
      </w:pPr>
    </w:p>
    <w:p w:rsidR="00CF18D9" w:rsidRPr="00905FC5" w:rsidRDefault="00CF18D9" w:rsidP="00CF18D9">
      <w:pPr>
        <w:ind w:left="720" w:hanging="720"/>
      </w:pPr>
    </w:p>
    <w:p w:rsidR="00E34911" w:rsidRPr="003664D5" w:rsidRDefault="00E34911" w:rsidP="00E34911">
      <w:pPr>
        <w:widowControl w:val="0"/>
      </w:pPr>
    </w:p>
    <w:p w:rsidR="006F3FDF" w:rsidRDefault="006F3FDF" w:rsidP="008902AF">
      <w:pPr>
        <w:shd w:val="clear" w:color="auto" w:fill="FFFFFF"/>
        <w:spacing w:before="240" w:after="240"/>
        <w:rPr>
          <w:rFonts w:eastAsia="Times New Roman" w:cs="Times New Roman"/>
          <w:szCs w:val="24"/>
          <w:lang w:val="en-US"/>
        </w:rPr>
      </w:pPr>
      <w:bookmarkStart w:id="0" w:name="_GoBack"/>
      <w:bookmarkEnd w:id="0"/>
    </w:p>
    <w:p w:rsidR="008902AF" w:rsidRPr="00770B64" w:rsidRDefault="008902AF">
      <w:pPr>
        <w:rPr>
          <w:szCs w:val="24"/>
        </w:rPr>
      </w:pPr>
    </w:p>
    <w:sectPr w:rsidR="008902AF" w:rsidRPr="00770B6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2B68"/>
    <w:multiLevelType w:val="hybridMultilevel"/>
    <w:tmpl w:val="E646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04152"/>
    <w:multiLevelType w:val="hybridMultilevel"/>
    <w:tmpl w:val="4518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12041"/>
    <w:multiLevelType w:val="hybridMultilevel"/>
    <w:tmpl w:val="4432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408E8"/>
    <w:multiLevelType w:val="hybridMultilevel"/>
    <w:tmpl w:val="D740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2CF3BA5"/>
    <w:multiLevelType w:val="hybridMultilevel"/>
    <w:tmpl w:val="DF2E9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3E57709"/>
    <w:multiLevelType w:val="hybridMultilevel"/>
    <w:tmpl w:val="C1C6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FE10D7"/>
    <w:multiLevelType w:val="hybridMultilevel"/>
    <w:tmpl w:val="A9E0A5B8"/>
    <w:lvl w:ilvl="0" w:tplc="2272D916">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CF47BD7"/>
    <w:multiLevelType w:val="hybridMultilevel"/>
    <w:tmpl w:val="5122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C2459"/>
    <w:multiLevelType w:val="hybridMultilevel"/>
    <w:tmpl w:val="0A48D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7E2484"/>
    <w:multiLevelType w:val="hybridMultilevel"/>
    <w:tmpl w:val="2DE02FB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7"/>
  </w:num>
  <w:num w:numId="4">
    <w:abstractNumId w:val="2"/>
  </w:num>
  <w:num w:numId="5">
    <w:abstractNumId w:val="3"/>
  </w:num>
  <w:num w:numId="6">
    <w:abstractNumId w:val="4"/>
  </w:num>
  <w:num w:numId="7">
    <w:abstractNumId w:val="0"/>
  </w:num>
  <w:num w:numId="8">
    <w:abstractNumId w:val="5"/>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AF"/>
    <w:rsid w:val="00013142"/>
    <w:rsid w:val="000D4B3A"/>
    <w:rsid w:val="00145244"/>
    <w:rsid w:val="00210FB5"/>
    <w:rsid w:val="002736C1"/>
    <w:rsid w:val="002D6D12"/>
    <w:rsid w:val="002F79B7"/>
    <w:rsid w:val="00363F39"/>
    <w:rsid w:val="00467F3B"/>
    <w:rsid w:val="004B2966"/>
    <w:rsid w:val="005875AE"/>
    <w:rsid w:val="006A0E09"/>
    <w:rsid w:val="006F3FDF"/>
    <w:rsid w:val="00754999"/>
    <w:rsid w:val="0076696B"/>
    <w:rsid w:val="00770B64"/>
    <w:rsid w:val="00792018"/>
    <w:rsid w:val="007B3F14"/>
    <w:rsid w:val="00833802"/>
    <w:rsid w:val="00876F17"/>
    <w:rsid w:val="008902AF"/>
    <w:rsid w:val="009273B6"/>
    <w:rsid w:val="009736CB"/>
    <w:rsid w:val="009B3F68"/>
    <w:rsid w:val="009E6C5F"/>
    <w:rsid w:val="00A74CE8"/>
    <w:rsid w:val="00AE7A10"/>
    <w:rsid w:val="00B1072F"/>
    <w:rsid w:val="00B560AE"/>
    <w:rsid w:val="00BC34C6"/>
    <w:rsid w:val="00BF1705"/>
    <w:rsid w:val="00C720B9"/>
    <w:rsid w:val="00CF18D9"/>
    <w:rsid w:val="00D14794"/>
    <w:rsid w:val="00D2088D"/>
    <w:rsid w:val="00D35BD8"/>
    <w:rsid w:val="00DB7787"/>
    <w:rsid w:val="00DD74F1"/>
    <w:rsid w:val="00E34911"/>
    <w:rsid w:val="00E80094"/>
    <w:rsid w:val="00E86EF5"/>
    <w:rsid w:val="00F1495F"/>
    <w:rsid w:val="00F23678"/>
    <w:rsid w:val="00F3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paragraph" w:styleId="Heading2">
    <w:name w:val="heading 2"/>
    <w:basedOn w:val="Normal"/>
    <w:link w:val="Heading2Char"/>
    <w:uiPriority w:val="9"/>
    <w:qFormat/>
    <w:rsid w:val="008902AF"/>
    <w:pPr>
      <w:spacing w:before="199" w:after="90" w:line="336" w:lineRule="atLeast"/>
      <w:outlineLvl w:val="1"/>
    </w:pPr>
    <w:rPr>
      <w:rFonts w:ascii="Helvetica" w:eastAsia="Times New Roman" w:hAnsi="Helvetica" w:cs="Helvetica"/>
      <w:color w:val="093C54"/>
      <w:sz w:val="42"/>
      <w:szCs w:val="4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2AF"/>
    <w:rPr>
      <w:rFonts w:ascii="Helvetica" w:eastAsia="Times New Roman" w:hAnsi="Helvetica" w:cs="Helvetica"/>
      <w:color w:val="093C54"/>
      <w:sz w:val="42"/>
      <w:szCs w:val="42"/>
    </w:rPr>
  </w:style>
  <w:style w:type="character" w:styleId="Strong">
    <w:name w:val="Strong"/>
    <w:basedOn w:val="DefaultParagraphFont"/>
    <w:uiPriority w:val="22"/>
    <w:qFormat/>
    <w:rsid w:val="008902AF"/>
    <w:rPr>
      <w:b/>
      <w:bCs/>
    </w:rPr>
  </w:style>
  <w:style w:type="paragraph" w:styleId="NormalWeb">
    <w:name w:val="Normal (Web)"/>
    <w:basedOn w:val="Normal"/>
    <w:uiPriority w:val="99"/>
    <w:unhideWhenUsed/>
    <w:rsid w:val="008902AF"/>
    <w:pPr>
      <w:spacing w:before="240" w:after="240"/>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8902AF"/>
    <w:rPr>
      <w:rFonts w:ascii="Tahoma" w:hAnsi="Tahoma" w:cs="Tahoma"/>
      <w:sz w:val="16"/>
      <w:szCs w:val="16"/>
    </w:rPr>
  </w:style>
  <w:style w:type="character" w:customStyle="1" w:styleId="BalloonTextChar">
    <w:name w:val="Balloon Text Char"/>
    <w:basedOn w:val="DefaultParagraphFont"/>
    <w:link w:val="BalloonText"/>
    <w:uiPriority w:val="99"/>
    <w:semiHidden/>
    <w:rsid w:val="008902AF"/>
    <w:rPr>
      <w:rFonts w:ascii="Tahoma" w:hAnsi="Tahoma" w:cs="Tahoma"/>
      <w:sz w:val="16"/>
      <w:szCs w:val="16"/>
      <w:lang w:val="en-GB"/>
    </w:rPr>
  </w:style>
  <w:style w:type="paragraph" w:styleId="ListParagraph">
    <w:name w:val="List Paragraph"/>
    <w:basedOn w:val="Normal"/>
    <w:uiPriority w:val="34"/>
    <w:qFormat/>
    <w:rsid w:val="008902AF"/>
    <w:pPr>
      <w:ind w:left="720"/>
      <w:contextualSpacing/>
    </w:pPr>
  </w:style>
  <w:style w:type="paragraph" w:styleId="BodyText2">
    <w:name w:val="Body Text 2"/>
    <w:basedOn w:val="Normal"/>
    <w:link w:val="BodyText2Char"/>
    <w:rsid w:val="00E3491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E34911"/>
    <w:rPr>
      <w:rFonts w:ascii="Arial" w:eastAsia="Times New Roman" w:hAnsi="Arial" w:cs="Times New Roman"/>
      <w:snapToGrid w:val="0"/>
      <w:szCs w:val="20"/>
      <w:lang w:val="en-GB"/>
    </w:rPr>
  </w:style>
  <w:style w:type="paragraph" w:customStyle="1" w:styleId="Column-RowHeading">
    <w:name w:val="Column-Row Heading"/>
    <w:basedOn w:val="Normal"/>
    <w:rsid w:val="00CF18D9"/>
    <w:pPr>
      <w:spacing w:before="120" w:after="120"/>
    </w:pPr>
    <w:rPr>
      <w:rFonts w:ascii="Calibri" w:eastAsia="Times New Roman" w:hAnsi="Calibri" w:cs="Times New Roman"/>
      <w:b/>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paragraph" w:styleId="Heading2">
    <w:name w:val="heading 2"/>
    <w:basedOn w:val="Normal"/>
    <w:link w:val="Heading2Char"/>
    <w:uiPriority w:val="9"/>
    <w:qFormat/>
    <w:rsid w:val="008902AF"/>
    <w:pPr>
      <w:spacing w:before="199" w:after="90" w:line="336" w:lineRule="atLeast"/>
      <w:outlineLvl w:val="1"/>
    </w:pPr>
    <w:rPr>
      <w:rFonts w:ascii="Helvetica" w:eastAsia="Times New Roman" w:hAnsi="Helvetica" w:cs="Helvetica"/>
      <w:color w:val="093C54"/>
      <w:sz w:val="42"/>
      <w:szCs w:val="4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2AF"/>
    <w:rPr>
      <w:rFonts w:ascii="Helvetica" w:eastAsia="Times New Roman" w:hAnsi="Helvetica" w:cs="Helvetica"/>
      <w:color w:val="093C54"/>
      <w:sz w:val="42"/>
      <w:szCs w:val="42"/>
    </w:rPr>
  </w:style>
  <w:style w:type="character" w:styleId="Strong">
    <w:name w:val="Strong"/>
    <w:basedOn w:val="DefaultParagraphFont"/>
    <w:uiPriority w:val="22"/>
    <w:qFormat/>
    <w:rsid w:val="008902AF"/>
    <w:rPr>
      <w:b/>
      <w:bCs/>
    </w:rPr>
  </w:style>
  <w:style w:type="paragraph" w:styleId="NormalWeb">
    <w:name w:val="Normal (Web)"/>
    <w:basedOn w:val="Normal"/>
    <w:uiPriority w:val="99"/>
    <w:unhideWhenUsed/>
    <w:rsid w:val="008902AF"/>
    <w:pPr>
      <w:spacing w:before="240" w:after="240"/>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8902AF"/>
    <w:rPr>
      <w:rFonts w:ascii="Tahoma" w:hAnsi="Tahoma" w:cs="Tahoma"/>
      <w:sz w:val="16"/>
      <w:szCs w:val="16"/>
    </w:rPr>
  </w:style>
  <w:style w:type="character" w:customStyle="1" w:styleId="BalloonTextChar">
    <w:name w:val="Balloon Text Char"/>
    <w:basedOn w:val="DefaultParagraphFont"/>
    <w:link w:val="BalloonText"/>
    <w:uiPriority w:val="99"/>
    <w:semiHidden/>
    <w:rsid w:val="008902AF"/>
    <w:rPr>
      <w:rFonts w:ascii="Tahoma" w:hAnsi="Tahoma" w:cs="Tahoma"/>
      <w:sz w:val="16"/>
      <w:szCs w:val="16"/>
      <w:lang w:val="en-GB"/>
    </w:rPr>
  </w:style>
  <w:style w:type="paragraph" w:styleId="ListParagraph">
    <w:name w:val="List Paragraph"/>
    <w:basedOn w:val="Normal"/>
    <w:uiPriority w:val="34"/>
    <w:qFormat/>
    <w:rsid w:val="008902AF"/>
    <w:pPr>
      <w:ind w:left="720"/>
      <w:contextualSpacing/>
    </w:pPr>
  </w:style>
  <w:style w:type="paragraph" w:styleId="BodyText2">
    <w:name w:val="Body Text 2"/>
    <w:basedOn w:val="Normal"/>
    <w:link w:val="BodyText2Char"/>
    <w:rsid w:val="00E3491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E34911"/>
    <w:rPr>
      <w:rFonts w:ascii="Arial" w:eastAsia="Times New Roman" w:hAnsi="Arial" w:cs="Times New Roman"/>
      <w:snapToGrid w:val="0"/>
      <w:szCs w:val="20"/>
      <w:lang w:val="en-GB"/>
    </w:rPr>
  </w:style>
  <w:style w:type="paragraph" w:customStyle="1" w:styleId="Column-RowHeading">
    <w:name w:val="Column-Row Heading"/>
    <w:basedOn w:val="Normal"/>
    <w:rsid w:val="00CF18D9"/>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04377">
      <w:bodyDiv w:val="1"/>
      <w:marLeft w:val="0"/>
      <w:marRight w:val="0"/>
      <w:marTop w:val="0"/>
      <w:marBottom w:val="0"/>
      <w:divBdr>
        <w:top w:val="none" w:sz="0" w:space="0" w:color="auto"/>
        <w:left w:val="none" w:sz="0" w:space="0" w:color="auto"/>
        <w:bottom w:val="none" w:sz="0" w:space="0" w:color="auto"/>
        <w:right w:val="none" w:sz="0" w:space="0" w:color="auto"/>
      </w:divBdr>
      <w:divsChild>
        <w:div w:id="973174867">
          <w:marLeft w:val="0"/>
          <w:marRight w:val="0"/>
          <w:marTop w:val="0"/>
          <w:marBottom w:val="0"/>
          <w:divBdr>
            <w:top w:val="none" w:sz="0" w:space="0" w:color="auto"/>
            <w:left w:val="none" w:sz="0" w:space="0" w:color="auto"/>
            <w:bottom w:val="none" w:sz="0" w:space="0" w:color="auto"/>
            <w:right w:val="none" w:sz="0" w:space="0" w:color="auto"/>
          </w:divBdr>
          <w:divsChild>
            <w:div w:id="874080738">
              <w:marLeft w:val="0"/>
              <w:marRight w:val="0"/>
              <w:marTop w:val="0"/>
              <w:marBottom w:val="0"/>
              <w:divBdr>
                <w:top w:val="none" w:sz="0" w:space="0" w:color="auto"/>
                <w:left w:val="none" w:sz="0" w:space="0" w:color="auto"/>
                <w:bottom w:val="none" w:sz="0" w:space="0" w:color="auto"/>
                <w:right w:val="none" w:sz="0" w:space="0" w:color="auto"/>
              </w:divBdr>
              <w:divsChild>
                <w:div w:id="628316488">
                  <w:marLeft w:val="0"/>
                  <w:marRight w:val="0"/>
                  <w:marTop w:val="0"/>
                  <w:marBottom w:val="0"/>
                  <w:divBdr>
                    <w:top w:val="none" w:sz="0" w:space="0" w:color="auto"/>
                    <w:left w:val="none" w:sz="0" w:space="0" w:color="auto"/>
                    <w:bottom w:val="none" w:sz="0" w:space="0" w:color="auto"/>
                    <w:right w:val="none" w:sz="0" w:space="0" w:color="auto"/>
                  </w:divBdr>
                  <w:divsChild>
                    <w:div w:id="53677064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9379">
      <w:bodyDiv w:val="1"/>
      <w:marLeft w:val="0"/>
      <w:marRight w:val="0"/>
      <w:marTop w:val="0"/>
      <w:marBottom w:val="0"/>
      <w:divBdr>
        <w:top w:val="none" w:sz="0" w:space="0" w:color="auto"/>
        <w:left w:val="none" w:sz="0" w:space="0" w:color="auto"/>
        <w:bottom w:val="none" w:sz="0" w:space="0" w:color="auto"/>
        <w:right w:val="none" w:sz="0" w:space="0" w:color="auto"/>
      </w:divBdr>
      <w:divsChild>
        <w:div w:id="1954625307">
          <w:marLeft w:val="0"/>
          <w:marRight w:val="0"/>
          <w:marTop w:val="0"/>
          <w:marBottom w:val="0"/>
          <w:divBdr>
            <w:top w:val="none" w:sz="0" w:space="0" w:color="auto"/>
            <w:left w:val="none" w:sz="0" w:space="0" w:color="auto"/>
            <w:bottom w:val="none" w:sz="0" w:space="0" w:color="auto"/>
            <w:right w:val="none" w:sz="0" w:space="0" w:color="auto"/>
          </w:divBdr>
          <w:divsChild>
            <w:div w:id="1208445832">
              <w:marLeft w:val="0"/>
              <w:marRight w:val="0"/>
              <w:marTop w:val="0"/>
              <w:marBottom w:val="0"/>
              <w:divBdr>
                <w:top w:val="none" w:sz="0" w:space="0" w:color="auto"/>
                <w:left w:val="none" w:sz="0" w:space="0" w:color="auto"/>
                <w:bottom w:val="none" w:sz="0" w:space="0" w:color="auto"/>
                <w:right w:val="none" w:sz="0" w:space="0" w:color="auto"/>
              </w:divBdr>
              <w:divsChild>
                <w:div w:id="1074938620">
                  <w:marLeft w:val="0"/>
                  <w:marRight w:val="0"/>
                  <w:marTop w:val="0"/>
                  <w:marBottom w:val="0"/>
                  <w:divBdr>
                    <w:top w:val="none" w:sz="0" w:space="0" w:color="auto"/>
                    <w:left w:val="none" w:sz="0" w:space="0" w:color="auto"/>
                    <w:bottom w:val="none" w:sz="0" w:space="0" w:color="auto"/>
                    <w:right w:val="none" w:sz="0" w:space="0" w:color="auto"/>
                  </w:divBdr>
                  <w:divsChild>
                    <w:div w:id="1065954682">
                      <w:marLeft w:val="0"/>
                      <w:marRight w:val="0"/>
                      <w:marTop w:val="0"/>
                      <w:marBottom w:val="0"/>
                      <w:divBdr>
                        <w:top w:val="none" w:sz="0" w:space="0" w:color="auto"/>
                        <w:left w:val="none" w:sz="0" w:space="0" w:color="auto"/>
                        <w:bottom w:val="none" w:sz="0" w:space="0" w:color="auto"/>
                        <w:right w:val="none" w:sz="0" w:space="0" w:color="auto"/>
                      </w:divBdr>
                      <w:divsChild>
                        <w:div w:id="1276136585">
                          <w:marLeft w:val="0"/>
                          <w:marRight w:val="0"/>
                          <w:marTop w:val="0"/>
                          <w:marBottom w:val="0"/>
                          <w:divBdr>
                            <w:top w:val="none" w:sz="0" w:space="0" w:color="auto"/>
                            <w:left w:val="none" w:sz="0" w:space="0" w:color="auto"/>
                            <w:bottom w:val="none" w:sz="0" w:space="0" w:color="auto"/>
                            <w:right w:val="none" w:sz="0" w:space="0" w:color="auto"/>
                          </w:divBdr>
                          <w:divsChild>
                            <w:div w:id="1990555672">
                              <w:marLeft w:val="0"/>
                              <w:marRight w:val="0"/>
                              <w:marTop w:val="0"/>
                              <w:marBottom w:val="0"/>
                              <w:divBdr>
                                <w:top w:val="none" w:sz="0" w:space="0" w:color="auto"/>
                                <w:left w:val="none" w:sz="0" w:space="0" w:color="auto"/>
                                <w:bottom w:val="none" w:sz="0" w:space="0" w:color="auto"/>
                                <w:right w:val="none" w:sz="0" w:space="0" w:color="auto"/>
                              </w:divBdr>
                              <w:divsChild>
                                <w:div w:id="765154847">
                                  <w:marLeft w:val="0"/>
                                  <w:marRight w:val="0"/>
                                  <w:marTop w:val="0"/>
                                  <w:marBottom w:val="0"/>
                                  <w:divBdr>
                                    <w:top w:val="none" w:sz="0" w:space="0" w:color="auto"/>
                                    <w:left w:val="none" w:sz="0" w:space="0" w:color="auto"/>
                                    <w:bottom w:val="none" w:sz="0" w:space="0" w:color="auto"/>
                                    <w:right w:val="none" w:sz="0" w:space="0" w:color="auto"/>
                                  </w:divBdr>
                                  <w:divsChild>
                                    <w:div w:id="1647197489">
                                      <w:marLeft w:val="0"/>
                                      <w:marRight w:val="0"/>
                                      <w:marTop w:val="0"/>
                                      <w:marBottom w:val="0"/>
                                      <w:divBdr>
                                        <w:top w:val="none" w:sz="0" w:space="0" w:color="auto"/>
                                        <w:left w:val="none" w:sz="0" w:space="0" w:color="auto"/>
                                        <w:bottom w:val="none" w:sz="0" w:space="0" w:color="auto"/>
                                        <w:right w:val="none" w:sz="0" w:space="0" w:color="auto"/>
                                      </w:divBdr>
                                      <w:divsChild>
                                        <w:div w:id="203906667">
                                          <w:marLeft w:val="0"/>
                                          <w:marRight w:val="0"/>
                                          <w:marTop w:val="0"/>
                                          <w:marBottom w:val="0"/>
                                          <w:divBdr>
                                            <w:top w:val="none" w:sz="0" w:space="0" w:color="auto"/>
                                            <w:left w:val="none" w:sz="0" w:space="0" w:color="auto"/>
                                            <w:bottom w:val="none" w:sz="0" w:space="0" w:color="auto"/>
                                            <w:right w:val="none" w:sz="0" w:space="0" w:color="auto"/>
                                          </w:divBdr>
                                          <w:divsChild>
                                            <w:div w:id="1309898867">
                                              <w:marLeft w:val="0"/>
                                              <w:marRight w:val="0"/>
                                              <w:marTop w:val="0"/>
                                              <w:marBottom w:val="0"/>
                                              <w:divBdr>
                                                <w:top w:val="none" w:sz="0" w:space="0" w:color="auto"/>
                                                <w:left w:val="none" w:sz="0" w:space="0" w:color="auto"/>
                                                <w:bottom w:val="none" w:sz="0" w:space="0" w:color="auto"/>
                                                <w:right w:val="none" w:sz="0" w:space="0" w:color="auto"/>
                                              </w:divBdr>
                                              <w:divsChild>
                                                <w:div w:id="2045399198">
                                                  <w:marLeft w:val="0"/>
                                                  <w:marRight w:val="0"/>
                                                  <w:marTop w:val="0"/>
                                                  <w:marBottom w:val="0"/>
                                                  <w:divBdr>
                                                    <w:top w:val="none" w:sz="0" w:space="0" w:color="auto"/>
                                                    <w:left w:val="none" w:sz="0" w:space="0" w:color="auto"/>
                                                    <w:bottom w:val="none" w:sz="0" w:space="0" w:color="auto"/>
                                                    <w:right w:val="none" w:sz="0" w:space="0" w:color="auto"/>
                                                  </w:divBdr>
                                                  <w:divsChild>
                                                    <w:div w:id="1538086227">
                                                      <w:marLeft w:val="0"/>
                                                      <w:marRight w:val="0"/>
                                                      <w:marTop w:val="0"/>
                                                      <w:marBottom w:val="0"/>
                                                      <w:divBdr>
                                                        <w:top w:val="none" w:sz="0" w:space="0" w:color="auto"/>
                                                        <w:left w:val="none" w:sz="0" w:space="0" w:color="auto"/>
                                                        <w:bottom w:val="none" w:sz="0" w:space="0" w:color="auto"/>
                                                        <w:right w:val="none" w:sz="0" w:space="0" w:color="auto"/>
                                                      </w:divBdr>
                                                      <w:divsChild>
                                                        <w:div w:id="71901158">
                                                          <w:marLeft w:val="0"/>
                                                          <w:marRight w:val="0"/>
                                                          <w:marTop w:val="0"/>
                                                          <w:marBottom w:val="0"/>
                                                          <w:divBdr>
                                                            <w:top w:val="none" w:sz="0" w:space="0" w:color="auto"/>
                                                            <w:left w:val="none" w:sz="0" w:space="0" w:color="auto"/>
                                                            <w:bottom w:val="none" w:sz="0" w:space="0" w:color="auto"/>
                                                            <w:right w:val="none" w:sz="0" w:space="0" w:color="auto"/>
                                                          </w:divBdr>
                                                          <w:divsChild>
                                                            <w:div w:id="1737512422">
                                                              <w:marLeft w:val="0"/>
                                                              <w:marRight w:val="0"/>
                                                              <w:marTop w:val="0"/>
                                                              <w:marBottom w:val="0"/>
                                                              <w:divBdr>
                                                                <w:top w:val="none" w:sz="0" w:space="0" w:color="auto"/>
                                                                <w:left w:val="none" w:sz="0" w:space="0" w:color="auto"/>
                                                                <w:bottom w:val="none" w:sz="0" w:space="0" w:color="auto"/>
                                                                <w:right w:val="none" w:sz="0" w:space="0" w:color="auto"/>
                                                              </w:divBdr>
                                                              <w:divsChild>
                                                                <w:div w:id="1426415372">
                                                                  <w:marLeft w:val="0"/>
                                                                  <w:marRight w:val="0"/>
                                                                  <w:marTop w:val="0"/>
                                                                  <w:marBottom w:val="0"/>
                                                                  <w:divBdr>
                                                                    <w:top w:val="none" w:sz="0" w:space="0" w:color="auto"/>
                                                                    <w:left w:val="none" w:sz="0" w:space="0" w:color="auto"/>
                                                                    <w:bottom w:val="none" w:sz="0" w:space="0" w:color="auto"/>
                                                                    <w:right w:val="none" w:sz="0" w:space="0" w:color="auto"/>
                                                                  </w:divBdr>
                                                                  <w:divsChild>
                                                                    <w:div w:id="1810510230">
                                                                      <w:marLeft w:val="0"/>
                                                                      <w:marRight w:val="0"/>
                                                                      <w:marTop w:val="0"/>
                                                                      <w:marBottom w:val="0"/>
                                                                      <w:divBdr>
                                                                        <w:top w:val="none" w:sz="0" w:space="0" w:color="auto"/>
                                                                        <w:left w:val="none" w:sz="0" w:space="0" w:color="auto"/>
                                                                        <w:bottom w:val="none" w:sz="0" w:space="0" w:color="auto"/>
                                                                        <w:right w:val="none" w:sz="0" w:space="0" w:color="auto"/>
                                                                      </w:divBdr>
                                                                      <w:divsChild>
                                                                        <w:div w:id="20516607">
                                                                          <w:marLeft w:val="0"/>
                                                                          <w:marRight w:val="0"/>
                                                                          <w:marTop w:val="0"/>
                                                                          <w:marBottom w:val="0"/>
                                                                          <w:divBdr>
                                                                            <w:top w:val="none" w:sz="0" w:space="0" w:color="auto"/>
                                                                            <w:left w:val="none" w:sz="0" w:space="0" w:color="auto"/>
                                                                            <w:bottom w:val="none" w:sz="0" w:space="0" w:color="auto"/>
                                                                            <w:right w:val="none" w:sz="0" w:space="0" w:color="auto"/>
                                                                          </w:divBdr>
                                                                          <w:divsChild>
                                                                            <w:div w:id="846093228">
                                                                              <w:marLeft w:val="0"/>
                                                                              <w:marRight w:val="0"/>
                                                                              <w:marTop w:val="0"/>
                                                                              <w:marBottom w:val="0"/>
                                                                              <w:divBdr>
                                                                                <w:top w:val="none" w:sz="0" w:space="0" w:color="auto"/>
                                                                                <w:left w:val="none" w:sz="0" w:space="0" w:color="auto"/>
                                                                                <w:bottom w:val="none" w:sz="0" w:space="0" w:color="auto"/>
                                                                                <w:right w:val="none" w:sz="0" w:space="0" w:color="auto"/>
                                                                              </w:divBdr>
                                                                              <w:divsChild>
                                                                                <w:div w:id="1148398369">
                                                                                  <w:marLeft w:val="0"/>
                                                                                  <w:marRight w:val="0"/>
                                                                                  <w:marTop w:val="0"/>
                                                                                  <w:marBottom w:val="0"/>
                                                                                  <w:divBdr>
                                                                                    <w:top w:val="none" w:sz="0" w:space="0" w:color="auto"/>
                                                                                    <w:left w:val="none" w:sz="0" w:space="0" w:color="auto"/>
                                                                                    <w:bottom w:val="none" w:sz="0" w:space="0" w:color="auto"/>
                                                                                    <w:right w:val="none" w:sz="0" w:space="0" w:color="auto"/>
                                                                                  </w:divBdr>
                                                                                  <w:divsChild>
                                                                                    <w:div w:id="703284854">
                                                                                      <w:marLeft w:val="0"/>
                                                                                      <w:marRight w:val="0"/>
                                                                                      <w:marTop w:val="0"/>
                                                                                      <w:marBottom w:val="0"/>
                                                                                      <w:divBdr>
                                                                                        <w:top w:val="none" w:sz="0" w:space="0" w:color="auto"/>
                                                                                        <w:left w:val="none" w:sz="0" w:space="0" w:color="auto"/>
                                                                                        <w:bottom w:val="none" w:sz="0" w:space="0" w:color="auto"/>
                                                                                        <w:right w:val="none" w:sz="0" w:space="0" w:color="auto"/>
                                                                                      </w:divBdr>
                                                                                      <w:divsChild>
                                                                                        <w:div w:id="1338772562">
                                                                                          <w:marLeft w:val="0"/>
                                                                                          <w:marRight w:val="0"/>
                                                                                          <w:marTop w:val="0"/>
                                                                                          <w:marBottom w:val="0"/>
                                                                                          <w:divBdr>
                                                                                            <w:top w:val="none" w:sz="0" w:space="0" w:color="auto"/>
                                                                                            <w:left w:val="none" w:sz="0" w:space="0" w:color="auto"/>
                                                                                            <w:bottom w:val="none" w:sz="0" w:space="0" w:color="auto"/>
                                                                                            <w:right w:val="none" w:sz="0" w:space="0" w:color="auto"/>
                                                                                          </w:divBdr>
                                                                                          <w:divsChild>
                                                                                            <w:div w:id="227424906">
                                                                                              <w:marLeft w:val="0"/>
                                                                                              <w:marRight w:val="0"/>
                                                                                              <w:marTop w:val="0"/>
                                                                                              <w:marBottom w:val="0"/>
                                                                                              <w:divBdr>
                                                                                                <w:top w:val="none" w:sz="0" w:space="0" w:color="auto"/>
                                                                                                <w:left w:val="none" w:sz="0" w:space="0" w:color="auto"/>
                                                                                                <w:bottom w:val="none" w:sz="0" w:space="0" w:color="auto"/>
                                                                                                <w:right w:val="none" w:sz="0" w:space="0" w:color="auto"/>
                                                                                              </w:divBdr>
                                                                                              <w:divsChild>
                                                                                                <w:div w:id="529416257">
                                                                                                  <w:marLeft w:val="0"/>
                                                                                                  <w:marRight w:val="0"/>
                                                                                                  <w:marTop w:val="0"/>
                                                                                                  <w:marBottom w:val="0"/>
                                                                                                  <w:divBdr>
                                                                                                    <w:top w:val="none" w:sz="0" w:space="0" w:color="auto"/>
                                                                                                    <w:left w:val="none" w:sz="0" w:space="0" w:color="auto"/>
                                                                                                    <w:bottom w:val="none" w:sz="0" w:space="0" w:color="auto"/>
                                                                                                    <w:right w:val="none" w:sz="0" w:space="0" w:color="auto"/>
                                                                                                  </w:divBdr>
                                                                                                  <w:divsChild>
                                                                                                    <w:div w:id="1807968754">
                                                                                                      <w:marLeft w:val="0"/>
                                                                                                      <w:marRight w:val="0"/>
                                                                                                      <w:marTop w:val="0"/>
                                                                                                      <w:marBottom w:val="0"/>
                                                                                                      <w:divBdr>
                                                                                                        <w:top w:val="none" w:sz="0" w:space="0" w:color="auto"/>
                                                                                                        <w:left w:val="none" w:sz="0" w:space="0" w:color="auto"/>
                                                                                                        <w:bottom w:val="none" w:sz="0" w:space="0" w:color="auto"/>
                                                                                                        <w:right w:val="none" w:sz="0" w:space="0" w:color="auto"/>
                                                                                                      </w:divBdr>
                                                                                                      <w:divsChild>
                                                                                                        <w:div w:id="1770393220">
                                                                                                          <w:marLeft w:val="0"/>
                                                                                                          <w:marRight w:val="0"/>
                                                                                                          <w:marTop w:val="0"/>
                                                                                                          <w:marBottom w:val="0"/>
                                                                                                          <w:divBdr>
                                                                                                            <w:top w:val="none" w:sz="0" w:space="0" w:color="auto"/>
                                                                                                            <w:left w:val="none" w:sz="0" w:space="0" w:color="auto"/>
                                                                                                            <w:bottom w:val="none" w:sz="0" w:space="0" w:color="auto"/>
                                                                                                            <w:right w:val="none" w:sz="0" w:space="0" w:color="auto"/>
                                                                                                          </w:divBdr>
                                                                                                        </w:div>
                                                                                                        <w:div w:id="1938055692">
                                                                                                          <w:marLeft w:val="0"/>
                                                                                                          <w:marRight w:val="0"/>
                                                                                                          <w:marTop w:val="0"/>
                                                                                                          <w:marBottom w:val="0"/>
                                                                                                          <w:divBdr>
                                                                                                            <w:top w:val="none" w:sz="0" w:space="0" w:color="auto"/>
                                                                                                            <w:left w:val="none" w:sz="0" w:space="0" w:color="auto"/>
                                                                                                            <w:bottom w:val="none" w:sz="0" w:space="0" w:color="auto"/>
                                                                                                            <w:right w:val="none" w:sz="0" w:space="0" w:color="auto"/>
                                                                                                          </w:divBdr>
                                                                                                        </w:div>
                                                                                                        <w:div w:id="17126817">
                                                                                                          <w:marLeft w:val="0"/>
                                                                                                          <w:marRight w:val="0"/>
                                                                                                          <w:marTop w:val="0"/>
                                                                                                          <w:marBottom w:val="0"/>
                                                                                                          <w:divBdr>
                                                                                                            <w:top w:val="none" w:sz="0" w:space="0" w:color="auto"/>
                                                                                                            <w:left w:val="none" w:sz="0" w:space="0" w:color="auto"/>
                                                                                                            <w:bottom w:val="none" w:sz="0" w:space="0" w:color="auto"/>
                                                                                                            <w:right w:val="none" w:sz="0" w:space="0" w:color="auto"/>
                                                                                                          </w:divBdr>
                                                                                                        </w:div>
                                                                                                        <w:div w:id="7190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3</cp:revision>
  <dcterms:created xsi:type="dcterms:W3CDTF">2018-07-02T08:32:00Z</dcterms:created>
  <dcterms:modified xsi:type="dcterms:W3CDTF">2018-07-02T08:33:00Z</dcterms:modified>
</cp:coreProperties>
</file>