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518"/>
        <w:gridCol w:w="2835"/>
        <w:gridCol w:w="2693"/>
        <w:gridCol w:w="2694"/>
      </w:tblGrid>
      <w:tr w:rsidR="008620B0" w:rsidRPr="00837D30" w:rsidTr="00ED3980">
        <w:tc>
          <w:tcPr>
            <w:tcW w:w="10740" w:type="dxa"/>
            <w:gridSpan w:val="4"/>
          </w:tcPr>
          <w:p w:rsidR="008620B0" w:rsidRPr="00FD5EB5" w:rsidRDefault="000F7CC1" w:rsidP="008850B0">
            <w:pPr>
              <w:jc w:val="center"/>
              <w:rPr>
                <w:rFonts w:ascii="Gill Sans MT" w:hAnsi="Gill Sans MT"/>
                <w:i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BFA1617" wp14:editId="642E32BD">
                  <wp:extent cx="1388314" cy="981075"/>
                  <wp:effectExtent l="0" t="0" r="2540" b="0"/>
                  <wp:docPr id="2" name="Picture 2" descr="Image result for clothes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othes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314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i/>
                <w:sz w:val="36"/>
                <w:szCs w:val="36"/>
              </w:rPr>
              <w:t xml:space="preserve">           Clothes &amp; The World Cup       </w:t>
            </w:r>
            <w:r>
              <w:rPr>
                <w:noProof/>
              </w:rPr>
              <w:drawing>
                <wp:inline distT="0" distB="0" distL="0" distR="0" wp14:anchorId="5B5D7A50" wp14:editId="2C2A405B">
                  <wp:extent cx="1495425" cy="1122270"/>
                  <wp:effectExtent l="0" t="0" r="0" b="1905"/>
                  <wp:docPr id="3" name="Picture 3" descr="Image result for the world 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 world c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416" cy="1124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0A72" w:rsidRDefault="00E40A72">
            <w:pPr>
              <w:rPr>
                <w:rFonts w:ascii="Gill Sans MT" w:hAnsi="Gill Sans MT"/>
                <w:sz w:val="20"/>
                <w:szCs w:val="20"/>
              </w:rPr>
            </w:pPr>
          </w:p>
          <w:p w:rsidR="001F7D48" w:rsidRPr="007D5E31" w:rsidRDefault="001F7D48">
            <w:pPr>
              <w:rPr>
                <w:rFonts w:ascii="Gill Sans MT" w:hAnsi="Gill Sans MT"/>
                <w:sz w:val="20"/>
                <w:szCs w:val="20"/>
              </w:rPr>
            </w:pPr>
            <w:bookmarkStart w:id="0" w:name="_GoBack"/>
            <w:bookmarkEnd w:id="0"/>
            <w:r w:rsidRPr="007D5E31">
              <w:rPr>
                <w:rFonts w:ascii="Gill Sans MT" w:hAnsi="Gill Sans MT"/>
                <w:sz w:val="20"/>
                <w:szCs w:val="20"/>
              </w:rPr>
              <w:t>Dear Parents/Carers,</w:t>
            </w:r>
          </w:p>
          <w:p w:rsidR="001F7D48" w:rsidRPr="007D5E31" w:rsidRDefault="001F7D48">
            <w:pPr>
              <w:rPr>
                <w:rFonts w:ascii="Gill Sans MT" w:hAnsi="Gill Sans MT"/>
                <w:sz w:val="20"/>
                <w:szCs w:val="20"/>
              </w:rPr>
            </w:pPr>
            <w:r w:rsidRPr="007D5E31">
              <w:rPr>
                <w:rFonts w:ascii="Gill Sans MT" w:hAnsi="Gill Sans MT"/>
                <w:sz w:val="20"/>
                <w:szCs w:val="20"/>
              </w:rPr>
              <w:t xml:space="preserve">Welcome to the </w:t>
            </w:r>
            <w:r w:rsidR="000F7CC1">
              <w:rPr>
                <w:rFonts w:ascii="Gill Sans MT" w:hAnsi="Gill Sans MT"/>
                <w:sz w:val="20"/>
                <w:szCs w:val="20"/>
              </w:rPr>
              <w:t>Summer</w:t>
            </w:r>
            <w:r w:rsidR="00FD5EB5" w:rsidRPr="007D5E31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7512B2" w:rsidRPr="007D5E31">
              <w:rPr>
                <w:rFonts w:ascii="Gill Sans MT" w:hAnsi="Gill Sans MT"/>
                <w:sz w:val="20"/>
                <w:szCs w:val="20"/>
              </w:rPr>
              <w:t>term in Year Two</w:t>
            </w:r>
            <w:r w:rsidRPr="007D5E31">
              <w:rPr>
                <w:rFonts w:ascii="Gill Sans MT" w:hAnsi="Gill Sans MT"/>
                <w:sz w:val="20"/>
                <w:szCs w:val="20"/>
              </w:rPr>
              <w:t>. Our Learning Project</w:t>
            </w:r>
            <w:r w:rsidR="00C426B0">
              <w:rPr>
                <w:rFonts w:ascii="Gill Sans MT" w:hAnsi="Gill Sans MT"/>
                <w:sz w:val="20"/>
                <w:szCs w:val="20"/>
              </w:rPr>
              <w:t>s</w:t>
            </w:r>
            <w:r w:rsidRPr="007D5E31">
              <w:rPr>
                <w:rFonts w:ascii="Gill Sans MT" w:hAnsi="Gill Sans MT"/>
                <w:sz w:val="20"/>
                <w:szCs w:val="20"/>
              </w:rPr>
              <w:t xml:space="preserve"> this term </w:t>
            </w:r>
            <w:r w:rsidR="00C426B0">
              <w:rPr>
                <w:rFonts w:ascii="Gill Sans MT" w:hAnsi="Gill Sans MT"/>
                <w:sz w:val="20"/>
                <w:szCs w:val="20"/>
              </w:rPr>
              <w:t>are all</w:t>
            </w:r>
            <w:r w:rsidR="000F7CC1">
              <w:rPr>
                <w:rFonts w:ascii="Gill Sans MT" w:hAnsi="Gill Sans MT"/>
                <w:sz w:val="20"/>
                <w:szCs w:val="20"/>
              </w:rPr>
              <w:t xml:space="preserve"> about Clothes and The World Cup</w:t>
            </w:r>
            <w:r w:rsidRPr="007D5E31">
              <w:rPr>
                <w:rFonts w:ascii="Gill Sans MT" w:hAnsi="Gill Sans MT"/>
                <w:sz w:val="20"/>
                <w:szCs w:val="20"/>
              </w:rPr>
              <w:t>. Please see below for how this links to different areas of the curriculum.</w:t>
            </w:r>
          </w:p>
          <w:p w:rsidR="008620B0" w:rsidRPr="007D5E31" w:rsidRDefault="001F7D48" w:rsidP="00FD5EB5">
            <w:pPr>
              <w:rPr>
                <w:rFonts w:ascii="Gill Sans MT" w:hAnsi="Gill Sans MT"/>
                <w:sz w:val="20"/>
                <w:szCs w:val="20"/>
              </w:rPr>
            </w:pPr>
            <w:r w:rsidRPr="007D5E31">
              <w:rPr>
                <w:rFonts w:ascii="Gill Sans MT" w:hAnsi="Gill Sans MT"/>
                <w:sz w:val="20"/>
                <w:szCs w:val="20"/>
              </w:rPr>
              <w:t>Best wishes,</w:t>
            </w:r>
          </w:p>
          <w:p w:rsidR="00FD5EB5" w:rsidRPr="00837D30" w:rsidRDefault="007512B2" w:rsidP="00FD5EB5">
            <w:pPr>
              <w:rPr>
                <w:rFonts w:ascii="Gill Sans MT" w:hAnsi="Gill Sans MT"/>
              </w:rPr>
            </w:pPr>
            <w:r w:rsidRPr="007D5E31">
              <w:rPr>
                <w:rFonts w:ascii="Gill Sans MT" w:hAnsi="Gill Sans MT"/>
                <w:sz w:val="20"/>
                <w:szCs w:val="20"/>
              </w:rPr>
              <w:t>Emma Fitzpatrick and Lewis Turner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9546DF" w:rsidRPr="00837D30" w:rsidTr="003B59B4">
        <w:tc>
          <w:tcPr>
            <w:tcW w:w="2518" w:type="dxa"/>
          </w:tcPr>
          <w:p w:rsidR="009546DF" w:rsidRPr="00837D30" w:rsidRDefault="009546DF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English</w:t>
            </w:r>
          </w:p>
        </w:tc>
        <w:tc>
          <w:tcPr>
            <w:tcW w:w="5528" w:type="dxa"/>
            <w:gridSpan w:val="2"/>
          </w:tcPr>
          <w:p w:rsidR="009546DF" w:rsidRPr="00837D30" w:rsidRDefault="009546DF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Maths</w:t>
            </w:r>
          </w:p>
        </w:tc>
        <w:tc>
          <w:tcPr>
            <w:tcW w:w="2694" w:type="dxa"/>
          </w:tcPr>
          <w:p w:rsidR="009546DF" w:rsidRPr="00837D30" w:rsidRDefault="009546DF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Science</w:t>
            </w:r>
          </w:p>
        </w:tc>
      </w:tr>
      <w:tr w:rsidR="008620B0" w:rsidRPr="00837D30" w:rsidTr="000838BF">
        <w:trPr>
          <w:trHeight w:val="1178"/>
        </w:trPr>
        <w:tc>
          <w:tcPr>
            <w:tcW w:w="2518" w:type="dxa"/>
          </w:tcPr>
          <w:p w:rsidR="00C426B0" w:rsidRDefault="000F7C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Proof Reading work</w:t>
            </w:r>
          </w:p>
          <w:p w:rsidR="000F7CC1" w:rsidRDefault="000F7C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Adding Suffixes</w:t>
            </w:r>
          </w:p>
          <w:p w:rsidR="000F7CC1" w:rsidRDefault="000F7C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Joining Handwriting</w:t>
            </w:r>
          </w:p>
          <w:p w:rsidR="000F7CC1" w:rsidRDefault="000F7C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Reading for Meaning</w:t>
            </w:r>
          </w:p>
          <w:p w:rsidR="000F7CC1" w:rsidRPr="007D5E31" w:rsidRDefault="000F7C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Reading with Pace and Fluency </w:t>
            </w:r>
          </w:p>
        </w:tc>
        <w:tc>
          <w:tcPr>
            <w:tcW w:w="2835" w:type="dxa"/>
          </w:tcPr>
          <w:p w:rsidR="00C426B0" w:rsidRDefault="000F7CC1" w:rsidP="008850B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Time</w:t>
            </w:r>
          </w:p>
          <w:p w:rsidR="000F7CC1" w:rsidRDefault="000F7CC1" w:rsidP="008850B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Shape</w:t>
            </w:r>
          </w:p>
          <w:p w:rsidR="000F7CC1" w:rsidRDefault="000F7CC1" w:rsidP="008850B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Money</w:t>
            </w:r>
          </w:p>
          <w:p w:rsidR="000F7CC1" w:rsidRPr="007D5E31" w:rsidRDefault="000F7CC1" w:rsidP="008850B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Measuring Length</w:t>
            </w:r>
          </w:p>
        </w:tc>
        <w:tc>
          <w:tcPr>
            <w:tcW w:w="2693" w:type="dxa"/>
          </w:tcPr>
          <w:p w:rsidR="000838BF" w:rsidRDefault="000F7CC1" w:rsidP="008850B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Capacity and Mass</w:t>
            </w:r>
          </w:p>
          <w:p w:rsidR="000F7CC1" w:rsidRPr="007D5E31" w:rsidRDefault="000F7CC1" w:rsidP="008850B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Position and Direction</w:t>
            </w:r>
          </w:p>
        </w:tc>
        <w:tc>
          <w:tcPr>
            <w:tcW w:w="2694" w:type="dxa"/>
          </w:tcPr>
          <w:p w:rsidR="000838BF" w:rsidRDefault="000F7CC1" w:rsidP="008850B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Basic Needs of Animals</w:t>
            </w:r>
          </w:p>
          <w:p w:rsidR="000F7CC1" w:rsidRDefault="000F7CC1" w:rsidP="008850B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Needs of Humans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eg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exercise</w:t>
            </w:r>
          </w:p>
          <w:p w:rsidR="000F7CC1" w:rsidRPr="007D5E31" w:rsidRDefault="000F7CC1" w:rsidP="008850B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Living/Not Living/Never Lived</w:t>
            </w:r>
          </w:p>
        </w:tc>
      </w:tr>
      <w:tr w:rsidR="008620B0" w:rsidRPr="00837D30" w:rsidTr="00FD5EB5">
        <w:tc>
          <w:tcPr>
            <w:tcW w:w="2518" w:type="dxa"/>
          </w:tcPr>
          <w:p w:rsidR="008620B0" w:rsidRPr="00837D30" w:rsidRDefault="00A027D3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Art &amp; Design</w:t>
            </w:r>
          </w:p>
        </w:tc>
        <w:tc>
          <w:tcPr>
            <w:tcW w:w="2835" w:type="dxa"/>
            <w:shd w:val="clear" w:color="auto" w:fill="auto"/>
          </w:tcPr>
          <w:p w:rsidR="008620B0" w:rsidRPr="00837D30" w:rsidRDefault="00A027D3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Design &amp; Technology</w:t>
            </w:r>
          </w:p>
        </w:tc>
        <w:tc>
          <w:tcPr>
            <w:tcW w:w="2693" w:type="dxa"/>
          </w:tcPr>
          <w:p w:rsidR="008620B0" w:rsidRPr="00837D30" w:rsidRDefault="00A027D3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RE</w:t>
            </w:r>
          </w:p>
        </w:tc>
        <w:tc>
          <w:tcPr>
            <w:tcW w:w="2694" w:type="dxa"/>
          </w:tcPr>
          <w:p w:rsidR="008620B0" w:rsidRPr="00837D30" w:rsidRDefault="00A027D3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PSHE</w:t>
            </w:r>
          </w:p>
        </w:tc>
      </w:tr>
      <w:tr w:rsidR="008620B0" w:rsidRPr="00837D30" w:rsidTr="00FD5EB5">
        <w:tc>
          <w:tcPr>
            <w:tcW w:w="2518" w:type="dxa"/>
          </w:tcPr>
          <w:p w:rsidR="000838BF" w:rsidRDefault="000F7C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Textiles</w:t>
            </w:r>
          </w:p>
          <w:p w:rsidR="0083300D" w:rsidRPr="007D5E31" w:rsidRDefault="0083300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Looking at influential designers and their work</w:t>
            </w:r>
          </w:p>
        </w:tc>
        <w:tc>
          <w:tcPr>
            <w:tcW w:w="2835" w:type="dxa"/>
            <w:shd w:val="clear" w:color="auto" w:fill="auto"/>
          </w:tcPr>
          <w:p w:rsidR="007512B2" w:rsidRDefault="0083300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Joining Techniques</w:t>
            </w:r>
          </w:p>
          <w:p w:rsidR="0083300D" w:rsidRDefault="0083300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Strengthening Materials</w:t>
            </w:r>
          </w:p>
          <w:p w:rsidR="0083300D" w:rsidRDefault="0083300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Shaping Techniques</w:t>
            </w:r>
          </w:p>
          <w:p w:rsidR="0083300D" w:rsidRDefault="0083300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Colouring by Dying</w:t>
            </w:r>
          </w:p>
          <w:p w:rsidR="0083300D" w:rsidRDefault="0083300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Running Stitch</w:t>
            </w:r>
          </w:p>
          <w:p w:rsidR="0083300D" w:rsidRPr="007D5E31" w:rsidRDefault="0083300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Looking at existing Products</w:t>
            </w:r>
          </w:p>
        </w:tc>
        <w:tc>
          <w:tcPr>
            <w:tcW w:w="2693" w:type="dxa"/>
          </w:tcPr>
          <w:p w:rsidR="000838BF" w:rsidRPr="007D5E31" w:rsidRDefault="000F7C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Symbols</w:t>
            </w:r>
          </w:p>
        </w:tc>
        <w:tc>
          <w:tcPr>
            <w:tcW w:w="2694" w:type="dxa"/>
          </w:tcPr>
          <w:p w:rsidR="000838BF" w:rsidRPr="007D5E31" w:rsidRDefault="000F7CC1" w:rsidP="00FD5EB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Sex and Relationship Education</w:t>
            </w:r>
          </w:p>
        </w:tc>
      </w:tr>
      <w:tr w:rsidR="00A027D3" w:rsidRPr="00837D30" w:rsidTr="00ED3980">
        <w:tc>
          <w:tcPr>
            <w:tcW w:w="2518" w:type="dxa"/>
          </w:tcPr>
          <w:p w:rsidR="00A027D3" w:rsidRPr="00837D30" w:rsidRDefault="00A027D3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Computing</w:t>
            </w:r>
          </w:p>
        </w:tc>
        <w:tc>
          <w:tcPr>
            <w:tcW w:w="2835" w:type="dxa"/>
          </w:tcPr>
          <w:p w:rsidR="00A027D3" w:rsidRPr="00837D30" w:rsidRDefault="00A027D3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Geography</w:t>
            </w:r>
          </w:p>
        </w:tc>
        <w:tc>
          <w:tcPr>
            <w:tcW w:w="2693" w:type="dxa"/>
          </w:tcPr>
          <w:p w:rsidR="00A027D3" w:rsidRPr="00837D30" w:rsidRDefault="00A027D3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History</w:t>
            </w:r>
          </w:p>
        </w:tc>
        <w:tc>
          <w:tcPr>
            <w:tcW w:w="2694" w:type="dxa"/>
          </w:tcPr>
          <w:p w:rsidR="00A027D3" w:rsidRPr="00837D30" w:rsidRDefault="009546DF" w:rsidP="00A027D3">
            <w:pPr>
              <w:tabs>
                <w:tab w:val="right" w:pos="2095"/>
              </w:tabs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PE</w:t>
            </w:r>
            <w:r w:rsidR="00A027D3" w:rsidRPr="00837D30">
              <w:rPr>
                <w:rFonts w:ascii="Gill Sans MT" w:hAnsi="Gill Sans MT"/>
                <w:b/>
              </w:rPr>
              <w:tab/>
            </w:r>
          </w:p>
        </w:tc>
      </w:tr>
      <w:tr w:rsidR="00A027D3" w:rsidRPr="00837D30" w:rsidTr="00ED3980">
        <w:tc>
          <w:tcPr>
            <w:tcW w:w="2518" w:type="dxa"/>
          </w:tcPr>
          <w:p w:rsidR="000838BF" w:rsidRDefault="000F7C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Keeping Safe</w:t>
            </w:r>
          </w:p>
          <w:p w:rsidR="000F7CC1" w:rsidRDefault="000F7C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Logging On</w:t>
            </w:r>
          </w:p>
          <w:p w:rsidR="000F7CC1" w:rsidRDefault="000F7C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Reporting Information</w:t>
            </w:r>
          </w:p>
          <w:p w:rsidR="000F7CC1" w:rsidRPr="007D5E31" w:rsidRDefault="000F7C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Creating, Storing and Manipulating digital content</w:t>
            </w:r>
          </w:p>
        </w:tc>
        <w:tc>
          <w:tcPr>
            <w:tcW w:w="2835" w:type="dxa"/>
          </w:tcPr>
          <w:p w:rsidR="000838BF" w:rsidRDefault="000F7C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Clothes around the world</w:t>
            </w:r>
          </w:p>
          <w:p w:rsidR="000F7CC1" w:rsidRDefault="000F7C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Naming the continents</w:t>
            </w:r>
          </w:p>
          <w:p w:rsidR="000F7CC1" w:rsidRDefault="000F7C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Naming Countries</w:t>
            </w:r>
          </w:p>
          <w:p w:rsidR="000F7CC1" w:rsidRDefault="000F7C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Naming the Oceans</w:t>
            </w:r>
          </w:p>
          <w:p w:rsidR="000F7CC1" w:rsidRDefault="000F7C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Using NSEW</w:t>
            </w:r>
          </w:p>
          <w:p w:rsidR="000F7CC1" w:rsidRDefault="000F7C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Grid References</w:t>
            </w:r>
          </w:p>
          <w:p w:rsidR="000F7CC1" w:rsidRPr="000838BF" w:rsidRDefault="000F7CC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Drawing Simple Map</w:t>
            </w:r>
          </w:p>
        </w:tc>
        <w:tc>
          <w:tcPr>
            <w:tcW w:w="2693" w:type="dxa"/>
          </w:tcPr>
          <w:p w:rsidR="000838BF" w:rsidRDefault="000F7CC1" w:rsidP="00ED398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Time</w:t>
            </w:r>
            <w:r w:rsidRPr="000F7CC1">
              <w:rPr>
                <w:rFonts w:ascii="Gill Sans MT" w:hAnsi="Gill Sans MT"/>
                <w:sz w:val="20"/>
                <w:szCs w:val="20"/>
              </w:rPr>
              <w:t>line of clothes</w:t>
            </w:r>
          </w:p>
          <w:p w:rsidR="000F7CC1" w:rsidRPr="000F7CC1" w:rsidRDefault="000F7CC1" w:rsidP="00ED398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Using Historical Vocabulary</w:t>
            </w:r>
          </w:p>
        </w:tc>
        <w:tc>
          <w:tcPr>
            <w:tcW w:w="2694" w:type="dxa"/>
          </w:tcPr>
          <w:p w:rsidR="000838BF" w:rsidRPr="000F7CC1" w:rsidRDefault="000F7CC1" w:rsidP="007512B2">
            <w:pPr>
              <w:tabs>
                <w:tab w:val="right" w:pos="2095"/>
              </w:tabs>
              <w:rPr>
                <w:rFonts w:ascii="Gill Sans MT" w:hAnsi="Gill Sans MT"/>
                <w:sz w:val="20"/>
                <w:szCs w:val="20"/>
              </w:rPr>
            </w:pPr>
            <w:r w:rsidRPr="000F7CC1">
              <w:rPr>
                <w:rFonts w:ascii="Gill Sans MT" w:hAnsi="Gill Sans MT"/>
                <w:sz w:val="20"/>
                <w:szCs w:val="20"/>
              </w:rPr>
              <w:t>Rocking and Rolling</w:t>
            </w:r>
          </w:p>
          <w:p w:rsidR="000F7CC1" w:rsidRPr="000F7CC1" w:rsidRDefault="000F7CC1" w:rsidP="007512B2">
            <w:pPr>
              <w:tabs>
                <w:tab w:val="right" w:pos="2095"/>
              </w:tabs>
              <w:rPr>
                <w:rFonts w:ascii="Gill Sans MT" w:hAnsi="Gill Sans MT"/>
                <w:sz w:val="20"/>
                <w:szCs w:val="20"/>
              </w:rPr>
            </w:pPr>
            <w:r w:rsidRPr="000F7CC1">
              <w:rPr>
                <w:rFonts w:ascii="Gill Sans MT" w:hAnsi="Gill Sans MT"/>
                <w:sz w:val="20"/>
                <w:szCs w:val="20"/>
              </w:rPr>
              <w:t>Athletics</w:t>
            </w:r>
          </w:p>
          <w:p w:rsidR="000F7CC1" w:rsidRPr="000F7CC1" w:rsidRDefault="000F7CC1" w:rsidP="007512B2">
            <w:pPr>
              <w:tabs>
                <w:tab w:val="right" w:pos="2095"/>
              </w:tabs>
              <w:rPr>
                <w:rFonts w:ascii="Gill Sans MT" w:hAnsi="Gill Sans MT"/>
                <w:sz w:val="20"/>
                <w:szCs w:val="20"/>
              </w:rPr>
            </w:pPr>
            <w:r w:rsidRPr="000F7CC1">
              <w:rPr>
                <w:rFonts w:ascii="Gill Sans MT" w:hAnsi="Gill Sans MT"/>
                <w:sz w:val="20"/>
                <w:szCs w:val="20"/>
              </w:rPr>
              <w:t>Games</w:t>
            </w:r>
          </w:p>
        </w:tc>
      </w:tr>
      <w:tr w:rsidR="00E40A72" w:rsidRPr="00837D30" w:rsidTr="00A7783B">
        <w:tc>
          <w:tcPr>
            <w:tcW w:w="5353" w:type="dxa"/>
            <w:gridSpan w:val="2"/>
          </w:tcPr>
          <w:p w:rsidR="00E40A72" w:rsidRPr="005608D2" w:rsidRDefault="00E40A72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Spanish</w:t>
            </w:r>
          </w:p>
        </w:tc>
        <w:tc>
          <w:tcPr>
            <w:tcW w:w="2693" w:type="dxa"/>
          </w:tcPr>
          <w:p w:rsidR="00E40A72" w:rsidRPr="005608D2" w:rsidRDefault="00E40A72" w:rsidP="00CD6321">
            <w:pPr>
              <w:rPr>
                <w:rFonts w:ascii="Gill Sans MT" w:hAnsi="Gill Sans MT"/>
                <w:b/>
              </w:rPr>
            </w:pPr>
            <w:r w:rsidRPr="00837D30">
              <w:rPr>
                <w:rFonts w:ascii="Gill Sans MT" w:hAnsi="Gill Sans MT"/>
                <w:b/>
              </w:rPr>
              <w:t>Music</w:t>
            </w:r>
          </w:p>
        </w:tc>
        <w:tc>
          <w:tcPr>
            <w:tcW w:w="2694" w:type="dxa"/>
          </w:tcPr>
          <w:p w:rsidR="00E40A72" w:rsidRPr="005608D2" w:rsidRDefault="00E40A72" w:rsidP="00CD6321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Visits and Events</w:t>
            </w:r>
          </w:p>
        </w:tc>
      </w:tr>
      <w:tr w:rsidR="00E40A72" w:rsidRPr="00837D30" w:rsidTr="00DD678D">
        <w:tc>
          <w:tcPr>
            <w:tcW w:w="5353" w:type="dxa"/>
            <w:gridSpan w:val="2"/>
          </w:tcPr>
          <w:p w:rsidR="00E40A72" w:rsidRPr="00E40A72" w:rsidRDefault="00E40A72" w:rsidP="00E40A72">
            <w:pPr>
              <w:rPr>
                <w:rFonts w:ascii="Gill Sans MT" w:hAnsi="Gill Sans MT"/>
                <w:sz w:val="20"/>
                <w:szCs w:val="20"/>
              </w:rPr>
            </w:pPr>
            <w:r w:rsidRPr="00E40A72">
              <w:rPr>
                <w:rFonts w:ascii="Gill Sans MT" w:hAnsi="Gill Sans MT"/>
                <w:sz w:val="20"/>
                <w:szCs w:val="20"/>
              </w:rPr>
              <w:t>To be able to name Spanish fruits</w:t>
            </w:r>
          </w:p>
          <w:p w:rsidR="00E40A72" w:rsidRPr="00E40A72" w:rsidRDefault="00E40A72" w:rsidP="00E40A72">
            <w:pPr>
              <w:rPr>
                <w:rFonts w:ascii="Gill Sans MT" w:hAnsi="Gill Sans MT"/>
                <w:sz w:val="20"/>
                <w:szCs w:val="20"/>
              </w:rPr>
            </w:pPr>
            <w:r w:rsidRPr="00E40A72">
              <w:rPr>
                <w:rFonts w:ascii="Gill Sans MT" w:hAnsi="Gill Sans MT"/>
                <w:sz w:val="20"/>
                <w:szCs w:val="20"/>
              </w:rPr>
              <w:t>To be able to sing a song about Spanish fruits</w:t>
            </w:r>
          </w:p>
          <w:p w:rsidR="00E40A72" w:rsidRPr="00E40A72" w:rsidRDefault="00E40A72" w:rsidP="00E40A72">
            <w:pPr>
              <w:rPr>
                <w:rFonts w:ascii="Gill Sans MT" w:hAnsi="Gill Sans MT"/>
                <w:sz w:val="20"/>
                <w:szCs w:val="20"/>
              </w:rPr>
            </w:pPr>
            <w:r w:rsidRPr="00E40A72">
              <w:rPr>
                <w:rFonts w:ascii="Gill Sans MT" w:hAnsi="Gill Sans MT"/>
                <w:sz w:val="20"/>
                <w:szCs w:val="20"/>
              </w:rPr>
              <w:t xml:space="preserve">To start to recognise the gender of Spanish nouns “masculine, </w:t>
            </w:r>
            <w:proofErr w:type="spellStart"/>
            <w:r w:rsidRPr="00E40A72">
              <w:rPr>
                <w:rFonts w:ascii="Gill Sans MT" w:hAnsi="Gill Sans MT"/>
                <w:sz w:val="20"/>
                <w:szCs w:val="20"/>
              </w:rPr>
              <w:t>femenino</w:t>
            </w:r>
            <w:proofErr w:type="spellEnd"/>
            <w:r w:rsidRPr="00E40A72">
              <w:rPr>
                <w:rFonts w:ascii="Gill Sans MT" w:hAnsi="Gill Sans MT"/>
                <w:sz w:val="20"/>
                <w:szCs w:val="20"/>
              </w:rPr>
              <w:t>”</w:t>
            </w:r>
          </w:p>
          <w:p w:rsidR="00E40A72" w:rsidRPr="00E40A72" w:rsidRDefault="00E40A72" w:rsidP="00E40A72">
            <w:pPr>
              <w:rPr>
                <w:rFonts w:ascii="Gill Sans MT" w:hAnsi="Gill Sans MT"/>
                <w:sz w:val="20"/>
                <w:szCs w:val="20"/>
              </w:rPr>
            </w:pPr>
            <w:r w:rsidRPr="00E40A72">
              <w:rPr>
                <w:rFonts w:ascii="Gill Sans MT" w:hAnsi="Gill Sans MT"/>
                <w:sz w:val="20"/>
                <w:szCs w:val="20"/>
              </w:rPr>
              <w:t>To name the days of the week and sing a song about them</w:t>
            </w:r>
          </w:p>
          <w:p w:rsidR="00E40A72" w:rsidRPr="00E40A72" w:rsidRDefault="00E40A72" w:rsidP="00E40A72">
            <w:pPr>
              <w:rPr>
                <w:rFonts w:ascii="Gill Sans MT" w:hAnsi="Gill Sans MT"/>
                <w:sz w:val="20"/>
                <w:szCs w:val="20"/>
              </w:rPr>
            </w:pPr>
            <w:r w:rsidRPr="00E40A72">
              <w:rPr>
                <w:rFonts w:ascii="Gill Sans MT" w:hAnsi="Gill Sans MT"/>
                <w:sz w:val="20"/>
                <w:szCs w:val="20"/>
              </w:rPr>
              <w:t>To understand key words in “the caterpillar story in Spanish”</w:t>
            </w:r>
          </w:p>
          <w:p w:rsidR="00E40A72" w:rsidRPr="00E40A72" w:rsidRDefault="00E40A72" w:rsidP="00E40A72">
            <w:pPr>
              <w:rPr>
                <w:rFonts w:ascii="Gill Sans MT" w:hAnsi="Gill Sans MT"/>
                <w:sz w:val="20"/>
                <w:szCs w:val="20"/>
              </w:rPr>
            </w:pPr>
            <w:r w:rsidRPr="00E40A72">
              <w:rPr>
                <w:rFonts w:ascii="Gill Sans MT" w:hAnsi="Gill Sans MT"/>
                <w:sz w:val="20"/>
                <w:szCs w:val="20"/>
              </w:rPr>
              <w:t>To name the colours in Spanish</w:t>
            </w:r>
          </w:p>
          <w:p w:rsidR="00E40A72" w:rsidRPr="00E40A72" w:rsidRDefault="00E40A72">
            <w:pPr>
              <w:rPr>
                <w:rFonts w:ascii="Gill Sans MT" w:hAnsi="Gill Sans MT"/>
                <w:sz w:val="20"/>
                <w:szCs w:val="20"/>
              </w:rPr>
            </w:pPr>
            <w:r w:rsidRPr="00E40A72">
              <w:rPr>
                <w:rFonts w:ascii="Gill Sans MT" w:hAnsi="Gill Sans MT"/>
                <w:sz w:val="20"/>
                <w:szCs w:val="20"/>
              </w:rPr>
              <w:t>To be able to say in Spanish “It´s hot, its cold, its sunny, it’s raining, its cloudy”</w:t>
            </w:r>
          </w:p>
          <w:p w:rsidR="00E40A72" w:rsidRPr="00E40A72" w:rsidRDefault="00E40A72" w:rsidP="00E40A72">
            <w:pPr>
              <w:pStyle w:val="NoSpacing"/>
              <w:rPr>
                <w:sz w:val="20"/>
                <w:szCs w:val="20"/>
              </w:rPr>
            </w:pPr>
            <w:r w:rsidRPr="00E40A72">
              <w:rPr>
                <w:sz w:val="20"/>
                <w:szCs w:val="20"/>
              </w:rPr>
              <w:t xml:space="preserve">To be able to order </w:t>
            </w:r>
            <w:r w:rsidRPr="00E40A72">
              <w:rPr>
                <w:rFonts w:ascii="Gill Sans MT" w:hAnsi="Gill Sans MT"/>
                <w:sz w:val="20"/>
                <w:szCs w:val="20"/>
              </w:rPr>
              <w:t>ice creams from an ice-cream van</w:t>
            </w:r>
          </w:p>
          <w:p w:rsidR="00E40A72" w:rsidRPr="007D5E31" w:rsidRDefault="00E40A72" w:rsidP="00E40A72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E40A72">
              <w:rPr>
                <w:sz w:val="20"/>
                <w:szCs w:val="20"/>
              </w:rPr>
              <w:t>To be able to order food and drink from a cafe</w:t>
            </w:r>
          </w:p>
        </w:tc>
        <w:tc>
          <w:tcPr>
            <w:tcW w:w="2693" w:type="dxa"/>
          </w:tcPr>
          <w:p w:rsidR="00E40A72" w:rsidRPr="00E40A72" w:rsidRDefault="00E40A72" w:rsidP="00E40A72">
            <w:pPr>
              <w:rPr>
                <w:rFonts w:ascii="Gill Sans MT" w:hAnsi="Gill Sans MT"/>
                <w:sz w:val="20"/>
                <w:szCs w:val="20"/>
              </w:rPr>
            </w:pPr>
            <w:r w:rsidRPr="00E40A72">
              <w:rPr>
                <w:rFonts w:ascii="Gill Sans MT" w:hAnsi="Gill Sans MT"/>
                <w:sz w:val="20"/>
                <w:szCs w:val="20"/>
              </w:rPr>
              <w:t>To understand what is meant by musical ‘pitch’. To respond to changes in pitch.</w:t>
            </w:r>
          </w:p>
          <w:p w:rsidR="00E40A72" w:rsidRPr="00E40A72" w:rsidRDefault="00E40A72" w:rsidP="00E40A72">
            <w:pPr>
              <w:rPr>
                <w:rFonts w:ascii="Gill Sans MT" w:hAnsi="Gill Sans MT"/>
                <w:sz w:val="20"/>
                <w:szCs w:val="20"/>
              </w:rPr>
            </w:pPr>
            <w:r w:rsidRPr="00E40A72">
              <w:rPr>
                <w:rFonts w:ascii="Gill Sans MT" w:hAnsi="Gill Sans MT"/>
                <w:sz w:val="20"/>
                <w:szCs w:val="20"/>
              </w:rPr>
              <w:t>To relate sounds to symbols.  To develop graphic notation involving analogues to pitch and pitch changes.</w:t>
            </w:r>
          </w:p>
          <w:p w:rsidR="00E40A72" w:rsidRPr="00E40A72" w:rsidRDefault="00E40A72" w:rsidP="00E40A72">
            <w:pPr>
              <w:rPr>
                <w:rFonts w:ascii="Gill Sans MT" w:hAnsi="Gill Sans MT"/>
                <w:sz w:val="20"/>
                <w:szCs w:val="20"/>
              </w:rPr>
            </w:pPr>
            <w:r w:rsidRPr="00E40A72">
              <w:rPr>
                <w:rFonts w:ascii="Gill Sans MT" w:hAnsi="Gill Sans MT"/>
                <w:sz w:val="20"/>
                <w:szCs w:val="20"/>
              </w:rPr>
              <w:t>To respond to the kinaesthetic elements of pitch.</w:t>
            </w:r>
          </w:p>
          <w:p w:rsidR="00E40A72" w:rsidRPr="007D5E31" w:rsidRDefault="00E40A72" w:rsidP="00E40A72">
            <w:pPr>
              <w:rPr>
                <w:rFonts w:ascii="Gill Sans MT" w:hAnsi="Gill Sans MT"/>
                <w:sz w:val="20"/>
                <w:szCs w:val="20"/>
              </w:rPr>
            </w:pPr>
            <w:r w:rsidRPr="00E40A72">
              <w:rPr>
                <w:rFonts w:ascii="Gill Sans MT" w:hAnsi="Gill Sans MT"/>
                <w:sz w:val="20"/>
                <w:szCs w:val="20"/>
              </w:rPr>
              <w:t>To use pitch letter names when notating pitch contours.</w:t>
            </w:r>
          </w:p>
        </w:tc>
        <w:tc>
          <w:tcPr>
            <w:tcW w:w="2694" w:type="dxa"/>
          </w:tcPr>
          <w:p w:rsidR="00E40A72" w:rsidRDefault="00E40A72" w:rsidP="00A027D3">
            <w:pPr>
              <w:tabs>
                <w:tab w:val="right" w:pos="2095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Barnet Museum</w:t>
            </w:r>
          </w:p>
          <w:p w:rsidR="00E40A72" w:rsidRDefault="00E40A72" w:rsidP="00A027D3">
            <w:pPr>
              <w:tabs>
                <w:tab w:val="right" w:pos="2095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Finchley Synagogue</w:t>
            </w:r>
          </w:p>
          <w:p w:rsidR="00E40A72" w:rsidRPr="007D5E31" w:rsidRDefault="00E40A72" w:rsidP="00A027D3">
            <w:pPr>
              <w:tabs>
                <w:tab w:val="right" w:pos="2095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World Cup Curriculum Day</w:t>
            </w:r>
          </w:p>
        </w:tc>
      </w:tr>
    </w:tbl>
    <w:p w:rsidR="00E40A72" w:rsidRDefault="00E40A72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,Bold"/>
          <w:b/>
          <w:bCs/>
          <w:sz w:val="20"/>
          <w:szCs w:val="20"/>
        </w:rPr>
      </w:pPr>
    </w:p>
    <w:p w:rsidR="00A027D3" w:rsidRPr="00837D30" w:rsidRDefault="00A027D3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,Bold"/>
          <w:b/>
          <w:bCs/>
          <w:sz w:val="20"/>
          <w:szCs w:val="20"/>
        </w:rPr>
      </w:pPr>
      <w:r w:rsidRPr="00837D30">
        <w:rPr>
          <w:rFonts w:ascii="Gill Sans MT" w:hAnsi="Gill Sans MT" w:cs="Tahoma,Bold"/>
          <w:b/>
          <w:bCs/>
          <w:sz w:val="20"/>
          <w:szCs w:val="20"/>
        </w:rPr>
        <w:t>Other Information:</w:t>
      </w:r>
    </w:p>
    <w:p w:rsidR="00C426B0" w:rsidRDefault="007D5E31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0"/>
          <w:szCs w:val="20"/>
        </w:rPr>
      </w:pPr>
      <w:r>
        <w:rPr>
          <w:rFonts w:ascii="Gill Sans MT" w:hAnsi="Gill Sans MT" w:cs="Tahoma"/>
          <w:sz w:val="20"/>
          <w:szCs w:val="20"/>
        </w:rPr>
        <w:t xml:space="preserve">PE </w:t>
      </w:r>
      <w:r w:rsidR="00C426B0">
        <w:rPr>
          <w:rFonts w:ascii="Gill Sans MT" w:hAnsi="Gill Sans MT" w:cs="Tahoma"/>
          <w:sz w:val="20"/>
          <w:szCs w:val="20"/>
        </w:rPr>
        <w:t xml:space="preserve">for Rowan Class </w:t>
      </w:r>
      <w:r>
        <w:rPr>
          <w:rFonts w:ascii="Gill Sans MT" w:hAnsi="Gill Sans MT" w:cs="Tahoma"/>
          <w:sz w:val="20"/>
          <w:szCs w:val="20"/>
        </w:rPr>
        <w:t>will take place on</w:t>
      </w:r>
      <w:r w:rsidR="00C426B0">
        <w:rPr>
          <w:rFonts w:ascii="Gill Sans MT" w:hAnsi="Gill Sans MT" w:cs="Tahoma"/>
          <w:sz w:val="20"/>
          <w:szCs w:val="20"/>
        </w:rPr>
        <w:t xml:space="preserve"> Tuesdays and Wednesdays</w:t>
      </w:r>
    </w:p>
    <w:p w:rsidR="00C426B0" w:rsidRDefault="00C426B0" w:rsidP="00C426B0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0"/>
          <w:szCs w:val="20"/>
        </w:rPr>
      </w:pPr>
      <w:r>
        <w:rPr>
          <w:rFonts w:ascii="Gill Sans MT" w:hAnsi="Gill Sans MT" w:cs="Tahoma"/>
          <w:sz w:val="20"/>
          <w:szCs w:val="20"/>
        </w:rPr>
        <w:t>PE for Elm Class will take place on Wednesdays and Thursdays</w:t>
      </w:r>
    </w:p>
    <w:p w:rsidR="00C426B0" w:rsidRDefault="000F7CC1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0"/>
          <w:szCs w:val="20"/>
        </w:rPr>
      </w:pPr>
      <w:r>
        <w:rPr>
          <w:rFonts w:ascii="Gill Sans MT" w:hAnsi="Gill Sans MT" w:cs="Tahoma"/>
          <w:sz w:val="20"/>
          <w:szCs w:val="20"/>
        </w:rPr>
        <w:t>Homework will go home on</w:t>
      </w:r>
      <w:r w:rsidR="00C426B0">
        <w:rPr>
          <w:rFonts w:ascii="Gill Sans MT" w:hAnsi="Gill Sans MT" w:cs="Tahoma"/>
          <w:sz w:val="20"/>
          <w:szCs w:val="20"/>
        </w:rPr>
        <w:t xml:space="preserve"> Friday</w:t>
      </w:r>
      <w:r>
        <w:rPr>
          <w:rFonts w:ascii="Gill Sans MT" w:hAnsi="Gill Sans MT" w:cs="Tahoma"/>
          <w:sz w:val="20"/>
          <w:szCs w:val="20"/>
        </w:rPr>
        <w:t>s</w:t>
      </w:r>
      <w:r w:rsidR="00C426B0">
        <w:rPr>
          <w:rFonts w:ascii="Gill Sans MT" w:hAnsi="Gill Sans MT" w:cs="Tahoma"/>
          <w:sz w:val="20"/>
          <w:szCs w:val="20"/>
        </w:rPr>
        <w:t xml:space="preserve">. </w:t>
      </w:r>
      <w:r w:rsidR="007D5E31">
        <w:rPr>
          <w:rFonts w:ascii="Gill Sans MT" w:hAnsi="Gill Sans MT" w:cs="Tahoma"/>
          <w:sz w:val="20"/>
          <w:szCs w:val="20"/>
        </w:rPr>
        <w:t xml:space="preserve">It needs to be returned </w:t>
      </w:r>
      <w:r w:rsidR="00C426B0">
        <w:rPr>
          <w:rFonts w:ascii="Gill Sans MT" w:hAnsi="Gill Sans MT" w:cs="Tahoma"/>
          <w:sz w:val="20"/>
          <w:szCs w:val="20"/>
        </w:rPr>
        <w:t xml:space="preserve">to school </w:t>
      </w:r>
      <w:r w:rsidR="00C426B0">
        <w:rPr>
          <w:rFonts w:ascii="Gill Sans MT" w:hAnsi="Gill Sans MT" w:cs="Tahoma"/>
          <w:b/>
          <w:sz w:val="20"/>
          <w:szCs w:val="20"/>
        </w:rPr>
        <w:t xml:space="preserve">by Thursday </w:t>
      </w:r>
      <w:r w:rsidR="00C426B0">
        <w:rPr>
          <w:rFonts w:ascii="Gill Sans MT" w:hAnsi="Gill Sans MT" w:cs="Tahoma"/>
          <w:sz w:val="20"/>
          <w:szCs w:val="20"/>
        </w:rPr>
        <w:t xml:space="preserve">the following week. </w:t>
      </w:r>
    </w:p>
    <w:p w:rsidR="007D5E31" w:rsidRPr="00837D30" w:rsidRDefault="007D5E31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"/>
          <w:sz w:val="20"/>
          <w:szCs w:val="20"/>
        </w:rPr>
      </w:pPr>
    </w:p>
    <w:p w:rsidR="00A027D3" w:rsidRPr="00837D30" w:rsidRDefault="00A027D3" w:rsidP="00A027D3">
      <w:pPr>
        <w:autoSpaceDE w:val="0"/>
        <w:autoSpaceDN w:val="0"/>
        <w:adjustRightInd w:val="0"/>
        <w:spacing w:after="0" w:line="240" w:lineRule="auto"/>
        <w:rPr>
          <w:rFonts w:ascii="Gill Sans MT" w:hAnsi="Gill Sans MT" w:cs="Tahoma,Bold"/>
          <w:b/>
          <w:bCs/>
          <w:sz w:val="20"/>
          <w:szCs w:val="20"/>
        </w:rPr>
      </w:pPr>
      <w:r w:rsidRPr="00837D30">
        <w:rPr>
          <w:rFonts w:ascii="Gill Sans MT" w:hAnsi="Gill Sans MT" w:cs="Tahoma,Bold"/>
          <w:b/>
          <w:bCs/>
          <w:sz w:val="20"/>
          <w:szCs w:val="20"/>
        </w:rPr>
        <w:t>Requests:</w:t>
      </w:r>
    </w:p>
    <w:p w:rsidR="00A027D3" w:rsidRPr="007D5E31" w:rsidRDefault="007D5E31" w:rsidP="00A027D3">
      <w:pPr>
        <w:rPr>
          <w:rFonts w:ascii="Gill Sans MT" w:hAnsi="Gill Sans MT"/>
          <w:sz w:val="20"/>
          <w:szCs w:val="20"/>
        </w:rPr>
      </w:pPr>
      <w:r w:rsidRPr="007D5E31">
        <w:rPr>
          <w:rFonts w:ascii="Gill Sans MT" w:hAnsi="Gill Sans MT"/>
          <w:sz w:val="20"/>
          <w:szCs w:val="20"/>
        </w:rPr>
        <w:t>We would like contributions of the following…</w:t>
      </w:r>
      <w:r>
        <w:rPr>
          <w:rFonts w:ascii="Gill Sans MT" w:hAnsi="Gill Sans MT"/>
          <w:sz w:val="20"/>
          <w:szCs w:val="20"/>
        </w:rPr>
        <w:t>tissues, Tesc</w:t>
      </w:r>
      <w:r w:rsidR="000F7CC1">
        <w:rPr>
          <w:rFonts w:ascii="Gill Sans MT" w:hAnsi="Gill Sans MT"/>
          <w:sz w:val="20"/>
          <w:szCs w:val="20"/>
        </w:rPr>
        <w:t xml:space="preserve">o Extra Value Washing Up Liquid, </w:t>
      </w:r>
      <w:r>
        <w:rPr>
          <w:rFonts w:ascii="Gill Sans MT" w:hAnsi="Gill Sans MT"/>
          <w:sz w:val="20"/>
          <w:szCs w:val="20"/>
        </w:rPr>
        <w:t xml:space="preserve">junk modelling, </w:t>
      </w:r>
      <w:proofErr w:type="spellStart"/>
      <w:r>
        <w:rPr>
          <w:rFonts w:ascii="Gill Sans MT" w:hAnsi="Gill Sans MT"/>
          <w:sz w:val="20"/>
          <w:szCs w:val="20"/>
        </w:rPr>
        <w:t>sello</w:t>
      </w:r>
      <w:r w:rsidR="00C426B0">
        <w:rPr>
          <w:rFonts w:ascii="Gill Sans MT" w:hAnsi="Gill Sans MT"/>
          <w:sz w:val="20"/>
          <w:szCs w:val="20"/>
        </w:rPr>
        <w:t>tape</w:t>
      </w:r>
      <w:proofErr w:type="spellEnd"/>
      <w:r w:rsidR="00C426B0">
        <w:rPr>
          <w:rFonts w:ascii="Gill Sans MT" w:hAnsi="Gill Sans MT"/>
          <w:sz w:val="20"/>
          <w:szCs w:val="20"/>
        </w:rPr>
        <w:t xml:space="preserve">, paper, wool, rubber bands and </w:t>
      </w:r>
      <w:r>
        <w:rPr>
          <w:rFonts w:ascii="Gill Sans MT" w:hAnsi="Gill Sans MT"/>
          <w:sz w:val="20"/>
          <w:szCs w:val="20"/>
        </w:rPr>
        <w:t xml:space="preserve"> pens for the writing area. THANK YOU! </w:t>
      </w:r>
    </w:p>
    <w:sectPr w:rsidR="00A027D3" w:rsidRPr="007D5E31" w:rsidSect="00ED398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0D" w:rsidRDefault="0022270D" w:rsidP="008620B0">
      <w:pPr>
        <w:spacing w:after="0" w:line="240" w:lineRule="auto"/>
      </w:pPr>
      <w:r>
        <w:separator/>
      </w:r>
    </w:p>
  </w:endnote>
  <w:endnote w:type="continuationSeparator" w:id="0">
    <w:p w:rsidR="0022270D" w:rsidRDefault="0022270D" w:rsidP="0086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0D" w:rsidRDefault="0022270D" w:rsidP="008620B0">
      <w:pPr>
        <w:spacing w:after="0" w:line="240" w:lineRule="auto"/>
      </w:pPr>
      <w:r>
        <w:separator/>
      </w:r>
    </w:p>
  </w:footnote>
  <w:footnote w:type="continuationSeparator" w:id="0">
    <w:p w:rsidR="0022270D" w:rsidRDefault="0022270D" w:rsidP="0086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B0" w:rsidRPr="008620B0" w:rsidRDefault="004D6C2A" w:rsidP="004D6C2A">
    <w:pPr>
      <w:pStyle w:val="Header"/>
      <w:rPr>
        <w:rFonts w:ascii="Gill Sans MT" w:hAnsi="Gill Sans MT"/>
        <w:b/>
        <w:sz w:val="36"/>
        <w:szCs w:val="36"/>
      </w:rPr>
    </w:pPr>
    <w:r w:rsidRPr="004D6C2A">
      <w:rPr>
        <w:rFonts w:ascii="Gill Sans MT" w:hAnsi="Gill Sans MT"/>
        <w:b/>
        <w:noProof/>
        <w:sz w:val="36"/>
        <w:szCs w:val="36"/>
      </w:rPr>
      <w:drawing>
        <wp:inline distT="0" distB="0" distL="0" distR="0">
          <wp:extent cx="739140" cy="533400"/>
          <wp:effectExtent l="19050" t="0" r="3810" b="0"/>
          <wp:docPr id="1" name="Picture 1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21" b="16557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ill Sans MT" w:hAnsi="Gill Sans MT"/>
        <w:b/>
        <w:sz w:val="36"/>
        <w:szCs w:val="36"/>
      </w:rPr>
      <w:t xml:space="preserve">       </w:t>
    </w:r>
    <w:r w:rsidR="000F7CC1">
      <w:rPr>
        <w:rFonts w:ascii="Gill Sans MT" w:hAnsi="Gill Sans MT"/>
        <w:b/>
        <w:sz w:val="36"/>
        <w:szCs w:val="36"/>
      </w:rPr>
      <w:t xml:space="preserve">Year 2      </w:t>
    </w:r>
    <w:r w:rsidR="000F7CC1">
      <w:rPr>
        <w:rFonts w:ascii="Gill Sans MT" w:hAnsi="Gill Sans MT"/>
        <w:b/>
        <w:sz w:val="36"/>
        <w:szCs w:val="36"/>
      </w:rPr>
      <w:tab/>
      <w:t>Summer</w:t>
    </w:r>
    <w:r w:rsidR="008620B0" w:rsidRPr="008620B0">
      <w:rPr>
        <w:rFonts w:ascii="Gill Sans MT" w:hAnsi="Gill Sans MT"/>
        <w:b/>
        <w:sz w:val="36"/>
        <w:szCs w:val="36"/>
      </w:rPr>
      <w:t xml:space="preserve"> Term </w:t>
    </w:r>
    <w:r w:rsidR="001F7D48">
      <w:rPr>
        <w:rFonts w:ascii="Gill Sans MT" w:hAnsi="Gill Sans MT"/>
        <w:b/>
        <w:sz w:val="36"/>
        <w:szCs w:val="36"/>
      </w:rPr>
      <w:t xml:space="preserve">Curriculum </w:t>
    </w:r>
    <w:r w:rsidR="008620B0" w:rsidRPr="008620B0">
      <w:rPr>
        <w:rFonts w:ascii="Gill Sans MT" w:hAnsi="Gill Sans MT"/>
        <w:b/>
        <w:sz w:val="36"/>
        <w:szCs w:val="36"/>
      </w:rPr>
      <w:t>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2E5"/>
    <w:multiLevelType w:val="hybridMultilevel"/>
    <w:tmpl w:val="7480BB50"/>
    <w:lvl w:ilvl="0" w:tplc="617C44B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24E4C"/>
    <w:multiLevelType w:val="hybridMultilevel"/>
    <w:tmpl w:val="208A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163A9"/>
    <w:multiLevelType w:val="hybridMultilevel"/>
    <w:tmpl w:val="4E0A68C8"/>
    <w:lvl w:ilvl="0" w:tplc="A1A8573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33DAD"/>
    <w:multiLevelType w:val="hybridMultilevel"/>
    <w:tmpl w:val="2E26C3C4"/>
    <w:lvl w:ilvl="0" w:tplc="D01EA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0759F"/>
    <w:multiLevelType w:val="hybridMultilevel"/>
    <w:tmpl w:val="497479A8"/>
    <w:lvl w:ilvl="0" w:tplc="D01EA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22965"/>
    <w:multiLevelType w:val="hybridMultilevel"/>
    <w:tmpl w:val="8F74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44C46"/>
    <w:multiLevelType w:val="hybridMultilevel"/>
    <w:tmpl w:val="F7D0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B0"/>
    <w:rsid w:val="00047624"/>
    <w:rsid w:val="000838BF"/>
    <w:rsid w:val="000E2271"/>
    <w:rsid w:val="000F7CC1"/>
    <w:rsid w:val="00146A4B"/>
    <w:rsid w:val="001F4EDF"/>
    <w:rsid w:val="001F7D48"/>
    <w:rsid w:val="0022270D"/>
    <w:rsid w:val="002A6296"/>
    <w:rsid w:val="002D14BF"/>
    <w:rsid w:val="002E191A"/>
    <w:rsid w:val="003D53C0"/>
    <w:rsid w:val="004D6C2A"/>
    <w:rsid w:val="005608D2"/>
    <w:rsid w:val="006E5D1B"/>
    <w:rsid w:val="007026B7"/>
    <w:rsid w:val="007512B2"/>
    <w:rsid w:val="007D5060"/>
    <w:rsid w:val="007D55D6"/>
    <w:rsid w:val="007D5E31"/>
    <w:rsid w:val="0083300D"/>
    <w:rsid w:val="00834E4B"/>
    <w:rsid w:val="00837D30"/>
    <w:rsid w:val="008620B0"/>
    <w:rsid w:val="008850B0"/>
    <w:rsid w:val="00901233"/>
    <w:rsid w:val="00902A88"/>
    <w:rsid w:val="009546DF"/>
    <w:rsid w:val="009B4C40"/>
    <w:rsid w:val="009F0A83"/>
    <w:rsid w:val="00A027D3"/>
    <w:rsid w:val="00A804F8"/>
    <w:rsid w:val="00C426B0"/>
    <w:rsid w:val="00CF2CE2"/>
    <w:rsid w:val="00E40A72"/>
    <w:rsid w:val="00ED3980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B0"/>
  </w:style>
  <w:style w:type="paragraph" w:styleId="Footer">
    <w:name w:val="footer"/>
    <w:basedOn w:val="Normal"/>
    <w:link w:val="FooterChar"/>
    <w:uiPriority w:val="99"/>
    <w:unhideWhenUsed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B0"/>
  </w:style>
  <w:style w:type="paragraph" w:styleId="BalloonText">
    <w:name w:val="Balloon Text"/>
    <w:basedOn w:val="Normal"/>
    <w:link w:val="BalloonTextChar"/>
    <w:uiPriority w:val="99"/>
    <w:semiHidden/>
    <w:unhideWhenUsed/>
    <w:rsid w:val="001F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7D3"/>
    <w:pPr>
      <w:ind w:left="720"/>
      <w:contextualSpacing/>
    </w:pPr>
  </w:style>
  <w:style w:type="paragraph" w:styleId="NoSpacing">
    <w:name w:val="No Spacing"/>
    <w:uiPriority w:val="1"/>
    <w:qFormat/>
    <w:rsid w:val="00E40A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B0"/>
  </w:style>
  <w:style w:type="paragraph" w:styleId="Footer">
    <w:name w:val="footer"/>
    <w:basedOn w:val="Normal"/>
    <w:link w:val="FooterChar"/>
    <w:uiPriority w:val="99"/>
    <w:unhideWhenUsed/>
    <w:rsid w:val="0086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B0"/>
  </w:style>
  <w:style w:type="paragraph" w:styleId="BalloonText">
    <w:name w:val="Balloon Text"/>
    <w:basedOn w:val="Normal"/>
    <w:link w:val="BalloonTextChar"/>
    <w:uiPriority w:val="99"/>
    <w:semiHidden/>
    <w:unhideWhenUsed/>
    <w:rsid w:val="001F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7D3"/>
    <w:pPr>
      <w:ind w:left="720"/>
      <w:contextualSpacing/>
    </w:pPr>
  </w:style>
  <w:style w:type="paragraph" w:styleId="NoSpacing">
    <w:name w:val="No Spacing"/>
    <w:uiPriority w:val="1"/>
    <w:qFormat/>
    <w:rsid w:val="00E40A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John Maxwell</cp:lastModifiedBy>
  <cp:revision>4</cp:revision>
  <dcterms:created xsi:type="dcterms:W3CDTF">2018-04-30T09:46:00Z</dcterms:created>
  <dcterms:modified xsi:type="dcterms:W3CDTF">2018-04-30T10:40:00Z</dcterms:modified>
</cp:coreProperties>
</file>