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12" w:rsidRPr="0034701E" w:rsidRDefault="0063790C" w:rsidP="0034701E">
      <w:pPr>
        <w:rPr>
          <w:rFonts w:ascii="Gill Sans MT" w:hAnsi="Gill Sans MT"/>
          <w:b/>
          <w:sz w:val="24"/>
          <w:szCs w:val="24"/>
        </w:rPr>
      </w:pPr>
      <w:bookmarkStart w:id="0" w:name="_GoBack"/>
      <w:bookmarkEnd w:id="0"/>
      <w:r>
        <w:rPr>
          <w:noProof/>
          <w:lang w:eastAsia="en-GB"/>
        </w:rPr>
        <w:drawing>
          <wp:inline distT="0" distB="0" distL="0" distR="0">
            <wp:extent cx="1653540" cy="1196340"/>
            <wp:effectExtent l="0" t="0" r="3810" b="0"/>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6" cstate="print"/>
                    <a:srcRect l="-2721" b="16557"/>
                    <a:stretch>
                      <a:fillRect/>
                    </a:stretch>
                  </pic:blipFill>
                  <pic:spPr bwMode="auto">
                    <a:xfrm>
                      <a:off x="0" y="0"/>
                      <a:ext cx="1653540" cy="1196340"/>
                    </a:xfrm>
                    <a:prstGeom prst="rect">
                      <a:avLst/>
                    </a:prstGeom>
                    <a:noFill/>
                    <a:ln w="9525">
                      <a:noFill/>
                      <a:miter lim="800000"/>
                      <a:headEnd/>
                      <a:tailEnd/>
                    </a:ln>
                  </pic:spPr>
                </pic:pic>
              </a:graphicData>
            </a:graphic>
          </wp:inline>
        </w:drawing>
      </w:r>
      <w:r>
        <w:rPr>
          <w:rFonts w:ascii="Gill Sans MT" w:hAnsi="Gill Sans MT"/>
          <w:b/>
          <w:sz w:val="24"/>
          <w:szCs w:val="24"/>
        </w:rPr>
        <w:t xml:space="preserve">           </w:t>
      </w:r>
      <w:r w:rsidR="0080713A" w:rsidRPr="0034701E">
        <w:rPr>
          <w:rFonts w:ascii="Gill Sans MT" w:hAnsi="Gill Sans MT"/>
          <w:b/>
          <w:sz w:val="24"/>
          <w:szCs w:val="24"/>
        </w:rPr>
        <w:t>Holly Park School –</w:t>
      </w:r>
      <w:r>
        <w:rPr>
          <w:rFonts w:ascii="Gill Sans MT" w:hAnsi="Gill Sans MT"/>
          <w:b/>
          <w:sz w:val="24"/>
          <w:szCs w:val="24"/>
        </w:rPr>
        <w:t xml:space="preserve"> </w:t>
      </w:r>
      <w:r w:rsidR="0034701E">
        <w:rPr>
          <w:rFonts w:ascii="Gill Sans MT" w:hAnsi="Gill Sans MT"/>
          <w:b/>
          <w:sz w:val="24"/>
          <w:szCs w:val="24"/>
        </w:rPr>
        <w:t xml:space="preserve">     </w:t>
      </w:r>
      <w:r w:rsidR="00AB5A60">
        <w:rPr>
          <w:rFonts w:ascii="Gill Sans MT" w:hAnsi="Gill Sans MT"/>
          <w:b/>
          <w:sz w:val="24"/>
          <w:szCs w:val="24"/>
        </w:rPr>
        <w:t>Staffing &amp; Pupil Welfare Committee</w:t>
      </w:r>
      <w:r w:rsidR="0034701E">
        <w:rPr>
          <w:rFonts w:ascii="Gill Sans MT" w:hAnsi="Gill Sans MT"/>
          <w:b/>
          <w:sz w:val="24"/>
          <w:szCs w:val="24"/>
        </w:rPr>
        <w:t xml:space="preserve">          </w:t>
      </w:r>
      <w:r>
        <w:rPr>
          <w:rFonts w:ascii="Gill Sans MT" w:hAnsi="Gill Sans MT"/>
          <w:b/>
          <w:sz w:val="24"/>
          <w:szCs w:val="24"/>
        </w:rPr>
        <w:t xml:space="preserve">        </w:t>
      </w:r>
      <w:r w:rsidR="0034701E">
        <w:rPr>
          <w:rFonts w:ascii="Gill Sans MT" w:hAnsi="Gill Sans MT"/>
          <w:b/>
          <w:sz w:val="24"/>
          <w:szCs w:val="24"/>
        </w:rPr>
        <w:t xml:space="preserve">    Date</w:t>
      </w:r>
      <w:r>
        <w:rPr>
          <w:rFonts w:ascii="Gill Sans MT" w:hAnsi="Gill Sans MT"/>
          <w:b/>
          <w:sz w:val="24"/>
          <w:szCs w:val="24"/>
        </w:rPr>
        <w:t xml:space="preserve"> </w:t>
      </w:r>
      <w:r w:rsidR="00023305">
        <w:rPr>
          <w:rFonts w:ascii="Gill Sans MT" w:hAnsi="Gill Sans MT"/>
          <w:b/>
          <w:sz w:val="24"/>
          <w:szCs w:val="24"/>
        </w:rPr>
        <w:t>15</w:t>
      </w:r>
      <w:r w:rsidR="00E52CE0">
        <w:rPr>
          <w:rFonts w:ascii="Gill Sans MT" w:hAnsi="Gill Sans MT"/>
          <w:b/>
          <w:sz w:val="24"/>
          <w:szCs w:val="24"/>
        </w:rPr>
        <w:t>th</w:t>
      </w:r>
      <w:r w:rsidR="00301475">
        <w:rPr>
          <w:rFonts w:ascii="Gill Sans MT" w:hAnsi="Gill Sans MT"/>
          <w:b/>
          <w:sz w:val="24"/>
          <w:szCs w:val="24"/>
        </w:rPr>
        <w:t xml:space="preserve"> </w:t>
      </w:r>
      <w:r w:rsidR="00023305">
        <w:rPr>
          <w:rFonts w:ascii="Gill Sans MT" w:hAnsi="Gill Sans MT"/>
          <w:b/>
          <w:sz w:val="24"/>
          <w:szCs w:val="24"/>
        </w:rPr>
        <w:t>January</w:t>
      </w:r>
    </w:p>
    <w:p w:rsidR="0080713A" w:rsidRPr="0034701E" w:rsidRDefault="0080713A" w:rsidP="0034701E">
      <w:pPr>
        <w:rPr>
          <w:rFonts w:ascii="Gill Sans MT" w:hAnsi="Gill Sans MT"/>
          <w:sz w:val="24"/>
          <w:szCs w:val="24"/>
        </w:rPr>
      </w:pPr>
      <w:r w:rsidRPr="0034701E">
        <w:rPr>
          <w:rFonts w:ascii="Gill Sans MT" w:hAnsi="Gill Sans MT"/>
          <w:sz w:val="24"/>
          <w:szCs w:val="24"/>
        </w:rPr>
        <w:t>Present</w:t>
      </w:r>
      <w:r w:rsidR="0063790C">
        <w:rPr>
          <w:rFonts w:ascii="Gill Sans MT" w:hAnsi="Gill Sans MT"/>
          <w:sz w:val="24"/>
          <w:szCs w:val="24"/>
        </w:rPr>
        <w:t xml:space="preserve">- </w:t>
      </w:r>
      <w:r w:rsidR="005B2D33">
        <w:rPr>
          <w:rFonts w:ascii="Gill Sans MT" w:hAnsi="Gill Sans MT"/>
          <w:sz w:val="24"/>
          <w:szCs w:val="24"/>
        </w:rPr>
        <w:t xml:space="preserve">Ann Pelham, Tim </w:t>
      </w:r>
      <w:proofErr w:type="spellStart"/>
      <w:r w:rsidR="005B2D33">
        <w:rPr>
          <w:rFonts w:ascii="Gill Sans MT" w:hAnsi="Gill Sans MT"/>
          <w:sz w:val="24"/>
          <w:szCs w:val="24"/>
        </w:rPr>
        <w:t>Graveny</w:t>
      </w:r>
      <w:proofErr w:type="spellEnd"/>
      <w:r w:rsidR="005B2D33">
        <w:rPr>
          <w:rFonts w:ascii="Gill Sans MT" w:hAnsi="Gill Sans MT"/>
          <w:sz w:val="24"/>
          <w:szCs w:val="24"/>
        </w:rPr>
        <w:t xml:space="preserve">, Gael </w:t>
      </w:r>
      <w:proofErr w:type="spellStart"/>
      <w:r w:rsidR="005B2D33">
        <w:rPr>
          <w:rFonts w:ascii="Gill Sans MT" w:hAnsi="Gill Sans MT"/>
          <w:sz w:val="24"/>
          <w:szCs w:val="24"/>
        </w:rPr>
        <w:t>Birtill</w:t>
      </w:r>
      <w:proofErr w:type="spellEnd"/>
      <w:r w:rsidR="005B2D33">
        <w:rPr>
          <w:rFonts w:ascii="Gill Sans MT" w:hAnsi="Gill Sans MT"/>
          <w:sz w:val="24"/>
          <w:szCs w:val="24"/>
        </w:rPr>
        <w:t xml:space="preserve">, Kate Tress, Clare </w:t>
      </w:r>
      <w:proofErr w:type="spellStart"/>
      <w:r w:rsidR="005B2D33">
        <w:rPr>
          <w:rFonts w:ascii="Gill Sans MT" w:hAnsi="Gill Sans MT"/>
          <w:sz w:val="24"/>
          <w:szCs w:val="24"/>
        </w:rPr>
        <w:t>Hegarty</w:t>
      </w:r>
      <w:proofErr w:type="spellEnd"/>
      <w:r w:rsidR="005B2D33">
        <w:rPr>
          <w:rFonts w:ascii="Gill Sans MT" w:hAnsi="Gill Sans MT"/>
          <w:sz w:val="24"/>
          <w:szCs w:val="24"/>
        </w:rPr>
        <w:t>, Diana Kelly, Maria Michaels</w:t>
      </w:r>
    </w:p>
    <w:p w:rsidR="0080713A" w:rsidRPr="0034701E" w:rsidRDefault="0082297A" w:rsidP="0082297A">
      <w:pPr>
        <w:rPr>
          <w:rFonts w:ascii="Gill Sans MT" w:hAnsi="Gill Sans MT"/>
          <w:sz w:val="24"/>
          <w:szCs w:val="24"/>
        </w:rPr>
      </w:pPr>
      <w:r>
        <w:rPr>
          <w:rFonts w:ascii="Gill Sans MT" w:hAnsi="Gill Sans MT"/>
          <w:sz w:val="24"/>
          <w:szCs w:val="24"/>
        </w:rPr>
        <w:t xml:space="preserve">Apologies </w:t>
      </w:r>
      <w:r w:rsidR="005B2D33">
        <w:rPr>
          <w:rFonts w:ascii="Gill Sans MT" w:hAnsi="Gill Sans MT"/>
          <w:sz w:val="24"/>
          <w:szCs w:val="24"/>
        </w:rPr>
        <w:t>–</w:t>
      </w:r>
      <w:r>
        <w:rPr>
          <w:rFonts w:ascii="Gill Sans MT" w:hAnsi="Gill Sans MT"/>
          <w:sz w:val="24"/>
          <w:szCs w:val="24"/>
        </w:rPr>
        <w:t xml:space="preserve"> </w:t>
      </w:r>
      <w:r w:rsidR="005B2D33">
        <w:rPr>
          <w:rFonts w:ascii="Gill Sans MT" w:hAnsi="Gill Sans MT"/>
          <w:sz w:val="24"/>
          <w:szCs w:val="24"/>
        </w:rPr>
        <w:t xml:space="preserve">Sally Thomas, Hedley </w:t>
      </w:r>
      <w:proofErr w:type="spellStart"/>
      <w:r w:rsidR="005B2D33">
        <w:rPr>
          <w:rFonts w:ascii="Gill Sans MT" w:hAnsi="Gill Sans MT"/>
          <w:sz w:val="24"/>
          <w:szCs w:val="24"/>
        </w:rPr>
        <w:t>Dindoyal</w:t>
      </w:r>
      <w:proofErr w:type="spellEnd"/>
      <w:r w:rsidR="005B2D33">
        <w:rPr>
          <w:rFonts w:ascii="Gill Sans MT" w:hAnsi="Gill Sans MT"/>
          <w:sz w:val="24"/>
          <w:szCs w:val="24"/>
        </w:rPr>
        <w:t>, Michael Crookes,</w:t>
      </w:r>
      <w:r w:rsidR="005F05DE">
        <w:rPr>
          <w:rFonts w:ascii="Gill Sans MT" w:hAnsi="Gill Sans MT"/>
          <w:sz w:val="24"/>
          <w:szCs w:val="24"/>
        </w:rPr>
        <w:t xml:space="preserve"> Fiona Quinton, Fiona </w:t>
      </w:r>
      <w:proofErr w:type="spellStart"/>
      <w:r w:rsidR="005F05DE">
        <w:rPr>
          <w:rFonts w:ascii="Gill Sans MT" w:hAnsi="Gill Sans MT"/>
          <w:sz w:val="24"/>
          <w:szCs w:val="24"/>
        </w:rPr>
        <w:t>Vettiankal</w:t>
      </w:r>
      <w:proofErr w:type="spellEnd"/>
      <w:r w:rsidR="005B2D33">
        <w:rPr>
          <w:rFonts w:ascii="Gill Sans MT" w:hAnsi="Gill Sans MT"/>
          <w:sz w:val="24"/>
          <w:szCs w:val="24"/>
        </w:rPr>
        <w:t xml:space="preserve">, Clare </w:t>
      </w:r>
      <w:proofErr w:type="spellStart"/>
      <w:r w:rsidR="005B2D33">
        <w:rPr>
          <w:rFonts w:ascii="Gill Sans MT" w:hAnsi="Gill Sans MT"/>
          <w:sz w:val="24"/>
          <w:szCs w:val="24"/>
        </w:rPr>
        <w:t>Wischusen</w:t>
      </w:r>
      <w:proofErr w:type="spellEnd"/>
      <w:r w:rsidR="005B2D33">
        <w:rPr>
          <w:rFonts w:ascii="Gill Sans MT" w:hAnsi="Gill Sans MT"/>
          <w:sz w:val="24"/>
          <w:szCs w:val="24"/>
        </w:rPr>
        <w:t xml:space="preserve">, </w:t>
      </w:r>
    </w:p>
    <w:tbl>
      <w:tblPr>
        <w:tblStyle w:val="TableGrid"/>
        <w:tblW w:w="0" w:type="auto"/>
        <w:tblLook w:val="04A0" w:firstRow="1" w:lastRow="0" w:firstColumn="1" w:lastColumn="0" w:noHBand="0" w:noVBand="1"/>
      </w:tblPr>
      <w:tblGrid>
        <w:gridCol w:w="4724"/>
        <w:gridCol w:w="7291"/>
        <w:gridCol w:w="2835"/>
      </w:tblGrid>
      <w:tr w:rsidR="0080713A" w:rsidRPr="0034701E" w:rsidTr="00BC0288">
        <w:tc>
          <w:tcPr>
            <w:tcW w:w="4724" w:type="dxa"/>
          </w:tcPr>
          <w:p w:rsidR="0080713A" w:rsidRPr="0034701E" w:rsidRDefault="0080713A" w:rsidP="0080713A">
            <w:pPr>
              <w:jc w:val="center"/>
              <w:rPr>
                <w:rFonts w:ascii="Gill Sans MT" w:hAnsi="Gill Sans MT"/>
                <w:b/>
                <w:sz w:val="24"/>
                <w:szCs w:val="24"/>
              </w:rPr>
            </w:pPr>
            <w:r w:rsidRPr="0034701E">
              <w:rPr>
                <w:rFonts w:ascii="Gill Sans MT" w:hAnsi="Gill Sans MT"/>
                <w:b/>
                <w:sz w:val="24"/>
                <w:szCs w:val="24"/>
              </w:rPr>
              <w:t>AGENDA ITEMS</w:t>
            </w:r>
          </w:p>
        </w:tc>
        <w:tc>
          <w:tcPr>
            <w:tcW w:w="7291" w:type="dxa"/>
          </w:tcPr>
          <w:p w:rsidR="0080713A" w:rsidRPr="0034701E" w:rsidRDefault="0080713A" w:rsidP="0080713A">
            <w:pPr>
              <w:jc w:val="center"/>
              <w:rPr>
                <w:rFonts w:ascii="Gill Sans MT" w:hAnsi="Gill Sans MT"/>
                <w:b/>
                <w:sz w:val="24"/>
                <w:szCs w:val="24"/>
              </w:rPr>
            </w:pPr>
            <w:r w:rsidRPr="0034701E">
              <w:rPr>
                <w:rFonts w:ascii="Gill Sans MT" w:hAnsi="Gill Sans MT"/>
                <w:b/>
                <w:sz w:val="24"/>
                <w:szCs w:val="24"/>
              </w:rPr>
              <w:t>KEY DISCUSSION POINTS</w:t>
            </w:r>
          </w:p>
        </w:tc>
        <w:tc>
          <w:tcPr>
            <w:tcW w:w="2835" w:type="dxa"/>
          </w:tcPr>
          <w:p w:rsidR="0080713A" w:rsidRPr="0034701E" w:rsidRDefault="0080713A" w:rsidP="0080713A">
            <w:pPr>
              <w:jc w:val="center"/>
              <w:rPr>
                <w:rFonts w:ascii="Gill Sans MT" w:hAnsi="Gill Sans MT"/>
                <w:b/>
                <w:sz w:val="24"/>
                <w:szCs w:val="24"/>
              </w:rPr>
            </w:pPr>
            <w:r w:rsidRPr="0034701E">
              <w:rPr>
                <w:rFonts w:ascii="Gill Sans MT" w:hAnsi="Gill Sans MT"/>
                <w:b/>
                <w:sz w:val="24"/>
                <w:szCs w:val="24"/>
              </w:rPr>
              <w:t>ACTION (who</w:t>
            </w:r>
            <w:r w:rsidR="008D4012" w:rsidRPr="0034701E">
              <w:rPr>
                <w:rFonts w:ascii="Gill Sans MT" w:hAnsi="Gill Sans MT"/>
                <w:b/>
                <w:sz w:val="24"/>
                <w:szCs w:val="24"/>
              </w:rPr>
              <w:t>? /</w:t>
            </w:r>
            <w:r w:rsidRPr="0034701E">
              <w:rPr>
                <w:rFonts w:ascii="Gill Sans MT" w:hAnsi="Gill Sans MT"/>
                <w:b/>
                <w:sz w:val="24"/>
                <w:szCs w:val="24"/>
              </w:rPr>
              <w:t>timescale?)</w:t>
            </w:r>
          </w:p>
        </w:tc>
      </w:tr>
      <w:tr w:rsidR="0080713A" w:rsidRPr="0034701E" w:rsidTr="00BC0288">
        <w:trPr>
          <w:trHeight w:val="70"/>
        </w:trPr>
        <w:tc>
          <w:tcPr>
            <w:tcW w:w="4724" w:type="dxa"/>
          </w:tcPr>
          <w:p w:rsidR="0034701E" w:rsidRPr="001C6305" w:rsidRDefault="000B297D" w:rsidP="001C6305">
            <w:pPr>
              <w:rPr>
                <w:rFonts w:ascii="Gill Sans MT" w:hAnsi="Gill Sans MT"/>
                <w:sz w:val="24"/>
                <w:szCs w:val="24"/>
              </w:rPr>
            </w:pPr>
            <w:r>
              <w:rPr>
                <w:rFonts w:ascii="Gill Sans MT" w:hAnsi="Gill Sans MT"/>
                <w:sz w:val="24"/>
                <w:szCs w:val="24"/>
              </w:rPr>
              <w:t xml:space="preserve">Actions </w:t>
            </w:r>
            <w:r w:rsidR="00A146EF" w:rsidRPr="001C6305">
              <w:rPr>
                <w:rFonts w:ascii="Gill Sans MT" w:hAnsi="Gill Sans MT"/>
                <w:sz w:val="24"/>
                <w:szCs w:val="24"/>
              </w:rPr>
              <w:t xml:space="preserve"> from last meeting</w:t>
            </w:r>
          </w:p>
          <w:p w:rsidR="001C6305" w:rsidRDefault="00637B33" w:rsidP="00637B33">
            <w:pPr>
              <w:pStyle w:val="ListParagraph"/>
              <w:numPr>
                <w:ilvl w:val="0"/>
                <w:numId w:val="4"/>
              </w:numPr>
              <w:rPr>
                <w:rFonts w:ascii="Gill Sans MT" w:hAnsi="Gill Sans MT"/>
                <w:sz w:val="24"/>
                <w:szCs w:val="24"/>
              </w:rPr>
            </w:pPr>
            <w:r>
              <w:rPr>
                <w:rFonts w:ascii="Gill Sans MT" w:hAnsi="Gill Sans MT"/>
                <w:sz w:val="24"/>
                <w:szCs w:val="24"/>
              </w:rPr>
              <w:t>Carry out a survey to see how many children still bring sugary drinks in their packed lunch after the introduction of water jugs on tables?</w:t>
            </w:r>
          </w:p>
          <w:p w:rsidR="00637B33" w:rsidRDefault="00637B33" w:rsidP="00637B33">
            <w:pPr>
              <w:pStyle w:val="ListParagraph"/>
              <w:numPr>
                <w:ilvl w:val="0"/>
                <w:numId w:val="4"/>
              </w:numPr>
              <w:rPr>
                <w:rFonts w:ascii="Gill Sans MT" w:hAnsi="Gill Sans MT"/>
                <w:sz w:val="24"/>
                <w:szCs w:val="24"/>
              </w:rPr>
            </w:pPr>
            <w:r>
              <w:rPr>
                <w:rFonts w:ascii="Gill Sans MT" w:hAnsi="Gill Sans MT"/>
                <w:sz w:val="24"/>
                <w:szCs w:val="24"/>
              </w:rPr>
              <w:t>‘sexist bullying’ to be added to list of types of bullying in Anti-bullying policy</w:t>
            </w:r>
          </w:p>
          <w:p w:rsidR="00637B33" w:rsidRPr="0034701E" w:rsidRDefault="00637B33" w:rsidP="00637B33">
            <w:pPr>
              <w:pStyle w:val="ListParagraph"/>
              <w:numPr>
                <w:ilvl w:val="0"/>
                <w:numId w:val="4"/>
              </w:numPr>
              <w:rPr>
                <w:rFonts w:ascii="Gill Sans MT" w:hAnsi="Gill Sans MT"/>
                <w:sz w:val="24"/>
                <w:szCs w:val="24"/>
              </w:rPr>
            </w:pPr>
            <w:r>
              <w:rPr>
                <w:rFonts w:ascii="Gill Sans MT" w:hAnsi="Gill Sans MT"/>
                <w:sz w:val="24"/>
                <w:szCs w:val="24"/>
              </w:rPr>
              <w:t>Y3 to be prompted by midday staff to go in for lunch</w:t>
            </w:r>
          </w:p>
        </w:tc>
        <w:tc>
          <w:tcPr>
            <w:tcW w:w="7291" w:type="dxa"/>
          </w:tcPr>
          <w:p w:rsidR="0080713A" w:rsidRDefault="0080713A" w:rsidP="00250C33">
            <w:pPr>
              <w:rPr>
                <w:rFonts w:ascii="Gill Sans MT" w:hAnsi="Gill Sans MT"/>
                <w:sz w:val="24"/>
                <w:szCs w:val="24"/>
              </w:rPr>
            </w:pPr>
          </w:p>
          <w:p w:rsidR="00250C33" w:rsidRDefault="00250C33" w:rsidP="00250C33">
            <w:pPr>
              <w:pStyle w:val="ListParagraph"/>
              <w:numPr>
                <w:ilvl w:val="0"/>
                <w:numId w:val="4"/>
              </w:numPr>
              <w:rPr>
                <w:rFonts w:ascii="Gill Sans MT" w:hAnsi="Gill Sans MT"/>
                <w:sz w:val="24"/>
                <w:szCs w:val="24"/>
              </w:rPr>
            </w:pPr>
            <w:r>
              <w:rPr>
                <w:rFonts w:ascii="Gill Sans MT" w:hAnsi="Gill Sans MT"/>
                <w:sz w:val="24"/>
                <w:szCs w:val="24"/>
              </w:rPr>
              <w:t xml:space="preserve">Not yet actioned. School dinners came up at last Full </w:t>
            </w:r>
            <w:proofErr w:type="spellStart"/>
            <w:r>
              <w:rPr>
                <w:rFonts w:ascii="Gill Sans MT" w:hAnsi="Gill Sans MT"/>
                <w:sz w:val="24"/>
                <w:szCs w:val="24"/>
              </w:rPr>
              <w:t>Govs</w:t>
            </w:r>
            <w:proofErr w:type="spellEnd"/>
            <w:r>
              <w:rPr>
                <w:rFonts w:ascii="Gill Sans MT" w:hAnsi="Gill Sans MT"/>
                <w:sz w:val="24"/>
                <w:szCs w:val="24"/>
              </w:rPr>
              <w:t xml:space="preserve"> meeting and in parent </w:t>
            </w:r>
            <w:proofErr w:type="spellStart"/>
            <w:r>
              <w:rPr>
                <w:rFonts w:ascii="Gill Sans MT" w:hAnsi="Gill Sans MT"/>
                <w:sz w:val="24"/>
                <w:szCs w:val="24"/>
              </w:rPr>
              <w:t>Q’aire</w:t>
            </w:r>
            <w:proofErr w:type="spellEnd"/>
            <w:r>
              <w:rPr>
                <w:rFonts w:ascii="Gill Sans MT" w:hAnsi="Gill Sans MT"/>
                <w:sz w:val="24"/>
                <w:szCs w:val="24"/>
              </w:rPr>
              <w:t>. Need to look at ‘Menu 4’ which only offers ‘pudding’ on Fridays and has yoghurt/ fruit/ cheese + Crackers the rest of the week.</w:t>
            </w:r>
          </w:p>
          <w:p w:rsidR="00250C33" w:rsidRPr="00250C33" w:rsidRDefault="00250C33" w:rsidP="00250C33">
            <w:pPr>
              <w:pStyle w:val="ListParagraph"/>
              <w:ind w:left="1800"/>
              <w:rPr>
                <w:rFonts w:ascii="Gill Sans MT" w:hAnsi="Gill Sans MT"/>
                <w:color w:val="FF0000"/>
                <w:sz w:val="24"/>
                <w:szCs w:val="24"/>
              </w:rPr>
            </w:pPr>
            <w:proofErr w:type="spellStart"/>
            <w:r w:rsidRPr="00250C33">
              <w:rPr>
                <w:rFonts w:ascii="Gill Sans MT" w:hAnsi="Gill Sans MT"/>
                <w:color w:val="FF0000"/>
                <w:sz w:val="24"/>
                <w:szCs w:val="24"/>
              </w:rPr>
              <w:t>Gov</w:t>
            </w:r>
            <w:proofErr w:type="spellEnd"/>
            <w:r w:rsidRPr="00250C33">
              <w:rPr>
                <w:rFonts w:ascii="Gill Sans MT" w:hAnsi="Gill Sans MT"/>
                <w:color w:val="FF0000"/>
                <w:sz w:val="24"/>
                <w:szCs w:val="24"/>
              </w:rPr>
              <w:t xml:space="preserve"> asked if </w:t>
            </w:r>
            <w:r>
              <w:rPr>
                <w:rFonts w:ascii="Gill Sans MT" w:hAnsi="Gill Sans MT"/>
                <w:color w:val="FF0000"/>
                <w:sz w:val="24"/>
                <w:szCs w:val="24"/>
              </w:rPr>
              <w:t>caterers advised by nutritionists? Assume yes, as have to comply with standards as Barnet schools caterer</w:t>
            </w:r>
            <w:r w:rsidR="005F2F44">
              <w:rPr>
                <w:rFonts w:ascii="Gill Sans MT" w:hAnsi="Gill Sans MT"/>
                <w:color w:val="FF0000"/>
                <w:sz w:val="24"/>
                <w:szCs w:val="24"/>
              </w:rPr>
              <w:t>.</w:t>
            </w:r>
            <w:r>
              <w:rPr>
                <w:rFonts w:ascii="Gill Sans MT" w:hAnsi="Gill Sans MT"/>
                <w:color w:val="FF0000"/>
                <w:sz w:val="24"/>
                <w:szCs w:val="24"/>
              </w:rPr>
              <w:t xml:space="preserve"> </w:t>
            </w:r>
            <w:r w:rsidR="005F2F44">
              <w:rPr>
                <w:rFonts w:ascii="Gill Sans MT" w:hAnsi="Gill Sans MT"/>
                <w:color w:val="FF0000"/>
                <w:sz w:val="24"/>
                <w:szCs w:val="24"/>
              </w:rPr>
              <w:t>There may be no</w:t>
            </w:r>
            <w:r w:rsidRPr="00250C33">
              <w:rPr>
                <w:rFonts w:ascii="Gill Sans MT" w:hAnsi="Gill Sans MT"/>
                <w:color w:val="FF0000"/>
                <w:sz w:val="24"/>
                <w:szCs w:val="24"/>
              </w:rPr>
              <w:t xml:space="preserve"> difference between sugar content of fruit yoghurt and cake – we need to be careful to follow advise that is informed by nutritionists</w:t>
            </w:r>
            <w:r w:rsidR="005F2F44">
              <w:rPr>
                <w:rFonts w:ascii="Gill Sans MT" w:hAnsi="Gill Sans MT"/>
                <w:color w:val="FF0000"/>
                <w:sz w:val="24"/>
                <w:szCs w:val="24"/>
              </w:rPr>
              <w:t xml:space="preserve"> rather than notional ideas of what is ‘healthy’</w:t>
            </w:r>
          </w:p>
          <w:p w:rsidR="00250C33" w:rsidRDefault="00250C33" w:rsidP="00250C33">
            <w:pPr>
              <w:pStyle w:val="ListParagraph"/>
              <w:numPr>
                <w:ilvl w:val="0"/>
                <w:numId w:val="4"/>
              </w:numPr>
              <w:rPr>
                <w:rFonts w:ascii="Gill Sans MT" w:hAnsi="Gill Sans MT"/>
                <w:sz w:val="24"/>
                <w:szCs w:val="24"/>
              </w:rPr>
            </w:pPr>
            <w:r>
              <w:rPr>
                <w:rFonts w:ascii="Gill Sans MT" w:hAnsi="Gill Sans MT"/>
                <w:sz w:val="24"/>
                <w:szCs w:val="24"/>
              </w:rPr>
              <w:t>‘Sexual/ sexist bullying’ has been added to policy</w:t>
            </w:r>
          </w:p>
          <w:p w:rsidR="00250C33" w:rsidRPr="00250C33" w:rsidRDefault="00250C33" w:rsidP="00250C33">
            <w:pPr>
              <w:pStyle w:val="ListParagraph"/>
              <w:numPr>
                <w:ilvl w:val="0"/>
                <w:numId w:val="4"/>
              </w:numPr>
              <w:rPr>
                <w:rFonts w:ascii="Gill Sans MT" w:hAnsi="Gill Sans MT"/>
                <w:sz w:val="24"/>
                <w:szCs w:val="24"/>
              </w:rPr>
            </w:pPr>
            <w:r>
              <w:rPr>
                <w:rFonts w:ascii="Gill Sans MT" w:hAnsi="Gill Sans MT"/>
                <w:sz w:val="24"/>
                <w:szCs w:val="24"/>
              </w:rPr>
              <w:t>Y3 were being prompted – no longer an issue</w:t>
            </w:r>
          </w:p>
        </w:tc>
        <w:tc>
          <w:tcPr>
            <w:tcW w:w="2835" w:type="dxa"/>
          </w:tcPr>
          <w:p w:rsidR="0080713A" w:rsidRPr="0034701E" w:rsidRDefault="0080713A" w:rsidP="0080713A">
            <w:pPr>
              <w:jc w:val="center"/>
              <w:rPr>
                <w:rFonts w:ascii="Gill Sans MT" w:hAnsi="Gill Sans MT"/>
                <w:sz w:val="24"/>
                <w:szCs w:val="24"/>
              </w:rPr>
            </w:pPr>
          </w:p>
          <w:p w:rsidR="0080713A" w:rsidRPr="0034701E" w:rsidRDefault="0080713A" w:rsidP="0080713A">
            <w:pPr>
              <w:jc w:val="center"/>
              <w:rPr>
                <w:rFonts w:ascii="Gill Sans MT" w:hAnsi="Gill Sans MT"/>
                <w:sz w:val="24"/>
                <w:szCs w:val="24"/>
              </w:rPr>
            </w:pPr>
          </w:p>
          <w:p w:rsidR="0080713A" w:rsidRDefault="00250C33" w:rsidP="0080713A">
            <w:pPr>
              <w:jc w:val="center"/>
              <w:rPr>
                <w:rFonts w:ascii="Gill Sans MT" w:hAnsi="Gill Sans MT"/>
                <w:sz w:val="24"/>
                <w:szCs w:val="24"/>
              </w:rPr>
            </w:pPr>
            <w:r>
              <w:rPr>
                <w:rFonts w:ascii="Gill Sans MT" w:hAnsi="Gill Sans MT"/>
                <w:sz w:val="24"/>
                <w:szCs w:val="24"/>
              </w:rPr>
              <w:t xml:space="preserve">School Dinners on agenda for next Full </w:t>
            </w:r>
            <w:proofErr w:type="spellStart"/>
            <w:r>
              <w:rPr>
                <w:rFonts w:ascii="Gill Sans MT" w:hAnsi="Gill Sans MT"/>
                <w:sz w:val="24"/>
                <w:szCs w:val="24"/>
              </w:rPr>
              <w:t>Govs</w:t>
            </w:r>
            <w:proofErr w:type="spellEnd"/>
            <w:r>
              <w:rPr>
                <w:rFonts w:ascii="Gill Sans MT" w:hAnsi="Gill Sans MT"/>
                <w:sz w:val="24"/>
                <w:szCs w:val="24"/>
              </w:rPr>
              <w:t xml:space="preserve"> meeting. AP to invite ISS (keen to attend) and Healthy Living Council.</w:t>
            </w:r>
          </w:p>
          <w:p w:rsidR="00250C33" w:rsidRDefault="00250C33" w:rsidP="0080713A">
            <w:pPr>
              <w:jc w:val="center"/>
              <w:rPr>
                <w:rFonts w:ascii="Gill Sans MT" w:hAnsi="Gill Sans MT"/>
                <w:sz w:val="24"/>
                <w:szCs w:val="24"/>
              </w:rPr>
            </w:pPr>
          </w:p>
          <w:p w:rsidR="00250C33" w:rsidRDefault="00250C33" w:rsidP="0080713A">
            <w:pPr>
              <w:jc w:val="center"/>
              <w:rPr>
                <w:rFonts w:ascii="Gill Sans MT" w:hAnsi="Gill Sans MT"/>
                <w:sz w:val="24"/>
                <w:szCs w:val="24"/>
              </w:rPr>
            </w:pPr>
          </w:p>
          <w:p w:rsidR="00250C33" w:rsidRPr="0034701E" w:rsidRDefault="00250C33" w:rsidP="0080713A">
            <w:pPr>
              <w:jc w:val="center"/>
              <w:rPr>
                <w:rFonts w:ascii="Gill Sans MT" w:hAnsi="Gill Sans MT"/>
                <w:sz w:val="24"/>
                <w:szCs w:val="24"/>
              </w:rPr>
            </w:pPr>
          </w:p>
        </w:tc>
      </w:tr>
      <w:tr w:rsidR="00A146EF" w:rsidRPr="0034701E" w:rsidTr="00BC0288">
        <w:tc>
          <w:tcPr>
            <w:tcW w:w="4724" w:type="dxa"/>
          </w:tcPr>
          <w:p w:rsidR="00A146EF" w:rsidRDefault="00A146EF" w:rsidP="00A146EF">
            <w:pPr>
              <w:pStyle w:val="ListParagraph"/>
              <w:numPr>
                <w:ilvl w:val="0"/>
                <w:numId w:val="2"/>
              </w:numPr>
              <w:rPr>
                <w:rFonts w:ascii="Gill Sans MT" w:hAnsi="Gill Sans MT"/>
                <w:sz w:val="24"/>
                <w:szCs w:val="24"/>
              </w:rPr>
            </w:pPr>
            <w:r>
              <w:rPr>
                <w:rFonts w:ascii="Gill Sans MT" w:hAnsi="Gill Sans MT"/>
                <w:sz w:val="24"/>
                <w:szCs w:val="24"/>
              </w:rPr>
              <w:t>Current Staffing Position</w:t>
            </w:r>
          </w:p>
          <w:p w:rsidR="00A146EF" w:rsidRPr="0034701E" w:rsidRDefault="00A146EF" w:rsidP="0027723A">
            <w:pPr>
              <w:pStyle w:val="ListParagraph"/>
              <w:rPr>
                <w:rFonts w:ascii="Gill Sans MT" w:hAnsi="Gill Sans MT"/>
                <w:sz w:val="24"/>
                <w:szCs w:val="24"/>
              </w:rPr>
            </w:pPr>
          </w:p>
        </w:tc>
        <w:tc>
          <w:tcPr>
            <w:tcW w:w="7291" w:type="dxa"/>
          </w:tcPr>
          <w:p w:rsidR="00A146EF" w:rsidRDefault="00250C33" w:rsidP="00250C33">
            <w:pPr>
              <w:rPr>
                <w:rFonts w:ascii="Gill Sans MT" w:hAnsi="Gill Sans MT"/>
                <w:sz w:val="24"/>
                <w:szCs w:val="24"/>
              </w:rPr>
            </w:pPr>
            <w:r>
              <w:rPr>
                <w:rFonts w:ascii="Gill Sans MT" w:hAnsi="Gill Sans MT"/>
                <w:sz w:val="24"/>
                <w:szCs w:val="24"/>
              </w:rPr>
              <w:t>Diana Kelly is back from maternity leave</w:t>
            </w:r>
          </w:p>
          <w:p w:rsidR="00250C33" w:rsidRDefault="00250C33" w:rsidP="00250C33">
            <w:pPr>
              <w:rPr>
                <w:rFonts w:ascii="Gill Sans MT" w:hAnsi="Gill Sans MT"/>
                <w:sz w:val="24"/>
                <w:szCs w:val="24"/>
              </w:rPr>
            </w:pPr>
            <w:r>
              <w:rPr>
                <w:rFonts w:ascii="Gill Sans MT" w:hAnsi="Gill Sans MT"/>
                <w:sz w:val="24"/>
                <w:szCs w:val="24"/>
              </w:rPr>
              <w:t>No other changes</w:t>
            </w:r>
          </w:p>
          <w:p w:rsidR="00BC0288" w:rsidRPr="0034701E" w:rsidRDefault="00BC0288" w:rsidP="00250C33">
            <w:pPr>
              <w:rPr>
                <w:rFonts w:ascii="Gill Sans MT" w:hAnsi="Gill Sans MT"/>
                <w:sz w:val="24"/>
                <w:szCs w:val="24"/>
              </w:rPr>
            </w:pPr>
          </w:p>
        </w:tc>
        <w:tc>
          <w:tcPr>
            <w:tcW w:w="2835" w:type="dxa"/>
          </w:tcPr>
          <w:p w:rsidR="00A146EF" w:rsidRPr="0034701E" w:rsidRDefault="00A146EF" w:rsidP="0080713A">
            <w:pPr>
              <w:jc w:val="center"/>
              <w:rPr>
                <w:rFonts w:ascii="Gill Sans MT" w:hAnsi="Gill Sans MT"/>
                <w:sz w:val="24"/>
                <w:szCs w:val="24"/>
              </w:rPr>
            </w:pPr>
          </w:p>
        </w:tc>
      </w:tr>
      <w:tr w:rsidR="00A146EF" w:rsidRPr="0034701E" w:rsidTr="00BC0288">
        <w:tc>
          <w:tcPr>
            <w:tcW w:w="4724" w:type="dxa"/>
          </w:tcPr>
          <w:p w:rsidR="00A146EF" w:rsidRDefault="001C6305" w:rsidP="009D6804">
            <w:pPr>
              <w:pStyle w:val="ListParagraph"/>
              <w:numPr>
                <w:ilvl w:val="0"/>
                <w:numId w:val="2"/>
              </w:numPr>
              <w:rPr>
                <w:rFonts w:ascii="Gill Sans MT" w:hAnsi="Gill Sans MT"/>
                <w:sz w:val="24"/>
                <w:szCs w:val="24"/>
              </w:rPr>
            </w:pPr>
            <w:r>
              <w:rPr>
                <w:rFonts w:ascii="Gill Sans MT" w:hAnsi="Gill Sans MT"/>
                <w:sz w:val="24"/>
                <w:szCs w:val="24"/>
              </w:rPr>
              <w:t xml:space="preserve">New </w:t>
            </w:r>
            <w:r w:rsidR="00A146EF">
              <w:rPr>
                <w:rFonts w:ascii="Gill Sans MT" w:hAnsi="Gill Sans MT"/>
                <w:sz w:val="24"/>
                <w:szCs w:val="24"/>
              </w:rPr>
              <w:t>SIP – relating to this committee</w:t>
            </w:r>
          </w:p>
          <w:p w:rsidR="009D6804" w:rsidRPr="00593E0F" w:rsidRDefault="009D6804" w:rsidP="009D6804">
            <w:pPr>
              <w:pStyle w:val="Default"/>
              <w:numPr>
                <w:ilvl w:val="0"/>
                <w:numId w:val="8"/>
              </w:numPr>
              <w:shd w:val="clear" w:color="auto" w:fill="FFFFFF"/>
              <w:spacing w:before="120"/>
              <w:rPr>
                <w:sz w:val="22"/>
                <w:szCs w:val="22"/>
              </w:rPr>
            </w:pPr>
            <w:r>
              <w:rPr>
                <w:rFonts w:ascii="Gill Sans MT" w:hAnsi="Gill Sans MT" w:cs="Helvetica"/>
                <w:sz w:val="22"/>
                <w:szCs w:val="22"/>
              </w:rPr>
              <w:t xml:space="preserve">To support pupils to take ownership </w:t>
            </w:r>
            <w:r>
              <w:rPr>
                <w:rFonts w:ascii="Gill Sans MT" w:hAnsi="Gill Sans MT" w:cs="Helvetica"/>
                <w:sz w:val="22"/>
                <w:szCs w:val="22"/>
              </w:rPr>
              <w:lastRenderedPageBreak/>
              <w:t>of their own behaviour through a restorative justice approach.</w:t>
            </w:r>
          </w:p>
          <w:p w:rsidR="009D6804" w:rsidRPr="00593E0F" w:rsidRDefault="009D6804" w:rsidP="009D6804">
            <w:pPr>
              <w:pStyle w:val="Default"/>
              <w:numPr>
                <w:ilvl w:val="0"/>
                <w:numId w:val="8"/>
              </w:numPr>
              <w:shd w:val="clear" w:color="auto" w:fill="FFFFFF"/>
              <w:spacing w:before="120"/>
              <w:rPr>
                <w:sz w:val="22"/>
                <w:szCs w:val="22"/>
              </w:rPr>
            </w:pPr>
            <w:r>
              <w:rPr>
                <w:rFonts w:ascii="Gill Sans MT" w:hAnsi="Gill Sans MT" w:cs="Helvetica"/>
                <w:sz w:val="22"/>
                <w:szCs w:val="22"/>
              </w:rPr>
              <w:t>To revaluate our approach to anti bullying and ensure all systems are strong. To work with the premise that we are ‘All different but equal.’</w:t>
            </w:r>
          </w:p>
          <w:p w:rsidR="009D6804" w:rsidRPr="00C15659" w:rsidRDefault="009D6804" w:rsidP="009D6804">
            <w:pPr>
              <w:pStyle w:val="Default"/>
              <w:numPr>
                <w:ilvl w:val="0"/>
                <w:numId w:val="8"/>
              </w:numPr>
              <w:shd w:val="clear" w:color="auto" w:fill="FFFFFF"/>
              <w:spacing w:before="120"/>
              <w:rPr>
                <w:sz w:val="22"/>
                <w:szCs w:val="22"/>
              </w:rPr>
            </w:pPr>
            <w:r>
              <w:rPr>
                <w:rFonts w:ascii="Gill Sans MT" w:hAnsi="Gill Sans MT" w:cs="Helvetica"/>
                <w:sz w:val="22"/>
                <w:szCs w:val="22"/>
              </w:rPr>
              <w:t>To ensure that our whole school community (pupils, staff and parents) develop greater resilience</w:t>
            </w:r>
          </w:p>
          <w:p w:rsidR="00A146EF" w:rsidRPr="0034701E" w:rsidRDefault="00A146EF" w:rsidP="0027723A">
            <w:pPr>
              <w:pStyle w:val="ListParagraph"/>
              <w:rPr>
                <w:rFonts w:ascii="Gill Sans MT" w:hAnsi="Gill Sans MT"/>
                <w:sz w:val="24"/>
                <w:szCs w:val="24"/>
              </w:rPr>
            </w:pPr>
          </w:p>
        </w:tc>
        <w:tc>
          <w:tcPr>
            <w:tcW w:w="7291" w:type="dxa"/>
          </w:tcPr>
          <w:p w:rsidR="005F2F44" w:rsidRPr="00BC0288" w:rsidRDefault="00250C33" w:rsidP="00BC0288">
            <w:pPr>
              <w:pStyle w:val="ListParagraph"/>
              <w:numPr>
                <w:ilvl w:val="0"/>
                <w:numId w:val="8"/>
              </w:numPr>
              <w:rPr>
                <w:rFonts w:ascii="Gill Sans MT" w:hAnsi="Gill Sans MT"/>
                <w:sz w:val="24"/>
                <w:szCs w:val="24"/>
              </w:rPr>
            </w:pPr>
            <w:r w:rsidRPr="00BC0288">
              <w:rPr>
                <w:rFonts w:ascii="Gill Sans MT" w:hAnsi="Gill Sans MT"/>
                <w:sz w:val="24"/>
                <w:szCs w:val="24"/>
              </w:rPr>
              <w:lastRenderedPageBreak/>
              <w:t xml:space="preserve">All staff attended at least one RJ training session (Restorative Justice). Mini-mentors are fully trained, working in playgrounds and helped MM lead an assembly on RJ last </w:t>
            </w:r>
            <w:r w:rsidRPr="00BC0288">
              <w:rPr>
                <w:rFonts w:ascii="Gill Sans MT" w:hAnsi="Gill Sans MT"/>
                <w:sz w:val="24"/>
                <w:szCs w:val="24"/>
              </w:rPr>
              <w:lastRenderedPageBreak/>
              <w:t xml:space="preserve">week. </w:t>
            </w:r>
            <w:r w:rsidR="00BC0288" w:rsidRPr="00BC0288">
              <w:rPr>
                <w:rFonts w:ascii="Gill Sans MT" w:hAnsi="Gill Sans MT"/>
                <w:color w:val="FF0000"/>
                <w:sz w:val="24"/>
                <w:szCs w:val="24"/>
              </w:rPr>
              <w:t xml:space="preserve">* </w:t>
            </w:r>
            <w:proofErr w:type="spellStart"/>
            <w:r w:rsidRPr="00BC0288">
              <w:rPr>
                <w:rFonts w:ascii="Gill Sans MT" w:hAnsi="Gill Sans MT"/>
                <w:color w:val="FF0000"/>
                <w:sz w:val="24"/>
                <w:szCs w:val="24"/>
              </w:rPr>
              <w:t>Gov</w:t>
            </w:r>
            <w:proofErr w:type="spellEnd"/>
            <w:r w:rsidRPr="00BC0288">
              <w:rPr>
                <w:rFonts w:ascii="Gill Sans MT" w:hAnsi="Gill Sans MT"/>
                <w:color w:val="FF0000"/>
                <w:sz w:val="24"/>
                <w:szCs w:val="24"/>
              </w:rPr>
              <w:t xml:space="preserve"> asked what year group mini-mentors are in? Y5 so they can build skills and continue in Y6.</w:t>
            </w:r>
            <w:r w:rsidR="00BC0288" w:rsidRPr="00BC0288">
              <w:rPr>
                <w:rFonts w:ascii="Gill Sans MT" w:hAnsi="Gill Sans MT"/>
                <w:color w:val="FF0000"/>
                <w:sz w:val="24"/>
                <w:szCs w:val="24"/>
              </w:rPr>
              <w:t xml:space="preserve"> *</w:t>
            </w:r>
            <w:proofErr w:type="spellStart"/>
            <w:r w:rsidR="005F2F44" w:rsidRPr="00BC0288">
              <w:rPr>
                <w:rFonts w:ascii="Gill Sans MT" w:hAnsi="Gill Sans MT"/>
                <w:color w:val="FF0000"/>
                <w:sz w:val="24"/>
                <w:szCs w:val="24"/>
              </w:rPr>
              <w:t>Gov</w:t>
            </w:r>
            <w:proofErr w:type="spellEnd"/>
            <w:r w:rsidR="005F2F44" w:rsidRPr="00BC0288">
              <w:rPr>
                <w:rFonts w:ascii="Gill Sans MT" w:hAnsi="Gill Sans MT"/>
                <w:color w:val="FF0000"/>
                <w:sz w:val="24"/>
                <w:szCs w:val="24"/>
              </w:rPr>
              <w:t xml:space="preserve"> asked re difference before/ after introduction of RJ? Main diff is </w:t>
            </w:r>
            <w:proofErr w:type="spellStart"/>
            <w:r w:rsidR="005F2F44" w:rsidRPr="00BC0288">
              <w:rPr>
                <w:rFonts w:ascii="Gill Sans MT" w:hAnsi="Gill Sans MT"/>
                <w:color w:val="FF0000"/>
                <w:sz w:val="24"/>
                <w:szCs w:val="24"/>
              </w:rPr>
              <w:t>ch</w:t>
            </w:r>
            <w:proofErr w:type="spellEnd"/>
            <w:r w:rsidR="005F2F44" w:rsidRPr="00BC0288">
              <w:rPr>
                <w:rFonts w:ascii="Gill Sans MT" w:hAnsi="Gill Sans MT"/>
                <w:color w:val="FF0000"/>
                <w:sz w:val="24"/>
                <w:szCs w:val="24"/>
              </w:rPr>
              <w:t xml:space="preserve"> thinking and talking about what has happened rather than an adult telling them </w:t>
            </w:r>
            <w:r w:rsidR="00BC0288" w:rsidRPr="00BC0288">
              <w:rPr>
                <w:rFonts w:ascii="Gill Sans MT" w:hAnsi="Gill Sans MT"/>
                <w:color w:val="FF0000"/>
                <w:sz w:val="24"/>
                <w:szCs w:val="24"/>
              </w:rPr>
              <w:t>off</w:t>
            </w:r>
            <w:r w:rsidR="005F2F44" w:rsidRPr="00BC0288">
              <w:rPr>
                <w:rFonts w:ascii="Gill Sans MT" w:hAnsi="Gill Sans MT"/>
                <w:color w:val="FF0000"/>
                <w:sz w:val="24"/>
                <w:szCs w:val="24"/>
              </w:rPr>
              <w:t>.</w:t>
            </w:r>
            <w:r w:rsidR="00BC0288" w:rsidRPr="00BC0288">
              <w:rPr>
                <w:rFonts w:ascii="Gill Sans MT" w:hAnsi="Gill Sans MT"/>
                <w:color w:val="FF0000"/>
                <w:sz w:val="24"/>
                <w:szCs w:val="24"/>
              </w:rPr>
              <w:t xml:space="preserve"> * </w:t>
            </w:r>
            <w:proofErr w:type="spellStart"/>
            <w:r w:rsidR="00BC0288" w:rsidRPr="00BC0288">
              <w:rPr>
                <w:rFonts w:ascii="Gill Sans MT" w:hAnsi="Gill Sans MT"/>
                <w:color w:val="FF0000"/>
                <w:sz w:val="24"/>
                <w:szCs w:val="24"/>
              </w:rPr>
              <w:t>Gov</w:t>
            </w:r>
            <w:proofErr w:type="spellEnd"/>
            <w:r w:rsidR="00BC0288" w:rsidRPr="00BC0288">
              <w:rPr>
                <w:rFonts w:ascii="Gill Sans MT" w:hAnsi="Gill Sans MT"/>
                <w:color w:val="FF0000"/>
                <w:sz w:val="24"/>
                <w:szCs w:val="24"/>
              </w:rPr>
              <w:t xml:space="preserve"> asked have children had chance to tell if there has been an improvement? No as it is too soon, at Child’s Hill it took 3 years to be embedded. AP reports that now children do not have experience of reporting something and feeling like nothing has been done about it as they are involved in the discussion and the solution.</w:t>
            </w:r>
          </w:p>
          <w:p w:rsidR="00BC0288" w:rsidRPr="00BC0288" w:rsidRDefault="00BC0288" w:rsidP="00BC0288">
            <w:pPr>
              <w:pStyle w:val="ListParagraph"/>
              <w:numPr>
                <w:ilvl w:val="0"/>
                <w:numId w:val="8"/>
              </w:numPr>
              <w:rPr>
                <w:rFonts w:ascii="Gill Sans MT" w:hAnsi="Gill Sans MT"/>
                <w:sz w:val="24"/>
                <w:szCs w:val="24"/>
              </w:rPr>
            </w:pPr>
            <w:r w:rsidRPr="00BC0288">
              <w:rPr>
                <w:rFonts w:ascii="Gill Sans MT" w:hAnsi="Gill Sans MT"/>
                <w:sz w:val="24"/>
                <w:szCs w:val="24"/>
              </w:rPr>
              <w:t xml:space="preserve">In December pupils completed a </w:t>
            </w:r>
            <w:proofErr w:type="spellStart"/>
            <w:r w:rsidRPr="00BC0288">
              <w:rPr>
                <w:rFonts w:ascii="Gill Sans MT" w:hAnsi="Gill Sans MT"/>
                <w:sz w:val="24"/>
                <w:szCs w:val="24"/>
              </w:rPr>
              <w:t>Q’aire</w:t>
            </w:r>
            <w:proofErr w:type="spellEnd"/>
            <w:r w:rsidRPr="00BC0288">
              <w:rPr>
                <w:rFonts w:ascii="Gill Sans MT" w:hAnsi="Gill Sans MT"/>
                <w:sz w:val="24"/>
                <w:szCs w:val="24"/>
              </w:rPr>
              <w:t xml:space="preserve"> as part of audit required for accreditation by the Anti-Bullying Alliance, this will be repeated in July.</w:t>
            </w:r>
            <w:r>
              <w:rPr>
                <w:rFonts w:ascii="Gill Sans MT" w:hAnsi="Gill Sans MT"/>
                <w:sz w:val="24"/>
                <w:szCs w:val="24"/>
              </w:rPr>
              <w:t xml:space="preserve"> Governors looked at </w:t>
            </w:r>
            <w:proofErr w:type="spellStart"/>
            <w:r>
              <w:rPr>
                <w:rFonts w:ascii="Gill Sans MT" w:hAnsi="Gill Sans MT"/>
                <w:sz w:val="24"/>
                <w:szCs w:val="24"/>
              </w:rPr>
              <w:t>Q’aire</w:t>
            </w:r>
            <w:proofErr w:type="spellEnd"/>
            <w:r>
              <w:rPr>
                <w:rFonts w:ascii="Gill Sans MT" w:hAnsi="Gill Sans MT"/>
                <w:sz w:val="24"/>
                <w:szCs w:val="24"/>
              </w:rPr>
              <w:t xml:space="preserve"> results. </w:t>
            </w:r>
            <w:proofErr w:type="spellStart"/>
            <w:r>
              <w:rPr>
                <w:rFonts w:ascii="Gill Sans MT" w:hAnsi="Gill Sans MT"/>
                <w:color w:val="FF0000"/>
                <w:sz w:val="24"/>
                <w:szCs w:val="24"/>
              </w:rPr>
              <w:t>Gov</w:t>
            </w:r>
            <w:proofErr w:type="spellEnd"/>
            <w:r w:rsidRPr="00BC0288">
              <w:rPr>
                <w:rFonts w:ascii="Gill Sans MT" w:hAnsi="Gill Sans MT"/>
                <w:color w:val="FF0000"/>
                <w:sz w:val="24"/>
                <w:szCs w:val="24"/>
              </w:rPr>
              <w:t xml:space="preserve"> asked how young were the youngest children taking part? Year 1.</w:t>
            </w:r>
          </w:p>
          <w:p w:rsidR="00BC0288" w:rsidRDefault="00BC0288" w:rsidP="00BC0288">
            <w:pPr>
              <w:pStyle w:val="ListParagraph"/>
              <w:ind w:left="1080"/>
              <w:rPr>
                <w:rFonts w:ascii="Gill Sans MT" w:hAnsi="Gill Sans MT"/>
                <w:sz w:val="24"/>
                <w:szCs w:val="24"/>
              </w:rPr>
            </w:pPr>
            <w:r w:rsidRPr="00BC0288">
              <w:rPr>
                <w:rFonts w:ascii="Gill Sans MT" w:hAnsi="Gill Sans MT"/>
                <w:sz w:val="24"/>
                <w:szCs w:val="24"/>
              </w:rPr>
              <w:t>In anti-bullying week the School Council and Learning Council took part in a ‘play in a day’ project and performed their plays at the end of the day. All pupils also worked in mixed year groups to produce short dramas which were judged by a group of governors.</w:t>
            </w:r>
          </w:p>
          <w:p w:rsidR="00BC0288" w:rsidRDefault="00A22DB5" w:rsidP="00A22DB5">
            <w:pPr>
              <w:pStyle w:val="ListParagraph"/>
              <w:numPr>
                <w:ilvl w:val="0"/>
                <w:numId w:val="8"/>
              </w:numPr>
              <w:rPr>
                <w:rFonts w:ascii="Gill Sans MT" w:hAnsi="Gill Sans MT"/>
                <w:sz w:val="24"/>
                <w:szCs w:val="24"/>
              </w:rPr>
            </w:pPr>
            <w:r>
              <w:rPr>
                <w:rFonts w:ascii="Gill Sans MT" w:hAnsi="Gill Sans MT"/>
                <w:sz w:val="24"/>
                <w:szCs w:val="24"/>
              </w:rPr>
              <w:t xml:space="preserve">All staff have taken part in the first of two training sessions delivered by the Tavistock on resilience. There is one further training for staff as well as a programme for all parents and children which will be agreed through liaison between the Tavistock staff and MM.  </w:t>
            </w:r>
          </w:p>
          <w:p w:rsidR="00A22DB5" w:rsidRDefault="00A22DB5" w:rsidP="00A22DB5">
            <w:pPr>
              <w:ind w:left="1080"/>
              <w:rPr>
                <w:rFonts w:ascii="Gill Sans MT" w:hAnsi="Gill Sans MT"/>
                <w:sz w:val="24"/>
                <w:szCs w:val="24"/>
              </w:rPr>
            </w:pPr>
            <w:r>
              <w:rPr>
                <w:rFonts w:ascii="Gill Sans MT" w:hAnsi="Gill Sans MT"/>
                <w:sz w:val="24"/>
                <w:szCs w:val="24"/>
              </w:rPr>
              <w:t xml:space="preserve">New therapist will work in school one day/week through an organisation called </w:t>
            </w:r>
            <w:proofErr w:type="spellStart"/>
            <w:r>
              <w:rPr>
                <w:rFonts w:ascii="Gill Sans MT" w:hAnsi="Gill Sans MT"/>
                <w:sz w:val="24"/>
                <w:szCs w:val="24"/>
              </w:rPr>
              <w:t>Terapia</w:t>
            </w:r>
            <w:proofErr w:type="spellEnd"/>
            <w:r>
              <w:rPr>
                <w:rFonts w:ascii="Gill Sans MT" w:hAnsi="Gill Sans MT"/>
                <w:sz w:val="24"/>
                <w:szCs w:val="24"/>
              </w:rPr>
              <w:t>, using an integrative therapy approach and also including play therapy. They will work in The Orchard Room and see 3 children / day.</w:t>
            </w:r>
          </w:p>
          <w:p w:rsidR="00A22DB5" w:rsidRPr="00A22DB5" w:rsidRDefault="00A22DB5" w:rsidP="00A22DB5">
            <w:pPr>
              <w:ind w:left="1080"/>
              <w:rPr>
                <w:rFonts w:ascii="Gill Sans MT" w:hAnsi="Gill Sans MT"/>
                <w:color w:val="FF0000"/>
                <w:sz w:val="24"/>
                <w:szCs w:val="24"/>
              </w:rPr>
            </w:pPr>
            <w:proofErr w:type="spellStart"/>
            <w:r w:rsidRPr="00A22DB5">
              <w:rPr>
                <w:rFonts w:ascii="Gill Sans MT" w:hAnsi="Gill Sans MT"/>
                <w:color w:val="FF0000"/>
                <w:sz w:val="24"/>
                <w:szCs w:val="24"/>
              </w:rPr>
              <w:t>Gov</w:t>
            </w:r>
            <w:proofErr w:type="spellEnd"/>
            <w:r w:rsidRPr="00A22DB5">
              <w:rPr>
                <w:rFonts w:ascii="Gill Sans MT" w:hAnsi="Gill Sans MT"/>
                <w:color w:val="FF0000"/>
                <w:sz w:val="24"/>
                <w:szCs w:val="24"/>
              </w:rPr>
              <w:t xml:space="preserve"> asked how the children have been </w:t>
            </w:r>
            <w:proofErr w:type="gramStart"/>
            <w:r w:rsidRPr="00A22DB5">
              <w:rPr>
                <w:rFonts w:ascii="Gill Sans MT" w:hAnsi="Gill Sans MT"/>
                <w:color w:val="FF0000"/>
                <w:sz w:val="24"/>
                <w:szCs w:val="24"/>
              </w:rPr>
              <w:t>chosen?</w:t>
            </w:r>
            <w:proofErr w:type="gramEnd"/>
            <w:r w:rsidRPr="00A22DB5">
              <w:rPr>
                <w:rFonts w:ascii="Gill Sans MT" w:hAnsi="Gill Sans MT"/>
                <w:color w:val="FF0000"/>
                <w:sz w:val="24"/>
                <w:szCs w:val="24"/>
              </w:rPr>
              <w:t xml:space="preserve"> By staff knowledge of need from pastoral team meetings.</w:t>
            </w:r>
          </w:p>
          <w:p w:rsidR="00A22DB5" w:rsidRPr="00A22DB5" w:rsidRDefault="00A22DB5" w:rsidP="00A22DB5">
            <w:pPr>
              <w:ind w:left="1080"/>
              <w:rPr>
                <w:rFonts w:ascii="Gill Sans MT" w:hAnsi="Gill Sans MT"/>
                <w:color w:val="FF0000"/>
                <w:sz w:val="24"/>
                <w:szCs w:val="24"/>
              </w:rPr>
            </w:pPr>
            <w:proofErr w:type="spellStart"/>
            <w:r w:rsidRPr="00A22DB5">
              <w:rPr>
                <w:rFonts w:ascii="Gill Sans MT" w:hAnsi="Gill Sans MT"/>
                <w:color w:val="FF0000"/>
                <w:sz w:val="24"/>
                <w:szCs w:val="24"/>
              </w:rPr>
              <w:t>Gov</w:t>
            </w:r>
            <w:proofErr w:type="spellEnd"/>
            <w:r w:rsidRPr="00A22DB5">
              <w:rPr>
                <w:rFonts w:ascii="Gill Sans MT" w:hAnsi="Gill Sans MT"/>
                <w:color w:val="FF0000"/>
                <w:sz w:val="24"/>
                <w:szCs w:val="24"/>
              </w:rPr>
              <w:t xml:space="preserve"> asked how long the intervention will last for these </w:t>
            </w:r>
            <w:proofErr w:type="gramStart"/>
            <w:r w:rsidRPr="00A22DB5">
              <w:rPr>
                <w:rFonts w:ascii="Gill Sans MT" w:hAnsi="Gill Sans MT"/>
                <w:color w:val="FF0000"/>
                <w:sz w:val="24"/>
                <w:szCs w:val="24"/>
              </w:rPr>
              <w:t>children?</w:t>
            </w:r>
            <w:proofErr w:type="gramEnd"/>
            <w:r w:rsidRPr="00A22DB5">
              <w:rPr>
                <w:rFonts w:ascii="Gill Sans MT" w:hAnsi="Gill Sans MT"/>
                <w:color w:val="FF0000"/>
                <w:sz w:val="24"/>
                <w:szCs w:val="24"/>
              </w:rPr>
              <w:t xml:space="preserve"> Minimum 12 weeks and then to be reviewed.</w:t>
            </w:r>
          </w:p>
          <w:p w:rsidR="00A22DB5" w:rsidRPr="00A22DB5" w:rsidRDefault="00A22DB5" w:rsidP="00A22DB5">
            <w:pPr>
              <w:ind w:left="1080"/>
              <w:rPr>
                <w:rFonts w:ascii="Gill Sans MT" w:hAnsi="Gill Sans MT"/>
                <w:color w:val="FF0000"/>
                <w:sz w:val="24"/>
                <w:szCs w:val="24"/>
              </w:rPr>
            </w:pPr>
            <w:proofErr w:type="spellStart"/>
            <w:r w:rsidRPr="00A22DB5">
              <w:rPr>
                <w:rFonts w:ascii="Gill Sans MT" w:hAnsi="Gill Sans MT"/>
                <w:color w:val="FF0000"/>
                <w:sz w:val="24"/>
                <w:szCs w:val="24"/>
              </w:rPr>
              <w:t>Gov</w:t>
            </w:r>
            <w:proofErr w:type="spellEnd"/>
            <w:r w:rsidRPr="00A22DB5">
              <w:rPr>
                <w:rFonts w:ascii="Gill Sans MT" w:hAnsi="Gill Sans MT"/>
                <w:color w:val="FF0000"/>
                <w:sz w:val="24"/>
                <w:szCs w:val="24"/>
              </w:rPr>
              <w:t xml:space="preserve"> asked whether this will impact Kathy </w:t>
            </w:r>
            <w:proofErr w:type="spellStart"/>
            <w:r w:rsidRPr="00A22DB5">
              <w:rPr>
                <w:rFonts w:ascii="Gill Sans MT" w:hAnsi="Gill Sans MT"/>
                <w:color w:val="FF0000"/>
                <w:sz w:val="24"/>
                <w:szCs w:val="24"/>
              </w:rPr>
              <w:t>Puzey’s</w:t>
            </w:r>
            <w:proofErr w:type="spellEnd"/>
            <w:r w:rsidRPr="00A22DB5">
              <w:rPr>
                <w:rFonts w:ascii="Gill Sans MT" w:hAnsi="Gill Sans MT"/>
                <w:color w:val="FF0000"/>
                <w:sz w:val="24"/>
                <w:szCs w:val="24"/>
              </w:rPr>
              <w:t xml:space="preserve"> work in </w:t>
            </w:r>
            <w:r w:rsidRPr="00A22DB5">
              <w:rPr>
                <w:rFonts w:ascii="Gill Sans MT" w:hAnsi="Gill Sans MT"/>
                <w:color w:val="FF0000"/>
                <w:sz w:val="24"/>
                <w:szCs w:val="24"/>
              </w:rPr>
              <w:lastRenderedPageBreak/>
              <w:t xml:space="preserve">the Orchard </w:t>
            </w:r>
            <w:proofErr w:type="gramStart"/>
            <w:r w:rsidRPr="00A22DB5">
              <w:rPr>
                <w:rFonts w:ascii="Gill Sans MT" w:hAnsi="Gill Sans MT"/>
                <w:color w:val="FF0000"/>
                <w:sz w:val="24"/>
                <w:szCs w:val="24"/>
              </w:rPr>
              <w:t>Room?</w:t>
            </w:r>
            <w:proofErr w:type="gramEnd"/>
            <w:r w:rsidRPr="00A22DB5">
              <w:rPr>
                <w:rFonts w:ascii="Gill Sans MT" w:hAnsi="Gill Sans MT"/>
                <w:color w:val="FF0000"/>
                <w:sz w:val="24"/>
                <w:szCs w:val="24"/>
              </w:rPr>
              <w:t xml:space="preserve"> No – she will use MM room in the morning as is in meetings in the afternoons.</w:t>
            </w:r>
          </w:p>
          <w:p w:rsidR="00A22DB5" w:rsidRPr="00A22DB5" w:rsidRDefault="00A22DB5" w:rsidP="00A22DB5">
            <w:pPr>
              <w:ind w:left="1080"/>
              <w:rPr>
                <w:rFonts w:ascii="Gill Sans MT" w:hAnsi="Gill Sans MT"/>
                <w:sz w:val="24"/>
                <w:szCs w:val="24"/>
              </w:rPr>
            </w:pPr>
            <w:r>
              <w:rPr>
                <w:rFonts w:ascii="Gill Sans MT" w:hAnsi="Gill Sans MT"/>
                <w:sz w:val="24"/>
                <w:szCs w:val="24"/>
              </w:rPr>
              <w:t>Y6 will have access to ‘</w:t>
            </w:r>
            <w:proofErr w:type="spellStart"/>
            <w:r>
              <w:rPr>
                <w:rFonts w:ascii="Gill Sans MT" w:hAnsi="Gill Sans MT"/>
                <w:sz w:val="24"/>
                <w:szCs w:val="24"/>
              </w:rPr>
              <w:t>Kooth</w:t>
            </w:r>
            <w:proofErr w:type="spellEnd"/>
            <w:r>
              <w:rPr>
                <w:rFonts w:ascii="Gill Sans MT" w:hAnsi="Gill Sans MT"/>
                <w:sz w:val="24"/>
                <w:szCs w:val="24"/>
              </w:rPr>
              <w:t xml:space="preserve">’ again this year (after they turn 11), an on-line counselling programme. </w:t>
            </w:r>
          </w:p>
          <w:p w:rsidR="00A22DB5" w:rsidRDefault="00A22DB5" w:rsidP="00A22DB5">
            <w:pPr>
              <w:rPr>
                <w:rFonts w:ascii="Gill Sans MT" w:hAnsi="Gill Sans MT"/>
                <w:sz w:val="24"/>
                <w:szCs w:val="24"/>
              </w:rPr>
            </w:pPr>
          </w:p>
          <w:p w:rsidR="00A22DB5" w:rsidRPr="00A22DB5" w:rsidRDefault="00A22DB5" w:rsidP="00A22DB5">
            <w:pPr>
              <w:rPr>
                <w:rFonts w:ascii="Gill Sans MT" w:hAnsi="Gill Sans MT"/>
                <w:sz w:val="24"/>
                <w:szCs w:val="24"/>
              </w:rPr>
            </w:pPr>
          </w:p>
        </w:tc>
        <w:tc>
          <w:tcPr>
            <w:tcW w:w="2835" w:type="dxa"/>
          </w:tcPr>
          <w:p w:rsidR="00A146EF" w:rsidRPr="0034701E" w:rsidRDefault="00A146EF" w:rsidP="0080713A">
            <w:pPr>
              <w:jc w:val="center"/>
              <w:rPr>
                <w:rFonts w:ascii="Gill Sans MT" w:hAnsi="Gill Sans MT"/>
                <w:sz w:val="24"/>
                <w:szCs w:val="24"/>
              </w:rPr>
            </w:pPr>
          </w:p>
        </w:tc>
      </w:tr>
      <w:tr w:rsidR="00A146EF" w:rsidRPr="0034701E" w:rsidTr="00BC0288">
        <w:tc>
          <w:tcPr>
            <w:tcW w:w="4724" w:type="dxa"/>
          </w:tcPr>
          <w:p w:rsidR="00A146EF" w:rsidRPr="0034701E" w:rsidRDefault="00A146EF" w:rsidP="00A22DB5">
            <w:pPr>
              <w:pStyle w:val="ListParagraph"/>
              <w:ind w:left="1080"/>
              <w:rPr>
                <w:rFonts w:ascii="Gill Sans MT" w:hAnsi="Gill Sans MT"/>
                <w:sz w:val="24"/>
                <w:szCs w:val="24"/>
              </w:rPr>
            </w:pPr>
          </w:p>
        </w:tc>
        <w:tc>
          <w:tcPr>
            <w:tcW w:w="7291" w:type="dxa"/>
          </w:tcPr>
          <w:p w:rsidR="00A146EF" w:rsidRPr="0034701E" w:rsidRDefault="00A146EF" w:rsidP="0080713A">
            <w:pPr>
              <w:jc w:val="center"/>
              <w:rPr>
                <w:rFonts w:ascii="Gill Sans MT" w:hAnsi="Gill Sans MT"/>
                <w:sz w:val="24"/>
                <w:szCs w:val="24"/>
              </w:rPr>
            </w:pPr>
          </w:p>
        </w:tc>
        <w:tc>
          <w:tcPr>
            <w:tcW w:w="2835" w:type="dxa"/>
          </w:tcPr>
          <w:p w:rsidR="00A146EF" w:rsidRPr="0034701E" w:rsidRDefault="00A146EF" w:rsidP="0080713A">
            <w:pPr>
              <w:jc w:val="center"/>
              <w:rPr>
                <w:rFonts w:ascii="Gill Sans MT" w:hAnsi="Gill Sans MT"/>
                <w:sz w:val="24"/>
                <w:szCs w:val="24"/>
              </w:rPr>
            </w:pPr>
          </w:p>
        </w:tc>
      </w:tr>
      <w:tr w:rsidR="009D6804" w:rsidRPr="0034701E" w:rsidTr="00BC0288">
        <w:tc>
          <w:tcPr>
            <w:tcW w:w="4724" w:type="dxa"/>
          </w:tcPr>
          <w:p w:rsidR="009D6804" w:rsidRDefault="0082297A" w:rsidP="00A146EF">
            <w:pPr>
              <w:pStyle w:val="ListParagraph"/>
              <w:numPr>
                <w:ilvl w:val="0"/>
                <w:numId w:val="2"/>
              </w:numPr>
              <w:rPr>
                <w:rFonts w:ascii="Gill Sans MT" w:hAnsi="Gill Sans MT"/>
                <w:sz w:val="24"/>
                <w:szCs w:val="24"/>
              </w:rPr>
            </w:pPr>
            <w:r>
              <w:rPr>
                <w:rFonts w:ascii="Gill Sans MT" w:hAnsi="Gill Sans MT"/>
                <w:sz w:val="24"/>
                <w:szCs w:val="24"/>
              </w:rPr>
              <w:t>Attendance</w:t>
            </w:r>
          </w:p>
        </w:tc>
        <w:tc>
          <w:tcPr>
            <w:tcW w:w="7291" w:type="dxa"/>
          </w:tcPr>
          <w:p w:rsidR="000B3CBD" w:rsidRDefault="000B3CBD" w:rsidP="000B3CBD">
            <w:pPr>
              <w:rPr>
                <w:rFonts w:ascii="Gill Sans MT" w:hAnsi="Gill Sans MT"/>
                <w:sz w:val="24"/>
                <w:szCs w:val="24"/>
              </w:rPr>
            </w:pPr>
            <w:proofErr w:type="spellStart"/>
            <w:r>
              <w:rPr>
                <w:rFonts w:ascii="Gill Sans MT" w:hAnsi="Gill Sans MT"/>
                <w:sz w:val="24"/>
                <w:szCs w:val="24"/>
              </w:rPr>
              <w:t>Govs</w:t>
            </w:r>
            <w:proofErr w:type="spellEnd"/>
            <w:r>
              <w:rPr>
                <w:rFonts w:ascii="Gill Sans MT" w:hAnsi="Gill Sans MT"/>
                <w:sz w:val="24"/>
                <w:szCs w:val="24"/>
              </w:rPr>
              <w:t xml:space="preserve"> looked at breakdown of attendance from Autumn Term compared to previous 2 years. National Average = 96.1%. When AP became Head HPS was at 94% and she attended Barnet training with Lisa Flaherty to gain advice from other schools who had increased their attendance.</w:t>
            </w:r>
          </w:p>
          <w:p w:rsidR="000B3CBD" w:rsidRPr="0034701E" w:rsidRDefault="000B3CBD" w:rsidP="000B3CBD">
            <w:pPr>
              <w:rPr>
                <w:rFonts w:ascii="Gill Sans MT" w:hAnsi="Gill Sans MT"/>
                <w:sz w:val="24"/>
                <w:szCs w:val="24"/>
              </w:rPr>
            </w:pPr>
            <w:proofErr w:type="spellStart"/>
            <w:r w:rsidRPr="000B3CBD">
              <w:rPr>
                <w:rFonts w:ascii="Gill Sans MT" w:hAnsi="Gill Sans MT"/>
                <w:color w:val="FF0000"/>
                <w:sz w:val="24"/>
                <w:szCs w:val="24"/>
              </w:rPr>
              <w:t>Gov</w:t>
            </w:r>
            <w:proofErr w:type="spellEnd"/>
            <w:r w:rsidRPr="000B3CBD">
              <w:rPr>
                <w:rFonts w:ascii="Gill Sans MT" w:hAnsi="Gill Sans MT"/>
                <w:color w:val="FF0000"/>
                <w:sz w:val="24"/>
                <w:szCs w:val="24"/>
              </w:rPr>
              <w:t xml:space="preserve"> asked if we could look at attendance by Year group to see if there was a particular change e.g. new year groups. </w:t>
            </w:r>
            <w:r w:rsidRPr="000B3CBD">
              <w:rPr>
                <w:rFonts w:ascii="Gill Sans MT" w:hAnsi="Gill Sans MT"/>
                <w:sz w:val="24"/>
                <w:szCs w:val="24"/>
              </w:rPr>
              <w:t xml:space="preserve">AP produced breakdown which showed the current Reception Year at 91.21% which is significantly lower </w:t>
            </w:r>
            <w:proofErr w:type="spellStart"/>
            <w:r w:rsidRPr="000B3CBD">
              <w:rPr>
                <w:rFonts w:ascii="Gill Sans MT" w:hAnsi="Gill Sans MT"/>
                <w:sz w:val="24"/>
                <w:szCs w:val="24"/>
              </w:rPr>
              <w:t>then</w:t>
            </w:r>
            <w:proofErr w:type="spellEnd"/>
            <w:r w:rsidRPr="000B3CBD">
              <w:rPr>
                <w:rFonts w:ascii="Gill Sans MT" w:hAnsi="Gill Sans MT"/>
                <w:sz w:val="24"/>
                <w:szCs w:val="24"/>
              </w:rPr>
              <w:t xml:space="preserve"> other year groups.</w:t>
            </w:r>
            <w:r>
              <w:rPr>
                <w:rFonts w:ascii="Gill Sans MT" w:hAnsi="Gill Sans MT"/>
                <w:sz w:val="24"/>
                <w:szCs w:val="24"/>
              </w:rPr>
              <w:t xml:space="preserve"> </w:t>
            </w:r>
            <w:proofErr w:type="spellStart"/>
            <w:r w:rsidRPr="000B3CBD">
              <w:rPr>
                <w:rFonts w:ascii="Gill Sans MT" w:hAnsi="Gill Sans MT"/>
                <w:color w:val="FF0000"/>
                <w:sz w:val="24"/>
                <w:szCs w:val="24"/>
              </w:rPr>
              <w:t>Gov</w:t>
            </w:r>
            <w:proofErr w:type="spellEnd"/>
            <w:r w:rsidRPr="000B3CBD">
              <w:rPr>
                <w:rFonts w:ascii="Gill Sans MT" w:hAnsi="Gill Sans MT"/>
                <w:color w:val="FF0000"/>
                <w:sz w:val="24"/>
                <w:szCs w:val="24"/>
              </w:rPr>
              <w:t xml:space="preserve"> asked if we </w:t>
            </w:r>
            <w:proofErr w:type="spellStart"/>
            <w:r w:rsidRPr="000B3CBD">
              <w:rPr>
                <w:rFonts w:ascii="Gill Sans MT" w:hAnsi="Gill Sans MT"/>
                <w:color w:val="FF0000"/>
                <w:sz w:val="24"/>
                <w:szCs w:val="24"/>
              </w:rPr>
              <w:t>ccould</w:t>
            </w:r>
            <w:proofErr w:type="spellEnd"/>
            <w:r w:rsidRPr="000B3CBD">
              <w:rPr>
                <w:rFonts w:ascii="Gill Sans MT" w:hAnsi="Gill Sans MT"/>
                <w:color w:val="FF0000"/>
                <w:sz w:val="24"/>
                <w:szCs w:val="24"/>
              </w:rPr>
              <w:t xml:space="preserve"> compare with previous Reception year groups?</w:t>
            </w:r>
            <w:r>
              <w:rPr>
                <w:rFonts w:ascii="Gill Sans MT" w:hAnsi="Gill Sans MT"/>
                <w:color w:val="FF0000"/>
                <w:sz w:val="24"/>
                <w:szCs w:val="24"/>
              </w:rPr>
              <w:t xml:space="preserve"> </w:t>
            </w:r>
            <w:r w:rsidRPr="000B3CBD">
              <w:rPr>
                <w:rFonts w:ascii="Gill Sans MT" w:hAnsi="Gill Sans MT"/>
                <w:color w:val="000000" w:themeColor="text1"/>
                <w:sz w:val="24"/>
                <w:szCs w:val="24"/>
              </w:rPr>
              <w:t>AP produced data from Spring 2017 which showed Recep</w:t>
            </w:r>
            <w:r>
              <w:rPr>
                <w:rFonts w:ascii="Gill Sans MT" w:hAnsi="Gill Sans MT"/>
                <w:color w:val="000000" w:themeColor="text1"/>
                <w:sz w:val="24"/>
                <w:szCs w:val="24"/>
              </w:rPr>
              <w:t>t</w:t>
            </w:r>
            <w:r w:rsidRPr="000B3CBD">
              <w:rPr>
                <w:rFonts w:ascii="Gill Sans MT" w:hAnsi="Gill Sans MT"/>
                <w:color w:val="000000" w:themeColor="text1"/>
                <w:sz w:val="24"/>
                <w:szCs w:val="24"/>
              </w:rPr>
              <w:t>ion attendance over 93%, still lower than other year groups but significantly higher than the current Reception group.</w:t>
            </w:r>
            <w:r>
              <w:rPr>
                <w:rFonts w:ascii="Gill Sans MT" w:hAnsi="Gill Sans MT"/>
                <w:color w:val="000000" w:themeColor="text1"/>
                <w:sz w:val="24"/>
                <w:szCs w:val="24"/>
              </w:rPr>
              <w:t xml:space="preserve"> </w:t>
            </w:r>
            <w:proofErr w:type="spellStart"/>
            <w:r w:rsidRPr="000B3CBD">
              <w:rPr>
                <w:rFonts w:ascii="Gill Sans MT" w:hAnsi="Gill Sans MT"/>
                <w:color w:val="FF0000"/>
                <w:sz w:val="24"/>
                <w:szCs w:val="24"/>
              </w:rPr>
              <w:t>Gov</w:t>
            </w:r>
            <w:proofErr w:type="spellEnd"/>
            <w:r w:rsidRPr="000B3CBD">
              <w:rPr>
                <w:rFonts w:ascii="Gill Sans MT" w:hAnsi="Gill Sans MT"/>
                <w:color w:val="FF0000"/>
                <w:sz w:val="24"/>
                <w:szCs w:val="24"/>
              </w:rPr>
              <w:t xml:space="preserve"> asked whether we could look to see if there were particular children from Reception with low </w:t>
            </w:r>
            <w:proofErr w:type="gramStart"/>
            <w:r w:rsidRPr="000B3CBD">
              <w:rPr>
                <w:rFonts w:ascii="Gill Sans MT" w:hAnsi="Gill Sans MT"/>
                <w:color w:val="FF0000"/>
                <w:sz w:val="24"/>
                <w:szCs w:val="24"/>
              </w:rPr>
              <w:t>attendance?</w:t>
            </w:r>
            <w:proofErr w:type="gramEnd"/>
            <w:r>
              <w:rPr>
                <w:rFonts w:ascii="Gill Sans MT" w:hAnsi="Gill Sans MT"/>
                <w:color w:val="FF0000"/>
                <w:sz w:val="24"/>
                <w:szCs w:val="24"/>
              </w:rPr>
              <w:t xml:space="preserve"> </w:t>
            </w:r>
            <w:r w:rsidRPr="000B3CBD">
              <w:rPr>
                <w:rFonts w:ascii="Gill Sans MT" w:hAnsi="Gill Sans MT"/>
                <w:sz w:val="24"/>
                <w:szCs w:val="24"/>
              </w:rPr>
              <w:t>AP to look with AN</w:t>
            </w:r>
          </w:p>
        </w:tc>
        <w:tc>
          <w:tcPr>
            <w:tcW w:w="2835" w:type="dxa"/>
          </w:tcPr>
          <w:p w:rsidR="009D6804" w:rsidRPr="0034701E" w:rsidRDefault="000B3CBD" w:rsidP="0080713A">
            <w:pPr>
              <w:jc w:val="center"/>
              <w:rPr>
                <w:rFonts w:ascii="Gill Sans MT" w:hAnsi="Gill Sans MT"/>
                <w:sz w:val="24"/>
                <w:szCs w:val="24"/>
              </w:rPr>
            </w:pPr>
            <w:r>
              <w:rPr>
                <w:rFonts w:ascii="Gill Sans MT" w:hAnsi="Gill Sans MT"/>
                <w:sz w:val="24"/>
                <w:szCs w:val="24"/>
              </w:rPr>
              <w:t>AP and AN to look at Reception attendance and see if there are any patterns</w:t>
            </w:r>
            <w:proofErr w:type="gramStart"/>
            <w:r>
              <w:rPr>
                <w:rFonts w:ascii="Gill Sans MT" w:hAnsi="Gill Sans MT"/>
                <w:sz w:val="24"/>
                <w:szCs w:val="24"/>
              </w:rPr>
              <w:t>/  repeat</w:t>
            </w:r>
            <w:proofErr w:type="gramEnd"/>
            <w:r>
              <w:rPr>
                <w:rFonts w:ascii="Gill Sans MT" w:hAnsi="Gill Sans MT"/>
                <w:sz w:val="24"/>
                <w:szCs w:val="24"/>
              </w:rPr>
              <w:t xml:space="preserve"> absences for certain pupils.</w:t>
            </w:r>
          </w:p>
        </w:tc>
      </w:tr>
      <w:tr w:rsidR="00A444B4" w:rsidRPr="0034701E" w:rsidTr="00BC0288">
        <w:tc>
          <w:tcPr>
            <w:tcW w:w="4724" w:type="dxa"/>
          </w:tcPr>
          <w:p w:rsidR="00A444B4" w:rsidRDefault="00A444B4" w:rsidP="00A444B4">
            <w:pPr>
              <w:pStyle w:val="ListParagraph"/>
              <w:numPr>
                <w:ilvl w:val="0"/>
                <w:numId w:val="2"/>
              </w:numPr>
              <w:rPr>
                <w:rFonts w:ascii="Gill Sans MT" w:hAnsi="Gill Sans MT"/>
                <w:sz w:val="24"/>
                <w:szCs w:val="24"/>
              </w:rPr>
            </w:pPr>
            <w:r>
              <w:rPr>
                <w:rFonts w:ascii="Gill Sans MT" w:hAnsi="Gill Sans MT"/>
                <w:sz w:val="24"/>
                <w:szCs w:val="24"/>
              </w:rPr>
              <w:t>Safeguarding Report (ST)</w:t>
            </w:r>
          </w:p>
          <w:p w:rsidR="00A444B4" w:rsidRDefault="00A444B4" w:rsidP="00A444B4">
            <w:pPr>
              <w:pStyle w:val="ListParagraph"/>
              <w:ind w:left="1080"/>
              <w:rPr>
                <w:rFonts w:ascii="Gill Sans MT" w:hAnsi="Gill Sans MT"/>
                <w:sz w:val="24"/>
                <w:szCs w:val="24"/>
              </w:rPr>
            </w:pPr>
          </w:p>
        </w:tc>
        <w:tc>
          <w:tcPr>
            <w:tcW w:w="7291" w:type="dxa"/>
          </w:tcPr>
          <w:p w:rsidR="00A444B4" w:rsidRDefault="000B3CBD" w:rsidP="000B3CBD">
            <w:pPr>
              <w:rPr>
                <w:rFonts w:ascii="Gill Sans MT" w:hAnsi="Gill Sans MT"/>
                <w:sz w:val="24"/>
                <w:szCs w:val="24"/>
              </w:rPr>
            </w:pPr>
            <w:r>
              <w:rPr>
                <w:rFonts w:ascii="Gill Sans MT" w:hAnsi="Gill Sans MT"/>
                <w:sz w:val="24"/>
                <w:szCs w:val="24"/>
              </w:rPr>
              <w:t>MM (in ST’s absence)</w:t>
            </w:r>
          </w:p>
          <w:p w:rsidR="000B3CBD" w:rsidRDefault="000B3CBD" w:rsidP="000B3CBD">
            <w:pPr>
              <w:pStyle w:val="ListParagraph"/>
              <w:numPr>
                <w:ilvl w:val="0"/>
                <w:numId w:val="11"/>
              </w:numPr>
              <w:rPr>
                <w:rFonts w:ascii="Gill Sans MT" w:hAnsi="Gill Sans MT"/>
                <w:sz w:val="24"/>
                <w:szCs w:val="24"/>
              </w:rPr>
            </w:pPr>
            <w:r>
              <w:rPr>
                <w:rFonts w:ascii="Gill Sans MT" w:hAnsi="Gill Sans MT"/>
                <w:sz w:val="24"/>
                <w:szCs w:val="24"/>
              </w:rPr>
              <w:t xml:space="preserve">No children on Child Protection </w:t>
            </w:r>
          </w:p>
          <w:p w:rsidR="000B3CBD" w:rsidRDefault="00C4557C" w:rsidP="000B3CBD">
            <w:pPr>
              <w:pStyle w:val="ListParagraph"/>
              <w:numPr>
                <w:ilvl w:val="0"/>
                <w:numId w:val="11"/>
              </w:numPr>
              <w:rPr>
                <w:rFonts w:ascii="Gill Sans MT" w:hAnsi="Gill Sans MT"/>
                <w:sz w:val="24"/>
                <w:szCs w:val="24"/>
              </w:rPr>
            </w:pPr>
            <w:r>
              <w:rPr>
                <w:rFonts w:ascii="Gill Sans MT" w:hAnsi="Gill Sans MT"/>
                <w:sz w:val="24"/>
                <w:szCs w:val="24"/>
              </w:rPr>
              <w:t>3 Children on Child in Need</w:t>
            </w:r>
          </w:p>
          <w:p w:rsidR="00C4557C" w:rsidRDefault="00C4557C" w:rsidP="000B3CBD">
            <w:pPr>
              <w:pStyle w:val="ListParagraph"/>
              <w:numPr>
                <w:ilvl w:val="0"/>
                <w:numId w:val="11"/>
              </w:numPr>
              <w:rPr>
                <w:rFonts w:ascii="Gill Sans MT" w:hAnsi="Gill Sans MT"/>
                <w:sz w:val="24"/>
                <w:szCs w:val="24"/>
              </w:rPr>
            </w:pPr>
            <w:r>
              <w:rPr>
                <w:rFonts w:ascii="Gill Sans MT" w:hAnsi="Gill Sans MT"/>
                <w:sz w:val="24"/>
                <w:szCs w:val="24"/>
              </w:rPr>
              <w:t>No children with CAF (Common Assessment Framework)</w:t>
            </w:r>
          </w:p>
          <w:p w:rsidR="00C4557C" w:rsidRDefault="00C4557C" w:rsidP="000B3CBD">
            <w:pPr>
              <w:pStyle w:val="ListParagraph"/>
              <w:numPr>
                <w:ilvl w:val="0"/>
                <w:numId w:val="11"/>
              </w:numPr>
              <w:rPr>
                <w:rFonts w:ascii="Gill Sans MT" w:hAnsi="Gill Sans MT"/>
                <w:sz w:val="24"/>
                <w:szCs w:val="24"/>
              </w:rPr>
            </w:pPr>
            <w:r>
              <w:rPr>
                <w:rFonts w:ascii="Gill Sans MT" w:hAnsi="Gill Sans MT"/>
                <w:sz w:val="24"/>
                <w:szCs w:val="24"/>
              </w:rPr>
              <w:t>In November staff completed a safeguarding quiz</w:t>
            </w:r>
          </w:p>
          <w:p w:rsidR="00C4557C" w:rsidRDefault="00C4557C" w:rsidP="000B3CBD">
            <w:pPr>
              <w:pStyle w:val="ListParagraph"/>
              <w:numPr>
                <w:ilvl w:val="0"/>
                <w:numId w:val="11"/>
              </w:numPr>
              <w:rPr>
                <w:rFonts w:ascii="Gill Sans MT" w:hAnsi="Gill Sans MT"/>
                <w:sz w:val="24"/>
                <w:szCs w:val="24"/>
              </w:rPr>
            </w:pPr>
            <w:r>
              <w:rPr>
                <w:rFonts w:ascii="Gill Sans MT" w:hAnsi="Gill Sans MT"/>
                <w:sz w:val="24"/>
                <w:szCs w:val="24"/>
              </w:rPr>
              <w:t>Last week there was a governors safeguarding walk</w:t>
            </w:r>
          </w:p>
          <w:p w:rsidR="00C4557C" w:rsidRPr="000B3CBD" w:rsidRDefault="00C4557C" w:rsidP="000B3CBD">
            <w:pPr>
              <w:pStyle w:val="ListParagraph"/>
              <w:numPr>
                <w:ilvl w:val="0"/>
                <w:numId w:val="11"/>
              </w:numPr>
              <w:rPr>
                <w:rFonts w:ascii="Gill Sans MT" w:hAnsi="Gill Sans MT"/>
                <w:sz w:val="24"/>
                <w:szCs w:val="24"/>
              </w:rPr>
            </w:pPr>
            <w:r>
              <w:rPr>
                <w:rFonts w:ascii="Gill Sans MT" w:hAnsi="Gill Sans MT"/>
                <w:sz w:val="24"/>
                <w:szCs w:val="24"/>
              </w:rPr>
              <w:t>The safeguarding governor came into school to meet with Janice and look at Safe-guarding records</w:t>
            </w:r>
          </w:p>
        </w:tc>
        <w:tc>
          <w:tcPr>
            <w:tcW w:w="2835" w:type="dxa"/>
          </w:tcPr>
          <w:p w:rsidR="00A444B4" w:rsidRPr="0034701E" w:rsidRDefault="00A444B4" w:rsidP="0080713A">
            <w:pPr>
              <w:jc w:val="center"/>
              <w:rPr>
                <w:rFonts w:ascii="Gill Sans MT" w:hAnsi="Gill Sans MT"/>
                <w:sz w:val="24"/>
                <w:szCs w:val="24"/>
              </w:rPr>
            </w:pPr>
          </w:p>
        </w:tc>
      </w:tr>
      <w:tr w:rsidR="00A444B4" w:rsidRPr="0034701E" w:rsidTr="00BC0288">
        <w:tc>
          <w:tcPr>
            <w:tcW w:w="4724" w:type="dxa"/>
          </w:tcPr>
          <w:p w:rsidR="00A444B4" w:rsidRDefault="00A444B4" w:rsidP="00A444B4">
            <w:pPr>
              <w:pStyle w:val="ListParagraph"/>
              <w:numPr>
                <w:ilvl w:val="0"/>
                <w:numId w:val="2"/>
              </w:numPr>
              <w:rPr>
                <w:rFonts w:ascii="Gill Sans MT" w:hAnsi="Gill Sans MT"/>
                <w:sz w:val="24"/>
                <w:szCs w:val="24"/>
              </w:rPr>
            </w:pPr>
            <w:r>
              <w:rPr>
                <w:rFonts w:ascii="Gill Sans MT" w:hAnsi="Gill Sans MT"/>
                <w:sz w:val="24"/>
                <w:szCs w:val="24"/>
              </w:rPr>
              <w:t>Behaviour Report (MM)</w:t>
            </w:r>
          </w:p>
          <w:p w:rsidR="00A444B4" w:rsidRDefault="00A444B4" w:rsidP="00A444B4">
            <w:pPr>
              <w:pStyle w:val="ListParagraph"/>
              <w:ind w:left="1080"/>
              <w:rPr>
                <w:rFonts w:ascii="Gill Sans MT" w:hAnsi="Gill Sans MT"/>
                <w:sz w:val="24"/>
                <w:szCs w:val="24"/>
              </w:rPr>
            </w:pPr>
          </w:p>
        </w:tc>
        <w:tc>
          <w:tcPr>
            <w:tcW w:w="7291" w:type="dxa"/>
          </w:tcPr>
          <w:p w:rsidR="00A444B4" w:rsidRDefault="00C4557C" w:rsidP="00C4557C">
            <w:pPr>
              <w:rPr>
                <w:rFonts w:ascii="Gill Sans MT" w:hAnsi="Gill Sans MT"/>
                <w:sz w:val="24"/>
                <w:szCs w:val="24"/>
              </w:rPr>
            </w:pPr>
            <w:r>
              <w:rPr>
                <w:rFonts w:ascii="Gill Sans MT" w:hAnsi="Gill Sans MT"/>
                <w:sz w:val="24"/>
                <w:szCs w:val="24"/>
              </w:rPr>
              <w:t xml:space="preserve">There were 54 behaviour alert forms last term, 51 for boys and 4 for girls.  One child in Reception had 14 forms and has now left. Several (no?) children had more than one form. Same % of Pupil Premium children as the same term last year, this group is over-represented. </w:t>
            </w:r>
          </w:p>
          <w:p w:rsidR="00C4557C" w:rsidRPr="0034701E" w:rsidRDefault="00C4557C" w:rsidP="00C4557C">
            <w:pPr>
              <w:rPr>
                <w:rFonts w:ascii="Gill Sans MT" w:hAnsi="Gill Sans MT"/>
                <w:sz w:val="24"/>
                <w:szCs w:val="24"/>
              </w:rPr>
            </w:pPr>
            <w:r>
              <w:rPr>
                <w:rFonts w:ascii="Gill Sans MT" w:hAnsi="Gill Sans MT"/>
                <w:sz w:val="24"/>
                <w:szCs w:val="24"/>
              </w:rPr>
              <w:t xml:space="preserve">Although there were a lot of alert forms they were less serious in </w:t>
            </w:r>
            <w:r>
              <w:rPr>
                <w:rFonts w:ascii="Gill Sans MT" w:hAnsi="Gill Sans MT"/>
                <w:sz w:val="24"/>
                <w:szCs w:val="24"/>
              </w:rPr>
              <w:lastRenderedPageBreak/>
              <w:t>nature than last years and there has been an overall improvement in behaviour.</w:t>
            </w:r>
          </w:p>
        </w:tc>
        <w:tc>
          <w:tcPr>
            <w:tcW w:w="2835" w:type="dxa"/>
          </w:tcPr>
          <w:p w:rsidR="00A444B4" w:rsidRPr="0034701E" w:rsidRDefault="00A444B4" w:rsidP="0080713A">
            <w:pPr>
              <w:jc w:val="center"/>
              <w:rPr>
                <w:rFonts w:ascii="Gill Sans MT" w:hAnsi="Gill Sans MT"/>
                <w:sz w:val="24"/>
                <w:szCs w:val="24"/>
              </w:rPr>
            </w:pPr>
          </w:p>
        </w:tc>
      </w:tr>
      <w:tr w:rsidR="00A444B4" w:rsidRPr="0034701E" w:rsidTr="00BC0288">
        <w:tc>
          <w:tcPr>
            <w:tcW w:w="4724" w:type="dxa"/>
          </w:tcPr>
          <w:p w:rsidR="00A444B4" w:rsidRDefault="00A444B4" w:rsidP="00A444B4">
            <w:pPr>
              <w:pStyle w:val="ListParagraph"/>
              <w:numPr>
                <w:ilvl w:val="0"/>
                <w:numId w:val="2"/>
              </w:numPr>
              <w:rPr>
                <w:rFonts w:ascii="Gill Sans MT" w:hAnsi="Gill Sans MT"/>
                <w:sz w:val="24"/>
                <w:szCs w:val="24"/>
              </w:rPr>
            </w:pPr>
            <w:r>
              <w:rPr>
                <w:rFonts w:ascii="Gill Sans MT" w:hAnsi="Gill Sans MT"/>
                <w:sz w:val="24"/>
                <w:szCs w:val="24"/>
              </w:rPr>
              <w:lastRenderedPageBreak/>
              <w:t>Young Carers</w:t>
            </w:r>
          </w:p>
          <w:p w:rsidR="00A444B4" w:rsidRDefault="00A444B4" w:rsidP="00A444B4">
            <w:pPr>
              <w:pStyle w:val="ListParagraph"/>
              <w:ind w:left="1080"/>
              <w:rPr>
                <w:rFonts w:ascii="Gill Sans MT" w:hAnsi="Gill Sans MT"/>
                <w:sz w:val="24"/>
                <w:szCs w:val="24"/>
              </w:rPr>
            </w:pPr>
          </w:p>
        </w:tc>
        <w:tc>
          <w:tcPr>
            <w:tcW w:w="7291" w:type="dxa"/>
          </w:tcPr>
          <w:p w:rsidR="00A444B4" w:rsidRDefault="00C4557C" w:rsidP="00917ED4">
            <w:pPr>
              <w:rPr>
                <w:rFonts w:ascii="Gill Sans MT" w:hAnsi="Gill Sans MT"/>
                <w:sz w:val="24"/>
                <w:szCs w:val="24"/>
              </w:rPr>
            </w:pPr>
            <w:r>
              <w:rPr>
                <w:rFonts w:ascii="Gill Sans MT" w:hAnsi="Gill Sans MT"/>
                <w:sz w:val="24"/>
                <w:szCs w:val="24"/>
              </w:rPr>
              <w:t>There are currently 6 young carers being supported by BYCAS, 2 receive weekly tuition and the other receive mentoring either in a 6 week block or twice a half term.</w:t>
            </w:r>
          </w:p>
          <w:p w:rsidR="00C4557C" w:rsidRPr="00917ED4" w:rsidRDefault="00C4557C" w:rsidP="00917ED4">
            <w:pPr>
              <w:rPr>
                <w:rFonts w:ascii="Gill Sans MT" w:hAnsi="Gill Sans MT"/>
                <w:color w:val="FF0000"/>
                <w:sz w:val="24"/>
                <w:szCs w:val="24"/>
              </w:rPr>
            </w:pPr>
            <w:proofErr w:type="spellStart"/>
            <w:r w:rsidRPr="00917ED4">
              <w:rPr>
                <w:rFonts w:ascii="Gill Sans MT" w:hAnsi="Gill Sans MT"/>
                <w:color w:val="FF0000"/>
                <w:sz w:val="24"/>
                <w:szCs w:val="24"/>
              </w:rPr>
              <w:t>Gov</w:t>
            </w:r>
            <w:proofErr w:type="spellEnd"/>
            <w:r w:rsidRPr="00917ED4">
              <w:rPr>
                <w:rFonts w:ascii="Gill Sans MT" w:hAnsi="Gill Sans MT"/>
                <w:color w:val="FF0000"/>
                <w:sz w:val="24"/>
                <w:szCs w:val="24"/>
              </w:rPr>
              <w:t xml:space="preserve"> asked what is a young </w:t>
            </w:r>
            <w:proofErr w:type="gramStart"/>
            <w:r w:rsidRPr="00917ED4">
              <w:rPr>
                <w:rFonts w:ascii="Gill Sans MT" w:hAnsi="Gill Sans MT"/>
                <w:color w:val="FF0000"/>
                <w:sz w:val="24"/>
                <w:szCs w:val="24"/>
              </w:rPr>
              <w:t>carer?</w:t>
            </w:r>
            <w:proofErr w:type="gramEnd"/>
            <w:r w:rsidRPr="00917ED4">
              <w:rPr>
                <w:rFonts w:ascii="Gill Sans MT" w:hAnsi="Gill Sans MT"/>
                <w:color w:val="FF0000"/>
                <w:sz w:val="24"/>
                <w:szCs w:val="24"/>
              </w:rPr>
              <w:t xml:space="preserve"> A young person with a sibling or parent with additional needs e.g. mental or physical health difficulties</w:t>
            </w:r>
          </w:p>
          <w:p w:rsidR="00C4557C" w:rsidRPr="0034701E" w:rsidRDefault="00C4557C" w:rsidP="00917ED4">
            <w:pPr>
              <w:rPr>
                <w:rFonts w:ascii="Gill Sans MT" w:hAnsi="Gill Sans MT"/>
                <w:sz w:val="24"/>
                <w:szCs w:val="24"/>
              </w:rPr>
            </w:pPr>
            <w:proofErr w:type="spellStart"/>
            <w:r w:rsidRPr="00917ED4">
              <w:rPr>
                <w:rFonts w:ascii="Gill Sans MT" w:hAnsi="Gill Sans MT"/>
                <w:color w:val="FF0000"/>
                <w:sz w:val="24"/>
                <w:szCs w:val="24"/>
              </w:rPr>
              <w:t>Gov</w:t>
            </w:r>
            <w:proofErr w:type="spellEnd"/>
            <w:r w:rsidRPr="00917ED4">
              <w:rPr>
                <w:rFonts w:ascii="Gill Sans MT" w:hAnsi="Gill Sans MT"/>
                <w:color w:val="FF0000"/>
                <w:sz w:val="24"/>
                <w:szCs w:val="24"/>
              </w:rPr>
              <w:t xml:space="preserve"> asked how does school id</w:t>
            </w:r>
            <w:r w:rsidR="00917ED4" w:rsidRPr="00917ED4">
              <w:rPr>
                <w:rFonts w:ascii="Gill Sans MT" w:hAnsi="Gill Sans MT"/>
                <w:color w:val="FF0000"/>
                <w:sz w:val="24"/>
                <w:szCs w:val="24"/>
              </w:rPr>
              <w:t xml:space="preserve">entify young </w:t>
            </w:r>
            <w:proofErr w:type="gramStart"/>
            <w:r w:rsidR="00917ED4" w:rsidRPr="00917ED4">
              <w:rPr>
                <w:rFonts w:ascii="Gill Sans MT" w:hAnsi="Gill Sans MT"/>
                <w:color w:val="FF0000"/>
                <w:sz w:val="24"/>
                <w:szCs w:val="24"/>
              </w:rPr>
              <w:t>carers?</w:t>
            </w:r>
            <w:proofErr w:type="gramEnd"/>
            <w:r w:rsidR="00917ED4" w:rsidRPr="00917ED4">
              <w:rPr>
                <w:rFonts w:ascii="Gill Sans MT" w:hAnsi="Gill Sans MT"/>
                <w:color w:val="FF0000"/>
                <w:sz w:val="24"/>
                <w:szCs w:val="24"/>
              </w:rPr>
              <w:t xml:space="preserve"> It varies e.g. discussion at pastoral team meetings, </w:t>
            </w:r>
            <w:r w:rsidRPr="00917ED4">
              <w:rPr>
                <w:rFonts w:ascii="Gill Sans MT" w:hAnsi="Gill Sans MT"/>
                <w:color w:val="FF0000"/>
                <w:sz w:val="24"/>
                <w:szCs w:val="24"/>
              </w:rPr>
              <w:t xml:space="preserve">parents or children may speak to staff, social services may alert school </w:t>
            </w:r>
          </w:p>
        </w:tc>
        <w:tc>
          <w:tcPr>
            <w:tcW w:w="2835" w:type="dxa"/>
          </w:tcPr>
          <w:p w:rsidR="00A444B4" w:rsidRPr="0034701E" w:rsidRDefault="00A444B4" w:rsidP="0080713A">
            <w:pPr>
              <w:jc w:val="center"/>
              <w:rPr>
                <w:rFonts w:ascii="Gill Sans MT" w:hAnsi="Gill Sans MT"/>
                <w:sz w:val="24"/>
                <w:szCs w:val="24"/>
              </w:rPr>
            </w:pPr>
          </w:p>
        </w:tc>
      </w:tr>
      <w:tr w:rsidR="0082297A" w:rsidRPr="0034701E" w:rsidTr="00BC0288">
        <w:tc>
          <w:tcPr>
            <w:tcW w:w="4724" w:type="dxa"/>
          </w:tcPr>
          <w:p w:rsidR="0082297A" w:rsidRDefault="0082297A" w:rsidP="00A444B4">
            <w:pPr>
              <w:pStyle w:val="ListParagraph"/>
              <w:numPr>
                <w:ilvl w:val="0"/>
                <w:numId w:val="2"/>
              </w:numPr>
              <w:rPr>
                <w:rFonts w:ascii="Gill Sans MT" w:hAnsi="Gill Sans MT"/>
                <w:sz w:val="24"/>
                <w:szCs w:val="24"/>
              </w:rPr>
            </w:pPr>
            <w:r>
              <w:rPr>
                <w:rFonts w:ascii="Gill Sans MT" w:hAnsi="Gill Sans MT"/>
                <w:sz w:val="24"/>
                <w:szCs w:val="24"/>
              </w:rPr>
              <w:t>LAC (ST)</w:t>
            </w:r>
          </w:p>
        </w:tc>
        <w:tc>
          <w:tcPr>
            <w:tcW w:w="7291" w:type="dxa"/>
          </w:tcPr>
          <w:p w:rsidR="0082297A" w:rsidRPr="0034701E" w:rsidRDefault="00917ED4" w:rsidP="00917ED4">
            <w:pPr>
              <w:rPr>
                <w:rFonts w:ascii="Gill Sans MT" w:hAnsi="Gill Sans MT"/>
                <w:sz w:val="24"/>
                <w:szCs w:val="24"/>
              </w:rPr>
            </w:pPr>
            <w:r>
              <w:rPr>
                <w:rFonts w:ascii="Gill Sans MT" w:hAnsi="Gill Sans MT"/>
                <w:sz w:val="24"/>
                <w:szCs w:val="24"/>
              </w:rPr>
              <w:t xml:space="preserve">3 x looked after children (LAC) began at HPS in September. Two are siblings. All LAC have a PEP (Personal Education Plan) which is reviewed termly by ST, parents and social workers. They are also part of a virtual school. </w:t>
            </w:r>
            <w:proofErr w:type="spellStart"/>
            <w:r w:rsidRPr="00917ED4">
              <w:rPr>
                <w:rFonts w:ascii="Gill Sans MT" w:hAnsi="Gill Sans MT"/>
                <w:color w:val="FF0000"/>
                <w:sz w:val="24"/>
                <w:szCs w:val="24"/>
              </w:rPr>
              <w:t>Gov</w:t>
            </w:r>
            <w:proofErr w:type="spellEnd"/>
            <w:r w:rsidRPr="00917ED4">
              <w:rPr>
                <w:rFonts w:ascii="Gill Sans MT" w:hAnsi="Gill Sans MT"/>
                <w:color w:val="FF0000"/>
                <w:sz w:val="24"/>
                <w:szCs w:val="24"/>
              </w:rPr>
              <w:t xml:space="preserve"> asked if the 3 children are settling in </w:t>
            </w:r>
            <w:proofErr w:type="gramStart"/>
            <w:r w:rsidRPr="00917ED4">
              <w:rPr>
                <w:rFonts w:ascii="Gill Sans MT" w:hAnsi="Gill Sans MT"/>
                <w:color w:val="FF0000"/>
                <w:sz w:val="24"/>
                <w:szCs w:val="24"/>
              </w:rPr>
              <w:t>well?</w:t>
            </w:r>
            <w:proofErr w:type="gramEnd"/>
            <w:r w:rsidRPr="00917ED4">
              <w:rPr>
                <w:rFonts w:ascii="Gill Sans MT" w:hAnsi="Gill Sans MT"/>
                <w:color w:val="FF0000"/>
                <w:sz w:val="24"/>
                <w:szCs w:val="24"/>
              </w:rPr>
              <w:t xml:space="preserve"> Yes.</w:t>
            </w:r>
          </w:p>
        </w:tc>
        <w:tc>
          <w:tcPr>
            <w:tcW w:w="2835" w:type="dxa"/>
          </w:tcPr>
          <w:p w:rsidR="0082297A" w:rsidRPr="0034701E" w:rsidRDefault="0082297A" w:rsidP="0080713A">
            <w:pPr>
              <w:jc w:val="center"/>
              <w:rPr>
                <w:rFonts w:ascii="Gill Sans MT" w:hAnsi="Gill Sans MT"/>
                <w:sz w:val="24"/>
                <w:szCs w:val="24"/>
              </w:rPr>
            </w:pPr>
          </w:p>
        </w:tc>
      </w:tr>
      <w:tr w:rsidR="00A444B4" w:rsidRPr="0034701E" w:rsidTr="00BC0288">
        <w:tc>
          <w:tcPr>
            <w:tcW w:w="4724" w:type="dxa"/>
          </w:tcPr>
          <w:p w:rsidR="00A444B4" w:rsidRDefault="00A444B4" w:rsidP="00A444B4">
            <w:pPr>
              <w:pStyle w:val="ListParagraph"/>
              <w:numPr>
                <w:ilvl w:val="0"/>
                <w:numId w:val="2"/>
              </w:numPr>
              <w:rPr>
                <w:rFonts w:ascii="Gill Sans MT" w:hAnsi="Gill Sans MT"/>
                <w:sz w:val="24"/>
                <w:szCs w:val="24"/>
              </w:rPr>
            </w:pPr>
            <w:r>
              <w:rPr>
                <w:rFonts w:ascii="Gill Sans MT" w:hAnsi="Gill Sans MT"/>
                <w:sz w:val="24"/>
                <w:szCs w:val="24"/>
              </w:rPr>
              <w:t>SEN (</w:t>
            </w:r>
            <w:r w:rsidR="0082297A">
              <w:rPr>
                <w:rFonts w:ascii="Gill Sans MT" w:hAnsi="Gill Sans MT"/>
                <w:sz w:val="24"/>
                <w:szCs w:val="24"/>
              </w:rPr>
              <w:t>DK</w:t>
            </w:r>
            <w:r>
              <w:rPr>
                <w:rFonts w:ascii="Gill Sans MT" w:hAnsi="Gill Sans MT"/>
                <w:sz w:val="24"/>
                <w:szCs w:val="24"/>
              </w:rPr>
              <w:t>)</w:t>
            </w:r>
          </w:p>
          <w:p w:rsidR="00A444B4" w:rsidRDefault="00A444B4" w:rsidP="00A444B4">
            <w:pPr>
              <w:pStyle w:val="ListParagraph"/>
              <w:ind w:left="1080"/>
              <w:rPr>
                <w:rFonts w:ascii="Gill Sans MT" w:hAnsi="Gill Sans MT"/>
                <w:sz w:val="24"/>
                <w:szCs w:val="24"/>
              </w:rPr>
            </w:pPr>
          </w:p>
        </w:tc>
        <w:tc>
          <w:tcPr>
            <w:tcW w:w="7291" w:type="dxa"/>
          </w:tcPr>
          <w:p w:rsidR="00A444B4" w:rsidRDefault="00917ED4" w:rsidP="00917ED4">
            <w:pPr>
              <w:rPr>
                <w:rFonts w:ascii="Gill Sans MT" w:hAnsi="Gill Sans MT"/>
                <w:sz w:val="24"/>
                <w:szCs w:val="24"/>
              </w:rPr>
            </w:pPr>
            <w:r>
              <w:rPr>
                <w:rFonts w:ascii="Gill Sans MT" w:hAnsi="Gill Sans MT"/>
                <w:sz w:val="24"/>
                <w:szCs w:val="24"/>
              </w:rPr>
              <w:t>One child in Y4 has a new EHCP and will receive 30 hours a week of 1:1 support</w:t>
            </w:r>
          </w:p>
          <w:p w:rsidR="00917ED4" w:rsidRDefault="00917ED4" w:rsidP="00917ED4">
            <w:pPr>
              <w:rPr>
                <w:rFonts w:ascii="Gill Sans MT" w:hAnsi="Gill Sans MT"/>
                <w:sz w:val="24"/>
                <w:szCs w:val="24"/>
              </w:rPr>
            </w:pPr>
            <w:r>
              <w:rPr>
                <w:rFonts w:ascii="Gill Sans MT" w:hAnsi="Gill Sans MT"/>
                <w:sz w:val="24"/>
                <w:szCs w:val="24"/>
              </w:rPr>
              <w:t>New EP (Educational Psychologist) started last term and is due to see a child in Y2 next week</w:t>
            </w:r>
          </w:p>
          <w:p w:rsidR="00917ED4" w:rsidRDefault="00917ED4" w:rsidP="00917ED4">
            <w:pPr>
              <w:rPr>
                <w:rFonts w:ascii="Gill Sans MT" w:hAnsi="Gill Sans MT"/>
                <w:sz w:val="24"/>
                <w:szCs w:val="24"/>
              </w:rPr>
            </w:pPr>
            <w:r>
              <w:rPr>
                <w:rFonts w:ascii="Gill Sans MT" w:hAnsi="Gill Sans MT"/>
                <w:sz w:val="24"/>
                <w:szCs w:val="24"/>
              </w:rPr>
              <w:t>A SALT (speech and language therapist) visits school fortnightly to see children with an EHCP (currently 10) and will bring an assistant  who will carry over therapy in the alternate weeks as well as working with other identified children</w:t>
            </w:r>
          </w:p>
          <w:p w:rsidR="00917ED4" w:rsidRDefault="00917ED4" w:rsidP="00917ED4">
            <w:pPr>
              <w:rPr>
                <w:rFonts w:ascii="Gill Sans MT" w:hAnsi="Gill Sans MT"/>
                <w:sz w:val="24"/>
                <w:szCs w:val="24"/>
              </w:rPr>
            </w:pPr>
            <w:r>
              <w:rPr>
                <w:rFonts w:ascii="Gill Sans MT" w:hAnsi="Gill Sans MT"/>
                <w:sz w:val="24"/>
                <w:szCs w:val="24"/>
              </w:rPr>
              <w:t>A child in Y3 has been referred to CAMHS due to concerns about the possibility of ASC (Autistic Spectrum Condition). They were observed in school last week.</w:t>
            </w:r>
          </w:p>
          <w:p w:rsidR="00917ED4" w:rsidRDefault="00917ED4" w:rsidP="00917ED4">
            <w:pPr>
              <w:rPr>
                <w:rFonts w:ascii="Gill Sans MT" w:hAnsi="Gill Sans MT"/>
                <w:sz w:val="24"/>
                <w:szCs w:val="24"/>
              </w:rPr>
            </w:pPr>
            <w:r>
              <w:rPr>
                <w:rFonts w:ascii="Gill Sans MT" w:hAnsi="Gill Sans MT"/>
                <w:sz w:val="24"/>
                <w:szCs w:val="24"/>
              </w:rPr>
              <w:t xml:space="preserve">The 1:1 TA for </w:t>
            </w:r>
            <w:proofErr w:type="gramStart"/>
            <w:r>
              <w:rPr>
                <w:rFonts w:ascii="Gill Sans MT" w:hAnsi="Gill Sans MT"/>
                <w:sz w:val="24"/>
                <w:szCs w:val="24"/>
              </w:rPr>
              <w:t>a</w:t>
            </w:r>
            <w:proofErr w:type="gramEnd"/>
            <w:r>
              <w:rPr>
                <w:rFonts w:ascii="Gill Sans MT" w:hAnsi="Gill Sans MT"/>
                <w:sz w:val="24"/>
                <w:szCs w:val="24"/>
              </w:rPr>
              <w:t xml:space="preserve"> Y6 child with an EHCP has retired and is being replaced by an agency TA as we cannot guarantee a role after the child leaves.</w:t>
            </w:r>
          </w:p>
          <w:p w:rsidR="00372C9A" w:rsidRPr="0034701E" w:rsidRDefault="00372C9A" w:rsidP="00372C9A">
            <w:pPr>
              <w:rPr>
                <w:rFonts w:ascii="Gill Sans MT" w:hAnsi="Gill Sans MT"/>
                <w:sz w:val="24"/>
                <w:szCs w:val="24"/>
              </w:rPr>
            </w:pPr>
            <w:r>
              <w:rPr>
                <w:rFonts w:ascii="Gill Sans MT" w:hAnsi="Gill Sans MT"/>
                <w:sz w:val="24"/>
                <w:szCs w:val="24"/>
              </w:rPr>
              <w:t xml:space="preserve">AP reports that she regularly receives applications for Children with EHCPs who have been advised to </w:t>
            </w:r>
            <w:proofErr w:type="gramStart"/>
            <w:r>
              <w:rPr>
                <w:rFonts w:ascii="Gill Sans MT" w:hAnsi="Gill Sans MT"/>
                <w:sz w:val="24"/>
                <w:szCs w:val="24"/>
              </w:rPr>
              <w:t>put  HPS</w:t>
            </w:r>
            <w:proofErr w:type="gramEnd"/>
            <w:r>
              <w:rPr>
                <w:rFonts w:ascii="Gill Sans MT" w:hAnsi="Gill Sans MT"/>
                <w:sz w:val="24"/>
                <w:szCs w:val="24"/>
              </w:rPr>
              <w:t xml:space="preserve"> as their first choice. She routinely writes to refuse a place and recently 2/3 refusals were upheld. The child who came here is a LAC and has siblings here and is managing well.</w:t>
            </w:r>
          </w:p>
        </w:tc>
        <w:tc>
          <w:tcPr>
            <w:tcW w:w="2835" w:type="dxa"/>
          </w:tcPr>
          <w:p w:rsidR="00A444B4" w:rsidRPr="0034701E" w:rsidRDefault="00A444B4" w:rsidP="0080713A">
            <w:pPr>
              <w:jc w:val="center"/>
              <w:rPr>
                <w:rFonts w:ascii="Gill Sans MT" w:hAnsi="Gill Sans MT"/>
                <w:sz w:val="24"/>
                <w:szCs w:val="24"/>
              </w:rPr>
            </w:pPr>
          </w:p>
        </w:tc>
      </w:tr>
      <w:tr w:rsidR="0082297A" w:rsidRPr="0034701E" w:rsidTr="00BC0288">
        <w:tc>
          <w:tcPr>
            <w:tcW w:w="4724" w:type="dxa"/>
          </w:tcPr>
          <w:p w:rsidR="0082297A" w:rsidRDefault="0082297A" w:rsidP="00A444B4">
            <w:pPr>
              <w:pStyle w:val="ListParagraph"/>
              <w:numPr>
                <w:ilvl w:val="0"/>
                <w:numId w:val="2"/>
              </w:numPr>
              <w:rPr>
                <w:rFonts w:ascii="Gill Sans MT" w:hAnsi="Gill Sans MT"/>
                <w:sz w:val="24"/>
                <w:szCs w:val="24"/>
              </w:rPr>
            </w:pPr>
            <w:r>
              <w:rPr>
                <w:rFonts w:ascii="Gill Sans MT" w:hAnsi="Gill Sans MT"/>
                <w:sz w:val="24"/>
                <w:szCs w:val="24"/>
              </w:rPr>
              <w:t xml:space="preserve"> Parent Questionnaires (ST)</w:t>
            </w:r>
          </w:p>
        </w:tc>
        <w:tc>
          <w:tcPr>
            <w:tcW w:w="7291" w:type="dxa"/>
          </w:tcPr>
          <w:p w:rsidR="0082297A" w:rsidRDefault="00372C9A" w:rsidP="0080713A">
            <w:pPr>
              <w:jc w:val="center"/>
              <w:rPr>
                <w:rFonts w:ascii="Gill Sans MT" w:hAnsi="Gill Sans MT"/>
                <w:sz w:val="24"/>
                <w:szCs w:val="24"/>
              </w:rPr>
            </w:pPr>
            <w:r>
              <w:rPr>
                <w:rFonts w:ascii="Gill Sans MT" w:hAnsi="Gill Sans MT"/>
                <w:sz w:val="24"/>
                <w:szCs w:val="24"/>
              </w:rPr>
              <w:t xml:space="preserve">AP shared feedback compiled from parent </w:t>
            </w:r>
            <w:proofErr w:type="spellStart"/>
            <w:r>
              <w:rPr>
                <w:rFonts w:ascii="Gill Sans MT" w:hAnsi="Gill Sans MT"/>
                <w:sz w:val="24"/>
                <w:szCs w:val="24"/>
              </w:rPr>
              <w:t>Q’aires</w:t>
            </w:r>
            <w:proofErr w:type="spellEnd"/>
            <w:r>
              <w:rPr>
                <w:rFonts w:ascii="Gill Sans MT" w:hAnsi="Gill Sans MT"/>
                <w:sz w:val="24"/>
                <w:szCs w:val="24"/>
              </w:rPr>
              <w:t xml:space="preserve"> of which there were 126 (no?) This will be reported to parents including responses to </w:t>
            </w:r>
            <w:r>
              <w:rPr>
                <w:rFonts w:ascii="Gill Sans MT" w:hAnsi="Gill Sans MT"/>
                <w:sz w:val="24"/>
                <w:szCs w:val="24"/>
              </w:rPr>
              <w:lastRenderedPageBreak/>
              <w:t>comments that come up repeatedly</w:t>
            </w:r>
          </w:p>
          <w:p w:rsidR="00372C9A" w:rsidRPr="005B2D33" w:rsidRDefault="00372C9A" w:rsidP="0080713A">
            <w:pPr>
              <w:jc w:val="center"/>
              <w:rPr>
                <w:rFonts w:ascii="Gill Sans MT" w:hAnsi="Gill Sans MT"/>
                <w:color w:val="FF0000"/>
                <w:sz w:val="24"/>
                <w:szCs w:val="24"/>
              </w:rPr>
            </w:pPr>
            <w:proofErr w:type="spellStart"/>
            <w:r w:rsidRPr="005B2D33">
              <w:rPr>
                <w:rFonts w:ascii="Gill Sans MT" w:hAnsi="Gill Sans MT"/>
                <w:color w:val="FF0000"/>
                <w:sz w:val="24"/>
                <w:szCs w:val="24"/>
              </w:rPr>
              <w:t>Gov</w:t>
            </w:r>
            <w:proofErr w:type="spellEnd"/>
            <w:r w:rsidRPr="005B2D33">
              <w:rPr>
                <w:rFonts w:ascii="Gill Sans MT" w:hAnsi="Gill Sans MT"/>
                <w:color w:val="FF0000"/>
                <w:sz w:val="24"/>
                <w:szCs w:val="24"/>
              </w:rPr>
              <w:t xml:space="preserve"> asked if there was any movement in trends of feedback from </w:t>
            </w:r>
            <w:proofErr w:type="gramStart"/>
            <w:r w:rsidRPr="005B2D33">
              <w:rPr>
                <w:rFonts w:ascii="Gill Sans MT" w:hAnsi="Gill Sans MT"/>
                <w:color w:val="FF0000"/>
                <w:sz w:val="24"/>
                <w:szCs w:val="24"/>
              </w:rPr>
              <w:t>parents?</w:t>
            </w:r>
            <w:proofErr w:type="gramEnd"/>
            <w:r w:rsidRPr="005B2D33">
              <w:rPr>
                <w:rFonts w:ascii="Gill Sans MT" w:hAnsi="Gill Sans MT"/>
                <w:color w:val="FF0000"/>
                <w:sz w:val="24"/>
                <w:szCs w:val="24"/>
              </w:rPr>
              <w:t xml:space="preserve"> No, they are pretty similar from year to year e.g. homework always comes up, with parents saying there is both too much and not enough. </w:t>
            </w:r>
          </w:p>
          <w:p w:rsidR="00372C9A" w:rsidRPr="0034701E" w:rsidRDefault="00372C9A" w:rsidP="00372C9A">
            <w:pPr>
              <w:jc w:val="center"/>
              <w:rPr>
                <w:rFonts w:ascii="Gill Sans MT" w:hAnsi="Gill Sans MT"/>
                <w:sz w:val="24"/>
                <w:szCs w:val="24"/>
              </w:rPr>
            </w:pPr>
            <w:proofErr w:type="spellStart"/>
            <w:r w:rsidRPr="005B2D33">
              <w:rPr>
                <w:rFonts w:ascii="Gill Sans MT" w:hAnsi="Gill Sans MT"/>
                <w:color w:val="FF0000"/>
                <w:sz w:val="24"/>
                <w:szCs w:val="24"/>
              </w:rPr>
              <w:t>Gov</w:t>
            </w:r>
            <w:proofErr w:type="spellEnd"/>
            <w:r w:rsidRPr="005B2D33">
              <w:rPr>
                <w:rFonts w:ascii="Gill Sans MT" w:hAnsi="Gill Sans MT"/>
                <w:color w:val="FF0000"/>
                <w:sz w:val="24"/>
                <w:szCs w:val="24"/>
              </w:rPr>
              <w:t xml:space="preserve"> asked what school does with comments on things we can </w:t>
            </w:r>
            <w:proofErr w:type="gramStart"/>
            <w:r w:rsidRPr="005B2D33">
              <w:rPr>
                <w:rFonts w:ascii="Gill Sans MT" w:hAnsi="Gill Sans MT"/>
                <w:color w:val="FF0000"/>
                <w:sz w:val="24"/>
                <w:szCs w:val="24"/>
              </w:rPr>
              <w:t>improve?</w:t>
            </w:r>
            <w:proofErr w:type="gramEnd"/>
            <w:r w:rsidRPr="005B2D33">
              <w:rPr>
                <w:rFonts w:ascii="Gill Sans MT" w:hAnsi="Gill Sans MT"/>
                <w:color w:val="FF0000"/>
                <w:sz w:val="24"/>
                <w:szCs w:val="24"/>
              </w:rPr>
              <w:t xml:space="preserve"> Some are made because of lack of parent knowledge despite info being available in various forms (text, newsletter, website </w:t>
            </w:r>
            <w:proofErr w:type="spellStart"/>
            <w:r w:rsidRPr="005B2D33">
              <w:rPr>
                <w:rFonts w:ascii="Gill Sans MT" w:hAnsi="Gill Sans MT"/>
                <w:color w:val="FF0000"/>
                <w:sz w:val="24"/>
                <w:szCs w:val="24"/>
              </w:rPr>
              <w:t>etc</w:t>
            </w:r>
            <w:proofErr w:type="spellEnd"/>
            <w:r w:rsidRPr="005B2D33">
              <w:rPr>
                <w:rFonts w:ascii="Gill Sans MT" w:hAnsi="Gill Sans MT"/>
                <w:color w:val="FF0000"/>
                <w:sz w:val="24"/>
                <w:szCs w:val="24"/>
              </w:rPr>
              <w:t>) Others are recurring issues we need to addres</w:t>
            </w:r>
            <w:r w:rsidR="005B2D33">
              <w:rPr>
                <w:rFonts w:ascii="Gill Sans MT" w:hAnsi="Gill Sans MT"/>
                <w:color w:val="FF0000"/>
                <w:sz w:val="24"/>
                <w:szCs w:val="24"/>
              </w:rPr>
              <w:t xml:space="preserve">s e.g. </w:t>
            </w:r>
            <w:r w:rsidRPr="005B2D33">
              <w:rPr>
                <w:rFonts w:ascii="Gill Sans MT" w:hAnsi="Gill Sans MT"/>
                <w:color w:val="FF0000"/>
                <w:sz w:val="24"/>
                <w:szCs w:val="24"/>
              </w:rPr>
              <w:t>school dinners)</w:t>
            </w:r>
          </w:p>
        </w:tc>
        <w:tc>
          <w:tcPr>
            <w:tcW w:w="2835" w:type="dxa"/>
          </w:tcPr>
          <w:p w:rsidR="0082297A" w:rsidRPr="0034701E" w:rsidRDefault="0082297A" w:rsidP="0080713A">
            <w:pPr>
              <w:jc w:val="center"/>
              <w:rPr>
                <w:rFonts w:ascii="Gill Sans MT" w:hAnsi="Gill Sans MT"/>
                <w:sz w:val="24"/>
                <w:szCs w:val="24"/>
              </w:rPr>
            </w:pPr>
          </w:p>
        </w:tc>
      </w:tr>
      <w:tr w:rsidR="00A146EF" w:rsidRPr="0034701E" w:rsidTr="00BC0288">
        <w:tc>
          <w:tcPr>
            <w:tcW w:w="4724" w:type="dxa"/>
          </w:tcPr>
          <w:p w:rsidR="0082297A" w:rsidRDefault="00A444B4" w:rsidP="0082297A">
            <w:pPr>
              <w:pStyle w:val="ListParagraph"/>
              <w:numPr>
                <w:ilvl w:val="0"/>
                <w:numId w:val="2"/>
              </w:numPr>
              <w:rPr>
                <w:rFonts w:ascii="Gill Sans MT" w:hAnsi="Gill Sans MT"/>
                <w:sz w:val="24"/>
                <w:szCs w:val="24"/>
              </w:rPr>
            </w:pPr>
            <w:r w:rsidRPr="00AB5A60">
              <w:rPr>
                <w:rFonts w:ascii="Gill Sans MT" w:hAnsi="Gill Sans MT"/>
                <w:sz w:val="24"/>
                <w:szCs w:val="24"/>
              </w:rPr>
              <w:lastRenderedPageBreak/>
              <w:t>Policy Review –</w:t>
            </w:r>
            <w:r w:rsidR="0082297A">
              <w:rPr>
                <w:rFonts w:ascii="Gill Sans MT" w:hAnsi="Gill Sans MT"/>
                <w:sz w:val="24"/>
                <w:szCs w:val="24"/>
              </w:rPr>
              <w:t xml:space="preserve"> Appraisal</w:t>
            </w:r>
          </w:p>
          <w:p w:rsidR="0082297A" w:rsidRDefault="0082297A" w:rsidP="0082297A">
            <w:pPr>
              <w:pStyle w:val="ListParagraph"/>
              <w:ind w:left="1080"/>
              <w:rPr>
                <w:rFonts w:ascii="Gill Sans MT" w:hAnsi="Gill Sans MT"/>
                <w:sz w:val="24"/>
                <w:szCs w:val="24"/>
              </w:rPr>
            </w:pPr>
            <w:r>
              <w:rPr>
                <w:rFonts w:ascii="Gill Sans MT" w:hAnsi="Gill Sans MT"/>
                <w:sz w:val="24"/>
                <w:szCs w:val="24"/>
              </w:rPr>
              <w:t xml:space="preserve">                        </w:t>
            </w:r>
            <w:r w:rsidR="00113E53">
              <w:rPr>
                <w:rFonts w:ascii="Gill Sans MT" w:hAnsi="Gill Sans MT"/>
                <w:sz w:val="24"/>
                <w:szCs w:val="24"/>
              </w:rPr>
              <w:t>Positive handling</w:t>
            </w:r>
          </w:p>
          <w:p w:rsidR="0082297A" w:rsidRDefault="0082297A" w:rsidP="0082297A">
            <w:pPr>
              <w:pStyle w:val="ListParagraph"/>
              <w:ind w:left="1080"/>
              <w:rPr>
                <w:rFonts w:ascii="Gill Sans MT" w:hAnsi="Gill Sans MT"/>
                <w:sz w:val="24"/>
                <w:szCs w:val="24"/>
              </w:rPr>
            </w:pPr>
            <w:r>
              <w:rPr>
                <w:rFonts w:ascii="Gill Sans MT" w:hAnsi="Gill Sans MT"/>
                <w:sz w:val="24"/>
                <w:szCs w:val="24"/>
              </w:rPr>
              <w:t xml:space="preserve">                        SEN &amp; Inclusion</w:t>
            </w:r>
          </w:p>
          <w:p w:rsidR="0082297A" w:rsidRDefault="0082297A" w:rsidP="0082297A">
            <w:pPr>
              <w:pStyle w:val="ListParagraph"/>
              <w:ind w:left="2160"/>
              <w:rPr>
                <w:rFonts w:ascii="Gill Sans MT" w:hAnsi="Gill Sans MT"/>
                <w:sz w:val="24"/>
                <w:szCs w:val="24"/>
              </w:rPr>
            </w:pPr>
            <w:r>
              <w:rPr>
                <w:rFonts w:ascii="Gill Sans MT" w:hAnsi="Gill Sans MT"/>
                <w:sz w:val="24"/>
                <w:szCs w:val="24"/>
              </w:rPr>
              <w:t xml:space="preserve">        Staff Code  of   Conduct                                      Personal care</w:t>
            </w:r>
          </w:p>
          <w:p w:rsidR="00A146EF" w:rsidRPr="0034701E" w:rsidRDefault="0082297A" w:rsidP="0082297A">
            <w:pPr>
              <w:pStyle w:val="ListParagraph"/>
              <w:ind w:left="1440"/>
              <w:rPr>
                <w:rFonts w:ascii="Gill Sans MT" w:hAnsi="Gill Sans MT"/>
                <w:sz w:val="24"/>
                <w:szCs w:val="24"/>
              </w:rPr>
            </w:pPr>
            <w:r>
              <w:rPr>
                <w:rFonts w:ascii="Gill Sans MT" w:hAnsi="Gill Sans MT"/>
                <w:sz w:val="24"/>
                <w:szCs w:val="24"/>
              </w:rPr>
              <w:t xml:space="preserve">             Food Policy</w:t>
            </w:r>
          </w:p>
        </w:tc>
        <w:tc>
          <w:tcPr>
            <w:tcW w:w="7291" w:type="dxa"/>
          </w:tcPr>
          <w:p w:rsidR="00A146EF" w:rsidRPr="0034701E" w:rsidRDefault="005B2D33" w:rsidP="005B2D33">
            <w:pPr>
              <w:jc w:val="center"/>
              <w:rPr>
                <w:rFonts w:ascii="Gill Sans MT" w:hAnsi="Gill Sans MT"/>
                <w:sz w:val="24"/>
                <w:szCs w:val="24"/>
              </w:rPr>
            </w:pPr>
            <w:r>
              <w:rPr>
                <w:rFonts w:ascii="Gill Sans MT" w:hAnsi="Gill Sans MT"/>
                <w:sz w:val="24"/>
                <w:szCs w:val="24"/>
              </w:rPr>
              <w:t xml:space="preserve">Any changes, in addition to those already emailed, to be sent to AP </w:t>
            </w:r>
          </w:p>
        </w:tc>
        <w:tc>
          <w:tcPr>
            <w:tcW w:w="2835" w:type="dxa"/>
          </w:tcPr>
          <w:p w:rsidR="00A146EF" w:rsidRPr="0034701E" w:rsidRDefault="005B2D33" w:rsidP="0080713A">
            <w:pPr>
              <w:jc w:val="center"/>
              <w:rPr>
                <w:rFonts w:ascii="Gill Sans MT" w:hAnsi="Gill Sans MT"/>
                <w:sz w:val="24"/>
                <w:szCs w:val="24"/>
              </w:rPr>
            </w:pPr>
            <w:r>
              <w:rPr>
                <w:rFonts w:ascii="Gill Sans MT" w:hAnsi="Gill Sans MT"/>
                <w:sz w:val="24"/>
                <w:szCs w:val="24"/>
              </w:rPr>
              <w:t>Policies to FGB</w:t>
            </w:r>
          </w:p>
        </w:tc>
      </w:tr>
      <w:tr w:rsidR="00A146EF" w:rsidRPr="0034701E" w:rsidTr="00BC0288">
        <w:tc>
          <w:tcPr>
            <w:tcW w:w="4724" w:type="dxa"/>
          </w:tcPr>
          <w:p w:rsidR="00A444B4" w:rsidRDefault="00A444B4" w:rsidP="00A444B4">
            <w:pPr>
              <w:pStyle w:val="ListParagraph"/>
              <w:numPr>
                <w:ilvl w:val="0"/>
                <w:numId w:val="2"/>
              </w:numPr>
              <w:rPr>
                <w:rFonts w:ascii="Gill Sans MT" w:hAnsi="Gill Sans MT"/>
                <w:sz w:val="24"/>
                <w:szCs w:val="24"/>
              </w:rPr>
            </w:pPr>
            <w:r>
              <w:rPr>
                <w:rFonts w:ascii="Gill Sans MT" w:hAnsi="Gill Sans MT"/>
                <w:sz w:val="24"/>
                <w:szCs w:val="24"/>
              </w:rPr>
              <w:t>AOB</w:t>
            </w:r>
          </w:p>
          <w:p w:rsidR="00A146EF" w:rsidRPr="0034701E" w:rsidRDefault="00A146EF" w:rsidP="0027723A">
            <w:pPr>
              <w:pStyle w:val="ListParagraph"/>
              <w:rPr>
                <w:rFonts w:ascii="Gill Sans MT" w:hAnsi="Gill Sans MT"/>
                <w:sz w:val="24"/>
                <w:szCs w:val="24"/>
              </w:rPr>
            </w:pPr>
          </w:p>
        </w:tc>
        <w:tc>
          <w:tcPr>
            <w:tcW w:w="7291" w:type="dxa"/>
          </w:tcPr>
          <w:p w:rsidR="00A146EF" w:rsidRPr="0034701E" w:rsidRDefault="005B2D33" w:rsidP="0080713A">
            <w:pPr>
              <w:jc w:val="center"/>
              <w:rPr>
                <w:rFonts w:ascii="Gill Sans MT" w:hAnsi="Gill Sans MT"/>
                <w:sz w:val="24"/>
                <w:szCs w:val="24"/>
              </w:rPr>
            </w:pPr>
            <w:proofErr w:type="spellStart"/>
            <w:r>
              <w:rPr>
                <w:rFonts w:ascii="Gill Sans MT" w:hAnsi="Gill Sans MT"/>
                <w:sz w:val="24"/>
                <w:szCs w:val="24"/>
              </w:rPr>
              <w:t>Gov</w:t>
            </w:r>
            <w:proofErr w:type="spellEnd"/>
            <w:r>
              <w:rPr>
                <w:rFonts w:ascii="Gill Sans MT" w:hAnsi="Gill Sans MT"/>
                <w:sz w:val="24"/>
                <w:szCs w:val="24"/>
              </w:rPr>
              <w:t xml:space="preserve"> asked if school are still doing the Mayors Golden </w:t>
            </w:r>
            <w:proofErr w:type="gramStart"/>
            <w:r>
              <w:rPr>
                <w:rFonts w:ascii="Gill Sans MT" w:hAnsi="Gill Sans MT"/>
                <w:sz w:val="24"/>
                <w:szCs w:val="24"/>
              </w:rPr>
              <w:t>Mile?</w:t>
            </w:r>
            <w:proofErr w:type="gramEnd"/>
            <w:r>
              <w:rPr>
                <w:rFonts w:ascii="Gill Sans MT" w:hAnsi="Gill Sans MT"/>
                <w:sz w:val="24"/>
                <w:szCs w:val="24"/>
              </w:rPr>
              <w:t xml:space="preserve"> Yes, Y3 do it daily when it’s not raining and other year groups ad hoc</w:t>
            </w:r>
          </w:p>
        </w:tc>
        <w:tc>
          <w:tcPr>
            <w:tcW w:w="2835" w:type="dxa"/>
          </w:tcPr>
          <w:p w:rsidR="00A146EF" w:rsidRPr="0034701E" w:rsidRDefault="00A146EF" w:rsidP="0080713A">
            <w:pPr>
              <w:jc w:val="center"/>
              <w:rPr>
                <w:rFonts w:ascii="Gill Sans MT" w:hAnsi="Gill Sans MT"/>
                <w:sz w:val="24"/>
                <w:szCs w:val="24"/>
              </w:rPr>
            </w:pPr>
          </w:p>
        </w:tc>
      </w:tr>
      <w:tr w:rsidR="00A444B4" w:rsidRPr="0034701E" w:rsidTr="00BC0288">
        <w:tc>
          <w:tcPr>
            <w:tcW w:w="4724" w:type="dxa"/>
          </w:tcPr>
          <w:p w:rsidR="00A444B4" w:rsidRPr="00AB5A60" w:rsidRDefault="00A444B4" w:rsidP="00A444B4">
            <w:pPr>
              <w:pStyle w:val="ListParagraph"/>
              <w:numPr>
                <w:ilvl w:val="0"/>
                <w:numId w:val="2"/>
              </w:numPr>
              <w:rPr>
                <w:rFonts w:ascii="Gill Sans MT" w:hAnsi="Gill Sans MT"/>
                <w:sz w:val="24"/>
                <w:szCs w:val="24"/>
              </w:rPr>
            </w:pPr>
            <w:r>
              <w:rPr>
                <w:rFonts w:ascii="Gill Sans MT" w:hAnsi="Gill Sans MT"/>
                <w:sz w:val="24"/>
                <w:szCs w:val="24"/>
              </w:rPr>
              <w:t xml:space="preserve">To Take to Full </w:t>
            </w:r>
            <w:proofErr w:type="spellStart"/>
            <w:r>
              <w:rPr>
                <w:rFonts w:ascii="Gill Sans MT" w:hAnsi="Gill Sans MT"/>
                <w:sz w:val="24"/>
                <w:szCs w:val="24"/>
              </w:rPr>
              <w:t>Govs</w:t>
            </w:r>
            <w:proofErr w:type="spellEnd"/>
          </w:p>
          <w:p w:rsidR="00A444B4" w:rsidRDefault="00A444B4" w:rsidP="00A444B4">
            <w:pPr>
              <w:pStyle w:val="ListParagraph"/>
              <w:ind w:left="1080"/>
              <w:rPr>
                <w:rFonts w:ascii="Gill Sans MT" w:hAnsi="Gill Sans MT"/>
                <w:sz w:val="24"/>
                <w:szCs w:val="24"/>
              </w:rPr>
            </w:pPr>
          </w:p>
        </w:tc>
        <w:tc>
          <w:tcPr>
            <w:tcW w:w="7291" w:type="dxa"/>
          </w:tcPr>
          <w:p w:rsidR="00A444B4" w:rsidRPr="0034701E" w:rsidRDefault="005B2D33" w:rsidP="0080713A">
            <w:pPr>
              <w:jc w:val="center"/>
              <w:rPr>
                <w:rFonts w:ascii="Gill Sans MT" w:hAnsi="Gill Sans MT"/>
                <w:sz w:val="24"/>
                <w:szCs w:val="24"/>
              </w:rPr>
            </w:pPr>
            <w:r>
              <w:rPr>
                <w:rFonts w:ascii="Gill Sans MT" w:hAnsi="Gill Sans MT"/>
                <w:sz w:val="24"/>
                <w:szCs w:val="24"/>
              </w:rPr>
              <w:t>Policies, school dinner issues ( invite ISS and Healthy Living Council)</w:t>
            </w:r>
          </w:p>
        </w:tc>
        <w:tc>
          <w:tcPr>
            <w:tcW w:w="2835" w:type="dxa"/>
          </w:tcPr>
          <w:p w:rsidR="00A444B4" w:rsidRPr="0034701E" w:rsidRDefault="00A444B4" w:rsidP="0080713A">
            <w:pPr>
              <w:jc w:val="center"/>
              <w:rPr>
                <w:rFonts w:ascii="Gill Sans MT" w:hAnsi="Gill Sans MT"/>
                <w:sz w:val="24"/>
                <w:szCs w:val="24"/>
              </w:rPr>
            </w:pPr>
          </w:p>
        </w:tc>
      </w:tr>
    </w:tbl>
    <w:p w:rsidR="0080713A" w:rsidRDefault="0080713A" w:rsidP="0080713A">
      <w:pPr>
        <w:rPr>
          <w:rFonts w:asciiTheme="majorHAnsi" w:hAnsiTheme="majorHAnsi"/>
        </w:rPr>
      </w:pPr>
    </w:p>
    <w:p w:rsidR="0080713A" w:rsidRPr="0080713A" w:rsidRDefault="0080713A" w:rsidP="0080713A">
      <w:pPr>
        <w:rPr>
          <w:rFonts w:asciiTheme="majorHAnsi" w:hAnsiTheme="majorHAnsi"/>
        </w:rPr>
      </w:pPr>
    </w:p>
    <w:sectPr w:rsidR="0080713A" w:rsidRPr="0080713A" w:rsidSect="0080713A">
      <w:pgSz w:w="16838" w:h="11906" w:orient="landscape"/>
      <w:pgMar w:top="1021" w:right="96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18BD"/>
    <w:multiLevelType w:val="hybridMultilevel"/>
    <w:tmpl w:val="2A7C3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EC2C57"/>
    <w:multiLevelType w:val="hybridMultilevel"/>
    <w:tmpl w:val="794617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CCC2C7F"/>
    <w:multiLevelType w:val="hybridMultilevel"/>
    <w:tmpl w:val="20C82126"/>
    <w:lvl w:ilvl="0" w:tplc="AD148AD2">
      <w:start w:val="1"/>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0D3CD1"/>
    <w:multiLevelType w:val="hybridMultilevel"/>
    <w:tmpl w:val="9ABC8980"/>
    <w:lvl w:ilvl="0" w:tplc="08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E176EA"/>
    <w:multiLevelType w:val="hybridMultilevel"/>
    <w:tmpl w:val="956009AC"/>
    <w:lvl w:ilvl="0" w:tplc="DCBCB472">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0C06088"/>
    <w:multiLevelType w:val="hybridMultilevel"/>
    <w:tmpl w:val="0B0A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C877B0"/>
    <w:multiLevelType w:val="hybridMultilevel"/>
    <w:tmpl w:val="1E7266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475E9F"/>
    <w:multiLevelType w:val="hybridMultilevel"/>
    <w:tmpl w:val="A4C24170"/>
    <w:lvl w:ilvl="0" w:tplc="9FB09D9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E75F7E"/>
    <w:multiLevelType w:val="hybridMultilevel"/>
    <w:tmpl w:val="546633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6E0F7D95"/>
    <w:multiLevelType w:val="hybridMultilevel"/>
    <w:tmpl w:val="17A69FD6"/>
    <w:lvl w:ilvl="0" w:tplc="DCBCB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EE8627F"/>
    <w:multiLevelType w:val="hybridMultilevel"/>
    <w:tmpl w:val="2D162012"/>
    <w:lvl w:ilvl="0" w:tplc="A33254E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1"/>
  </w:num>
  <w:num w:numId="5">
    <w:abstractNumId w:val="6"/>
  </w:num>
  <w:num w:numId="6">
    <w:abstractNumId w:val="8"/>
  </w:num>
  <w:num w:numId="7">
    <w:abstractNumId w:val="5"/>
  </w:num>
  <w:num w:numId="8">
    <w:abstractNumId w:val="3"/>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3A"/>
    <w:rsid w:val="00023305"/>
    <w:rsid w:val="000B297D"/>
    <w:rsid w:val="000B3CBD"/>
    <w:rsid w:val="00113E53"/>
    <w:rsid w:val="001C6305"/>
    <w:rsid w:val="00250C33"/>
    <w:rsid w:val="0027723A"/>
    <w:rsid w:val="00301475"/>
    <w:rsid w:val="00304501"/>
    <w:rsid w:val="0034701E"/>
    <w:rsid w:val="00372C9A"/>
    <w:rsid w:val="003F1FC9"/>
    <w:rsid w:val="00412B1E"/>
    <w:rsid w:val="005B2D33"/>
    <w:rsid w:val="005B7A07"/>
    <w:rsid w:val="005C65A7"/>
    <w:rsid w:val="005F05DE"/>
    <w:rsid w:val="005F2F44"/>
    <w:rsid w:val="0060089A"/>
    <w:rsid w:val="0063790C"/>
    <w:rsid w:val="00637B33"/>
    <w:rsid w:val="006632B2"/>
    <w:rsid w:val="006A7541"/>
    <w:rsid w:val="0078634C"/>
    <w:rsid w:val="0080713A"/>
    <w:rsid w:val="0082297A"/>
    <w:rsid w:val="00887FA5"/>
    <w:rsid w:val="008D4012"/>
    <w:rsid w:val="00917ED4"/>
    <w:rsid w:val="0094039D"/>
    <w:rsid w:val="009D6804"/>
    <w:rsid w:val="00A146EF"/>
    <w:rsid w:val="00A22DB5"/>
    <w:rsid w:val="00A43EE0"/>
    <w:rsid w:val="00A444B4"/>
    <w:rsid w:val="00AB5A60"/>
    <w:rsid w:val="00B24805"/>
    <w:rsid w:val="00B6643F"/>
    <w:rsid w:val="00B94EB1"/>
    <w:rsid w:val="00B97EBE"/>
    <w:rsid w:val="00BC0288"/>
    <w:rsid w:val="00C42047"/>
    <w:rsid w:val="00C4557C"/>
    <w:rsid w:val="00C77862"/>
    <w:rsid w:val="00D6618D"/>
    <w:rsid w:val="00DE587D"/>
    <w:rsid w:val="00E01C48"/>
    <w:rsid w:val="00E52CE0"/>
    <w:rsid w:val="00F05C39"/>
    <w:rsid w:val="00F71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4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012"/>
    <w:rPr>
      <w:rFonts w:ascii="Tahoma" w:hAnsi="Tahoma" w:cs="Tahoma"/>
      <w:sz w:val="16"/>
      <w:szCs w:val="16"/>
    </w:rPr>
  </w:style>
  <w:style w:type="paragraph" w:styleId="ListParagraph">
    <w:name w:val="List Paragraph"/>
    <w:basedOn w:val="Normal"/>
    <w:uiPriority w:val="34"/>
    <w:qFormat/>
    <w:rsid w:val="00304501"/>
    <w:pPr>
      <w:ind w:left="720"/>
      <w:contextualSpacing/>
    </w:pPr>
  </w:style>
  <w:style w:type="paragraph" w:customStyle="1" w:styleId="Default">
    <w:name w:val="Default"/>
    <w:rsid w:val="009D6804"/>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4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012"/>
    <w:rPr>
      <w:rFonts w:ascii="Tahoma" w:hAnsi="Tahoma" w:cs="Tahoma"/>
      <w:sz w:val="16"/>
      <w:szCs w:val="16"/>
    </w:rPr>
  </w:style>
  <w:style w:type="paragraph" w:styleId="ListParagraph">
    <w:name w:val="List Paragraph"/>
    <w:basedOn w:val="Normal"/>
    <w:uiPriority w:val="34"/>
    <w:qFormat/>
    <w:rsid w:val="00304501"/>
    <w:pPr>
      <w:ind w:left="720"/>
      <w:contextualSpacing/>
    </w:pPr>
  </w:style>
  <w:style w:type="paragraph" w:customStyle="1" w:styleId="Default">
    <w:name w:val="Default"/>
    <w:rsid w:val="009D6804"/>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Vettiankal</dc:creator>
  <cp:lastModifiedBy>John Maxwell</cp:lastModifiedBy>
  <cp:revision>2</cp:revision>
  <cp:lastPrinted>2013-09-08T20:08:00Z</cp:lastPrinted>
  <dcterms:created xsi:type="dcterms:W3CDTF">2018-02-21T16:31:00Z</dcterms:created>
  <dcterms:modified xsi:type="dcterms:W3CDTF">2018-02-21T16:31:00Z</dcterms:modified>
</cp:coreProperties>
</file>