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12" w:rsidRPr="0034701E" w:rsidRDefault="0063790C" w:rsidP="0034701E">
      <w:pPr>
        <w:rPr>
          <w:rFonts w:ascii="Gill Sans MT" w:hAnsi="Gill Sans MT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653540" cy="1196340"/>
            <wp:effectExtent l="0" t="0" r="3810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721" b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sz w:val="24"/>
          <w:szCs w:val="24"/>
        </w:rPr>
        <w:t xml:space="preserve">           </w:t>
      </w:r>
      <w:r w:rsidR="0080713A" w:rsidRPr="0034701E">
        <w:rPr>
          <w:rFonts w:ascii="Gill Sans MT" w:hAnsi="Gill Sans MT"/>
          <w:b/>
          <w:sz w:val="24"/>
          <w:szCs w:val="24"/>
        </w:rPr>
        <w:t>Holly Park School –</w:t>
      </w:r>
      <w:r>
        <w:rPr>
          <w:rFonts w:ascii="Gill Sans MT" w:hAnsi="Gill Sans MT"/>
          <w:b/>
          <w:sz w:val="24"/>
          <w:szCs w:val="24"/>
        </w:rPr>
        <w:t xml:space="preserve"> </w:t>
      </w:r>
      <w:r w:rsidR="0034701E">
        <w:rPr>
          <w:rFonts w:ascii="Gill Sans MT" w:hAnsi="Gill Sans MT"/>
          <w:b/>
          <w:sz w:val="24"/>
          <w:szCs w:val="24"/>
        </w:rPr>
        <w:t xml:space="preserve">     </w:t>
      </w:r>
      <w:r w:rsidR="00AB5A60">
        <w:rPr>
          <w:rFonts w:ascii="Gill Sans MT" w:hAnsi="Gill Sans MT"/>
          <w:b/>
          <w:sz w:val="24"/>
          <w:szCs w:val="24"/>
        </w:rPr>
        <w:t>Staffing &amp; Pupil Welfare Committee</w:t>
      </w:r>
      <w:r w:rsidR="0034701E">
        <w:rPr>
          <w:rFonts w:ascii="Gill Sans MT" w:hAnsi="Gill Sans MT"/>
          <w:b/>
          <w:sz w:val="24"/>
          <w:szCs w:val="24"/>
        </w:rPr>
        <w:t xml:space="preserve">          </w:t>
      </w:r>
      <w:r>
        <w:rPr>
          <w:rFonts w:ascii="Gill Sans MT" w:hAnsi="Gill Sans MT"/>
          <w:b/>
          <w:sz w:val="24"/>
          <w:szCs w:val="24"/>
        </w:rPr>
        <w:t xml:space="preserve">        </w:t>
      </w:r>
      <w:r w:rsidR="0034701E">
        <w:rPr>
          <w:rFonts w:ascii="Gill Sans MT" w:hAnsi="Gill Sans MT"/>
          <w:b/>
          <w:sz w:val="24"/>
          <w:szCs w:val="24"/>
        </w:rPr>
        <w:t xml:space="preserve">    Date</w:t>
      </w:r>
      <w:r>
        <w:rPr>
          <w:rFonts w:ascii="Gill Sans MT" w:hAnsi="Gill Sans MT"/>
          <w:b/>
          <w:sz w:val="24"/>
          <w:szCs w:val="24"/>
        </w:rPr>
        <w:t xml:space="preserve"> </w:t>
      </w:r>
      <w:r w:rsidR="00E52CE0">
        <w:rPr>
          <w:rFonts w:ascii="Gill Sans MT" w:hAnsi="Gill Sans MT"/>
          <w:b/>
          <w:sz w:val="24"/>
          <w:szCs w:val="24"/>
        </w:rPr>
        <w:t>18th</w:t>
      </w:r>
      <w:r w:rsidR="00301475">
        <w:rPr>
          <w:rFonts w:ascii="Gill Sans MT" w:hAnsi="Gill Sans MT"/>
          <w:b/>
          <w:sz w:val="24"/>
          <w:szCs w:val="24"/>
        </w:rPr>
        <w:t xml:space="preserve"> September</w:t>
      </w:r>
    </w:p>
    <w:p w:rsidR="00AA28A2" w:rsidRDefault="0080713A" w:rsidP="0034701E">
      <w:pPr>
        <w:rPr>
          <w:rFonts w:ascii="Gill Sans MT" w:hAnsi="Gill Sans MT"/>
          <w:sz w:val="24"/>
          <w:szCs w:val="24"/>
        </w:rPr>
      </w:pPr>
      <w:r w:rsidRPr="0034701E">
        <w:rPr>
          <w:rFonts w:ascii="Gill Sans MT" w:hAnsi="Gill Sans MT"/>
          <w:sz w:val="24"/>
          <w:szCs w:val="24"/>
        </w:rPr>
        <w:t>Present</w:t>
      </w:r>
      <w:r w:rsidR="0063790C">
        <w:rPr>
          <w:rFonts w:ascii="Gill Sans MT" w:hAnsi="Gill Sans MT"/>
          <w:sz w:val="24"/>
          <w:szCs w:val="24"/>
        </w:rPr>
        <w:t xml:space="preserve">- </w:t>
      </w:r>
      <w:r w:rsidR="001804C0">
        <w:rPr>
          <w:rFonts w:ascii="Gill Sans MT" w:hAnsi="Gill Sans MT"/>
          <w:sz w:val="24"/>
          <w:szCs w:val="24"/>
        </w:rPr>
        <w:t>Clare</w:t>
      </w:r>
      <w:r w:rsidR="00AA28A2">
        <w:rPr>
          <w:rFonts w:ascii="Gill Sans MT" w:hAnsi="Gill Sans MT"/>
          <w:sz w:val="24"/>
          <w:szCs w:val="24"/>
        </w:rPr>
        <w:t xml:space="preserve"> </w:t>
      </w:r>
      <w:proofErr w:type="spellStart"/>
      <w:r w:rsidR="00AA28A2">
        <w:rPr>
          <w:rFonts w:ascii="Gill Sans MT" w:hAnsi="Gill Sans MT"/>
          <w:sz w:val="24"/>
          <w:szCs w:val="24"/>
        </w:rPr>
        <w:t>Wischusen</w:t>
      </w:r>
      <w:proofErr w:type="spellEnd"/>
      <w:r w:rsidR="001804C0">
        <w:rPr>
          <w:rFonts w:ascii="Gill Sans MT" w:hAnsi="Gill Sans MT"/>
          <w:sz w:val="24"/>
          <w:szCs w:val="24"/>
        </w:rPr>
        <w:t>, Kate</w:t>
      </w:r>
      <w:r w:rsidR="00AA28A2">
        <w:rPr>
          <w:rFonts w:ascii="Gill Sans MT" w:hAnsi="Gill Sans MT"/>
          <w:sz w:val="24"/>
          <w:szCs w:val="24"/>
        </w:rPr>
        <w:t xml:space="preserve"> Tress</w:t>
      </w:r>
      <w:r w:rsidR="001804C0">
        <w:rPr>
          <w:rFonts w:ascii="Gill Sans MT" w:hAnsi="Gill Sans MT"/>
          <w:sz w:val="24"/>
          <w:szCs w:val="24"/>
        </w:rPr>
        <w:t>, Maria</w:t>
      </w:r>
      <w:r w:rsidR="00AA28A2">
        <w:rPr>
          <w:rFonts w:ascii="Gill Sans MT" w:hAnsi="Gill Sans MT"/>
          <w:sz w:val="24"/>
          <w:szCs w:val="24"/>
        </w:rPr>
        <w:t xml:space="preserve"> Michaels</w:t>
      </w:r>
      <w:r w:rsidR="001804C0">
        <w:rPr>
          <w:rFonts w:ascii="Gill Sans MT" w:hAnsi="Gill Sans MT"/>
          <w:sz w:val="24"/>
          <w:szCs w:val="24"/>
        </w:rPr>
        <w:t>, Sally</w:t>
      </w:r>
      <w:r w:rsidR="00AA28A2">
        <w:rPr>
          <w:rFonts w:ascii="Gill Sans MT" w:hAnsi="Gill Sans MT"/>
          <w:sz w:val="24"/>
          <w:szCs w:val="24"/>
        </w:rPr>
        <w:t xml:space="preserve"> Thomas</w:t>
      </w:r>
      <w:r w:rsidR="001804C0">
        <w:rPr>
          <w:rFonts w:ascii="Gill Sans MT" w:hAnsi="Gill Sans MT"/>
          <w:sz w:val="24"/>
          <w:szCs w:val="24"/>
        </w:rPr>
        <w:t>, Ann</w:t>
      </w:r>
      <w:r w:rsidR="00AA28A2">
        <w:rPr>
          <w:rFonts w:ascii="Gill Sans MT" w:hAnsi="Gill Sans MT"/>
          <w:sz w:val="24"/>
          <w:szCs w:val="24"/>
        </w:rPr>
        <w:t xml:space="preserve"> Pelham</w:t>
      </w:r>
      <w:r w:rsidR="001804C0">
        <w:rPr>
          <w:rFonts w:ascii="Gill Sans MT" w:hAnsi="Gill Sans MT"/>
          <w:sz w:val="24"/>
          <w:szCs w:val="24"/>
        </w:rPr>
        <w:t>, Fiona</w:t>
      </w:r>
      <w:r w:rsidR="00AA28A2">
        <w:rPr>
          <w:rFonts w:ascii="Gill Sans MT" w:hAnsi="Gill Sans MT"/>
          <w:sz w:val="24"/>
          <w:szCs w:val="24"/>
        </w:rPr>
        <w:t xml:space="preserve"> Quinton, Gael </w:t>
      </w:r>
      <w:proofErr w:type="spellStart"/>
      <w:r w:rsidR="00AA28A2">
        <w:rPr>
          <w:rFonts w:ascii="Gill Sans MT" w:hAnsi="Gill Sans MT"/>
          <w:sz w:val="24"/>
          <w:szCs w:val="24"/>
        </w:rPr>
        <w:t>Birtill</w:t>
      </w:r>
      <w:proofErr w:type="spellEnd"/>
    </w:p>
    <w:p w:rsidR="0080713A" w:rsidRPr="00760CAC" w:rsidRDefault="001804C0" w:rsidP="0034701E">
      <w:pPr>
        <w:rPr>
          <w:rFonts w:ascii="Gill Sans MT" w:hAnsi="Gill Sans MT"/>
          <w:sz w:val="24"/>
          <w:szCs w:val="24"/>
          <w:vertAlign w:val="subscript"/>
        </w:rPr>
      </w:pPr>
      <w:r>
        <w:rPr>
          <w:rFonts w:ascii="Gill Sans MT" w:hAnsi="Gill Sans MT"/>
          <w:sz w:val="24"/>
          <w:szCs w:val="24"/>
        </w:rPr>
        <w:t>GB agreed to continue as Ch</w:t>
      </w:r>
      <w:r w:rsidR="00760CAC">
        <w:rPr>
          <w:rFonts w:ascii="Gill Sans MT" w:hAnsi="Gill Sans MT"/>
          <w:sz w:val="24"/>
          <w:szCs w:val="24"/>
        </w:rPr>
        <w:t>air</w:t>
      </w:r>
    </w:p>
    <w:p w:rsidR="0080713A" w:rsidRPr="0034701E" w:rsidRDefault="0080713A" w:rsidP="0080713A">
      <w:pPr>
        <w:jc w:val="center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5165"/>
        <w:gridCol w:w="4961"/>
      </w:tblGrid>
      <w:tr w:rsidR="0080713A" w:rsidRPr="0034701E" w:rsidTr="008D4012">
        <w:tc>
          <w:tcPr>
            <w:tcW w:w="4724" w:type="dxa"/>
          </w:tcPr>
          <w:p w:rsidR="0080713A" w:rsidRPr="0034701E" w:rsidRDefault="0080713A" w:rsidP="0080713A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4701E">
              <w:rPr>
                <w:rFonts w:ascii="Gill Sans MT" w:hAnsi="Gill Sans MT"/>
                <w:b/>
                <w:sz w:val="24"/>
                <w:szCs w:val="24"/>
              </w:rPr>
              <w:t>AGENDA ITEMS</w:t>
            </w:r>
          </w:p>
        </w:tc>
        <w:tc>
          <w:tcPr>
            <w:tcW w:w="5165" w:type="dxa"/>
          </w:tcPr>
          <w:p w:rsidR="0080713A" w:rsidRPr="0034701E" w:rsidRDefault="0080713A" w:rsidP="0080713A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4701E">
              <w:rPr>
                <w:rFonts w:ascii="Gill Sans MT" w:hAnsi="Gill Sans MT"/>
                <w:b/>
                <w:sz w:val="24"/>
                <w:szCs w:val="24"/>
              </w:rPr>
              <w:t>KEY DISCUSSION POINTS</w:t>
            </w:r>
          </w:p>
        </w:tc>
        <w:tc>
          <w:tcPr>
            <w:tcW w:w="4961" w:type="dxa"/>
          </w:tcPr>
          <w:p w:rsidR="0080713A" w:rsidRPr="0034701E" w:rsidRDefault="0080713A" w:rsidP="0080713A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34701E">
              <w:rPr>
                <w:rFonts w:ascii="Gill Sans MT" w:hAnsi="Gill Sans MT"/>
                <w:b/>
                <w:sz w:val="24"/>
                <w:szCs w:val="24"/>
              </w:rPr>
              <w:t>ACTION (who</w:t>
            </w:r>
            <w:r w:rsidR="008D4012" w:rsidRPr="0034701E">
              <w:rPr>
                <w:rFonts w:ascii="Gill Sans MT" w:hAnsi="Gill Sans MT"/>
                <w:b/>
                <w:sz w:val="24"/>
                <w:szCs w:val="24"/>
              </w:rPr>
              <w:t>? /</w:t>
            </w:r>
            <w:r w:rsidRPr="0034701E">
              <w:rPr>
                <w:rFonts w:ascii="Gill Sans MT" w:hAnsi="Gill Sans MT"/>
                <w:b/>
                <w:sz w:val="24"/>
                <w:szCs w:val="24"/>
              </w:rPr>
              <w:t>timescale?)</w:t>
            </w:r>
          </w:p>
        </w:tc>
      </w:tr>
      <w:tr w:rsidR="0080713A" w:rsidRPr="0034701E" w:rsidTr="001012AE">
        <w:trPr>
          <w:trHeight w:val="70"/>
        </w:trPr>
        <w:tc>
          <w:tcPr>
            <w:tcW w:w="4724" w:type="dxa"/>
          </w:tcPr>
          <w:p w:rsidR="0034701E" w:rsidRPr="001C6305" w:rsidRDefault="00A146EF" w:rsidP="001C6305">
            <w:pPr>
              <w:rPr>
                <w:rFonts w:ascii="Gill Sans MT" w:hAnsi="Gill Sans MT"/>
                <w:sz w:val="24"/>
                <w:szCs w:val="24"/>
              </w:rPr>
            </w:pPr>
            <w:r w:rsidRPr="001C6305">
              <w:rPr>
                <w:rFonts w:ascii="Gill Sans MT" w:hAnsi="Gill Sans MT"/>
                <w:sz w:val="24"/>
                <w:szCs w:val="24"/>
              </w:rPr>
              <w:t>Items from last meeting</w:t>
            </w:r>
          </w:p>
          <w:p w:rsidR="001C6305" w:rsidRDefault="001C6305" w:rsidP="001C6305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Tennis and Cricket to be introduced to ball area</w:t>
            </w:r>
          </w:p>
          <w:p w:rsidR="001C6305" w:rsidRDefault="001C6305" w:rsidP="001C6305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Nursery marketing</w:t>
            </w:r>
          </w:p>
          <w:p w:rsidR="001C6305" w:rsidRDefault="001C6305" w:rsidP="001C6305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4"/>
                <w:szCs w:val="24"/>
              </w:rPr>
            </w:pPr>
            <w:r w:rsidRPr="006B061C">
              <w:rPr>
                <w:rFonts w:ascii="Gill Sans MT" w:hAnsi="Gill Sans MT"/>
                <w:sz w:val="24"/>
                <w:szCs w:val="24"/>
              </w:rPr>
              <w:t>posters to alert kids to water</w:t>
            </w:r>
          </w:p>
          <w:p w:rsidR="001C6305" w:rsidRPr="0034701E" w:rsidRDefault="001C6305" w:rsidP="001C6305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sz w:val="24"/>
                <w:szCs w:val="24"/>
              </w:rPr>
            </w:pPr>
            <w:r w:rsidRPr="006B061C">
              <w:rPr>
                <w:rFonts w:ascii="Gill Sans MT" w:hAnsi="Gill Sans MT"/>
                <w:sz w:val="24"/>
                <w:szCs w:val="24"/>
              </w:rPr>
              <w:t>notice in newsletter re sugar content in popular drinks</w:t>
            </w:r>
          </w:p>
        </w:tc>
        <w:tc>
          <w:tcPr>
            <w:tcW w:w="5165" w:type="dxa"/>
          </w:tcPr>
          <w:p w:rsidR="0080713A" w:rsidRDefault="0080713A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60CAC" w:rsidRDefault="001012AE" w:rsidP="00760CAC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L</w:t>
            </w:r>
            <w:r w:rsidR="00760CAC">
              <w:rPr>
                <w:rFonts w:ascii="Gill Sans MT" w:hAnsi="Gill Sans MT"/>
                <w:sz w:val="24"/>
                <w:szCs w:val="24"/>
              </w:rPr>
              <w:t xml:space="preserve">ast term tennis was demonstrated in assembly, </w:t>
            </w:r>
            <w:r w:rsidR="00DA4D23">
              <w:rPr>
                <w:rFonts w:ascii="Gill Sans MT" w:hAnsi="Gill Sans MT"/>
                <w:sz w:val="24"/>
                <w:szCs w:val="24"/>
              </w:rPr>
              <w:t>and introduced successfully in ball area e.g. n</w:t>
            </w:r>
            <w:r w:rsidR="00760CAC">
              <w:rPr>
                <w:rFonts w:ascii="Gill Sans MT" w:hAnsi="Gill Sans MT"/>
                <w:sz w:val="24"/>
                <w:szCs w:val="24"/>
              </w:rPr>
              <w:t>o arg</w:t>
            </w:r>
            <w:r w:rsidR="00DA4D23">
              <w:rPr>
                <w:rFonts w:ascii="Gill Sans MT" w:hAnsi="Gill Sans MT"/>
                <w:sz w:val="24"/>
                <w:szCs w:val="24"/>
              </w:rPr>
              <w:t>uments, different ch</w:t>
            </w:r>
            <w:r w:rsidR="00AA28A2">
              <w:rPr>
                <w:rFonts w:ascii="Gill Sans MT" w:hAnsi="Gill Sans MT"/>
                <w:sz w:val="24"/>
                <w:szCs w:val="24"/>
              </w:rPr>
              <w:t>ildren (ch)</w:t>
            </w:r>
            <w:r w:rsidR="00DA4D23">
              <w:rPr>
                <w:rFonts w:ascii="Gill Sans MT" w:hAnsi="Gill Sans MT"/>
                <w:sz w:val="24"/>
                <w:szCs w:val="24"/>
              </w:rPr>
              <w:t xml:space="preserve"> accessing</w:t>
            </w:r>
            <w:r w:rsidR="00760CAC">
              <w:rPr>
                <w:rFonts w:ascii="Gill Sans MT" w:hAnsi="Gill Sans MT"/>
                <w:sz w:val="24"/>
                <w:szCs w:val="24"/>
              </w:rPr>
              <w:t xml:space="preserve">, good feedback from staff. This half term Cricket </w:t>
            </w:r>
            <w:r w:rsidR="00DA4D23">
              <w:rPr>
                <w:rFonts w:ascii="Gill Sans MT" w:hAnsi="Gill Sans MT"/>
                <w:sz w:val="24"/>
                <w:szCs w:val="24"/>
              </w:rPr>
              <w:t xml:space="preserve">will be introduced. </w:t>
            </w:r>
            <w:r>
              <w:rPr>
                <w:rFonts w:ascii="Gill Sans MT" w:hAnsi="Gill Sans MT"/>
                <w:sz w:val="24"/>
                <w:szCs w:val="24"/>
              </w:rPr>
              <w:t xml:space="preserve">Next half term will be football. Now have 2 x new grit bins to store equipment. </w:t>
            </w:r>
            <w:proofErr w:type="spellStart"/>
            <w:r w:rsidRPr="001012AE">
              <w:rPr>
                <w:rFonts w:ascii="Gill Sans MT" w:hAnsi="Gill Sans MT"/>
                <w:color w:val="FF0000"/>
                <w:sz w:val="24"/>
                <w:szCs w:val="24"/>
              </w:rPr>
              <w:t>Gov</w:t>
            </w:r>
            <w:proofErr w:type="spellEnd"/>
            <w:r w:rsidRPr="001012AE">
              <w:rPr>
                <w:rFonts w:ascii="Gill Sans MT" w:hAnsi="Gill Sans MT"/>
                <w:color w:val="FF0000"/>
                <w:sz w:val="24"/>
                <w:szCs w:val="24"/>
              </w:rPr>
              <w:t xml:space="preserve"> asked what cost has </w:t>
            </w:r>
            <w:proofErr w:type="gramStart"/>
            <w:r w:rsidRPr="001012AE">
              <w:rPr>
                <w:rFonts w:ascii="Gill Sans MT" w:hAnsi="Gill Sans MT"/>
                <w:color w:val="FF0000"/>
                <w:sz w:val="24"/>
                <w:szCs w:val="24"/>
              </w:rPr>
              <w:t>been?</w:t>
            </w:r>
            <w:proofErr w:type="gramEnd"/>
            <w:r w:rsidRPr="001012AE">
              <w:rPr>
                <w:rFonts w:ascii="Gill Sans MT" w:hAnsi="Gill Sans MT"/>
                <w:color w:val="FF0000"/>
                <w:sz w:val="24"/>
                <w:szCs w:val="24"/>
              </w:rPr>
              <w:t xml:space="preserve"> Not a lot and some equip has been brought in by parents.</w:t>
            </w:r>
            <w:r w:rsidR="00DA4D23">
              <w:rPr>
                <w:rFonts w:ascii="Gill Sans MT" w:hAnsi="Gill Sans MT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DA4D23">
              <w:rPr>
                <w:rFonts w:ascii="Gill Sans MT" w:hAnsi="Gill Sans MT"/>
                <w:color w:val="FF0000"/>
                <w:sz w:val="24"/>
                <w:szCs w:val="24"/>
              </w:rPr>
              <w:t>Go</w:t>
            </w:r>
            <w:r>
              <w:rPr>
                <w:rFonts w:ascii="Gill Sans MT" w:hAnsi="Gill Sans MT"/>
                <w:color w:val="FF0000"/>
                <w:sz w:val="24"/>
                <w:szCs w:val="24"/>
              </w:rPr>
              <w:t>v</w:t>
            </w:r>
            <w:proofErr w:type="spellEnd"/>
            <w:r>
              <w:rPr>
                <w:rFonts w:ascii="Gill Sans MT" w:hAnsi="Gill Sans MT"/>
                <w:color w:val="FF0000"/>
                <w:sz w:val="24"/>
                <w:szCs w:val="24"/>
              </w:rPr>
              <w:t xml:space="preserve"> asked re basketball – we are checking if fence is high enough.</w:t>
            </w:r>
          </w:p>
          <w:p w:rsidR="001012AE" w:rsidRPr="001012AE" w:rsidRDefault="001012AE" w:rsidP="00760CAC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color w:val="FF0000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No longer need to do the marketing </w:t>
            </w:r>
            <w:r w:rsidR="00DA4D23">
              <w:rPr>
                <w:rFonts w:ascii="Gill Sans MT" w:hAnsi="Gill Sans MT"/>
                <w:sz w:val="24"/>
                <w:szCs w:val="24"/>
              </w:rPr>
              <w:t xml:space="preserve">for nursery </w:t>
            </w:r>
            <w:r>
              <w:rPr>
                <w:rFonts w:ascii="Gill Sans MT" w:hAnsi="Gill Sans MT"/>
                <w:sz w:val="24"/>
                <w:szCs w:val="24"/>
              </w:rPr>
              <w:t xml:space="preserve">– </w:t>
            </w:r>
            <w:r w:rsidR="00DA4D23">
              <w:rPr>
                <w:rFonts w:ascii="Gill Sans MT" w:hAnsi="Gill Sans MT"/>
                <w:sz w:val="24"/>
                <w:szCs w:val="24"/>
              </w:rPr>
              <w:t xml:space="preserve">it is </w:t>
            </w:r>
            <w:r>
              <w:rPr>
                <w:rFonts w:ascii="Gill Sans MT" w:hAnsi="Gill Sans MT"/>
                <w:sz w:val="24"/>
                <w:szCs w:val="24"/>
              </w:rPr>
              <w:t xml:space="preserve">full up, due to the </w:t>
            </w:r>
            <w:r w:rsidR="00DA4D23">
              <w:rPr>
                <w:rFonts w:ascii="Gill Sans MT" w:hAnsi="Gill Sans MT"/>
                <w:sz w:val="24"/>
                <w:szCs w:val="24"/>
              </w:rPr>
              <w:t xml:space="preserve">intro of </w:t>
            </w:r>
            <w:r>
              <w:rPr>
                <w:rFonts w:ascii="Gill Sans MT" w:hAnsi="Gill Sans MT"/>
                <w:sz w:val="24"/>
                <w:szCs w:val="24"/>
              </w:rPr>
              <w:t>30 hours</w:t>
            </w:r>
            <w:r w:rsidR="00DA4D23">
              <w:rPr>
                <w:rFonts w:ascii="Gill Sans MT" w:hAnsi="Gill Sans MT"/>
                <w:sz w:val="24"/>
                <w:szCs w:val="24"/>
              </w:rPr>
              <w:t xml:space="preserve"> provision</w:t>
            </w:r>
            <w:r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Gill Sans MT" w:hAnsi="Gill Sans MT"/>
                <w:color w:val="FF0000"/>
                <w:sz w:val="24"/>
                <w:szCs w:val="24"/>
              </w:rPr>
              <w:t>Gov</w:t>
            </w:r>
            <w:proofErr w:type="spellEnd"/>
            <w:r w:rsidRPr="001012AE">
              <w:rPr>
                <w:rFonts w:ascii="Gill Sans MT" w:hAnsi="Gill Sans MT"/>
                <w:color w:val="FF0000"/>
                <w:sz w:val="24"/>
                <w:szCs w:val="24"/>
              </w:rPr>
              <w:t xml:space="preserve"> asked when will the par</w:t>
            </w:r>
            <w:r w:rsidR="00DA4D23">
              <w:rPr>
                <w:rFonts w:ascii="Gill Sans MT" w:hAnsi="Gill Sans MT"/>
                <w:color w:val="FF0000"/>
                <w:sz w:val="24"/>
                <w:szCs w:val="24"/>
              </w:rPr>
              <w:t>e</w:t>
            </w:r>
            <w:r w:rsidRPr="001012AE">
              <w:rPr>
                <w:rFonts w:ascii="Gill Sans MT" w:hAnsi="Gill Sans MT"/>
                <w:color w:val="FF0000"/>
                <w:sz w:val="24"/>
                <w:szCs w:val="24"/>
              </w:rPr>
              <w:t xml:space="preserve">nts have to do </w:t>
            </w:r>
            <w:r w:rsidR="00DA4D23">
              <w:rPr>
                <w:rFonts w:ascii="Gill Sans MT" w:hAnsi="Gill Sans MT"/>
                <w:color w:val="FF0000"/>
                <w:sz w:val="24"/>
                <w:szCs w:val="24"/>
              </w:rPr>
              <w:t xml:space="preserve">their registration </w:t>
            </w:r>
            <w:proofErr w:type="gramStart"/>
            <w:r w:rsidRPr="001012AE">
              <w:rPr>
                <w:rFonts w:ascii="Gill Sans MT" w:hAnsi="Gill Sans MT"/>
                <w:color w:val="FF0000"/>
                <w:sz w:val="24"/>
                <w:szCs w:val="24"/>
              </w:rPr>
              <w:t>renewal?</w:t>
            </w:r>
            <w:proofErr w:type="gramEnd"/>
            <w:r w:rsidRPr="001012AE">
              <w:rPr>
                <w:rFonts w:ascii="Gill Sans MT" w:hAnsi="Gill Sans MT"/>
                <w:color w:val="FF0000"/>
                <w:sz w:val="24"/>
                <w:szCs w:val="24"/>
              </w:rPr>
              <w:t xml:space="preserve"> Could there be a fall out? Doubtful as they won’t want to lose </w:t>
            </w:r>
            <w:r>
              <w:rPr>
                <w:rFonts w:ascii="Gill Sans MT" w:hAnsi="Gill Sans MT"/>
                <w:color w:val="FF0000"/>
                <w:sz w:val="24"/>
                <w:szCs w:val="24"/>
              </w:rPr>
              <w:t>their place. They</w:t>
            </w:r>
            <w:r w:rsidRPr="001012AE">
              <w:rPr>
                <w:rFonts w:ascii="Gill Sans MT" w:hAnsi="Gill Sans MT"/>
                <w:color w:val="FF0000"/>
                <w:sz w:val="24"/>
                <w:szCs w:val="24"/>
              </w:rPr>
              <w:t xml:space="preserve"> will receive text reminders.</w:t>
            </w:r>
            <w:r>
              <w:rPr>
                <w:rFonts w:ascii="Gill Sans MT" w:hAnsi="Gill Sans MT"/>
                <w:color w:val="FF0000"/>
                <w:sz w:val="24"/>
                <w:szCs w:val="24"/>
              </w:rPr>
              <w:t xml:space="preserve"> </w:t>
            </w:r>
            <w:r w:rsidRPr="001012AE">
              <w:rPr>
                <w:rFonts w:ascii="Gill Sans MT" w:hAnsi="Gill Sans MT"/>
                <w:sz w:val="24"/>
                <w:szCs w:val="24"/>
              </w:rPr>
              <w:lastRenderedPageBreak/>
              <w:t>Reception may need to pay more than nursery for after school due to having an extra 15mins?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1012AE">
              <w:rPr>
                <w:rFonts w:ascii="Gill Sans MT" w:hAnsi="Gill Sans MT"/>
                <w:color w:val="FF0000"/>
                <w:sz w:val="24"/>
                <w:szCs w:val="24"/>
              </w:rPr>
              <w:t xml:space="preserve">Could you see a time when they would want to see extra nursery hours in the holidays? No we would have to employ new staff just for 6 weeks. </w:t>
            </w:r>
          </w:p>
          <w:p w:rsidR="001012AE" w:rsidRPr="00204A89" w:rsidRDefault="001012AE" w:rsidP="001012AE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Posters have not been done</w:t>
            </w:r>
            <w:r w:rsidR="00DA4D23">
              <w:rPr>
                <w:rFonts w:ascii="Gill Sans MT" w:hAnsi="Gill Sans MT"/>
                <w:sz w:val="24"/>
                <w:szCs w:val="24"/>
              </w:rPr>
              <w:t xml:space="preserve"> to alert </w:t>
            </w:r>
            <w:proofErr w:type="spellStart"/>
            <w:r w:rsidR="00DA4D23">
              <w:rPr>
                <w:rFonts w:ascii="Gill Sans MT" w:hAnsi="Gill Sans MT"/>
                <w:sz w:val="24"/>
                <w:szCs w:val="24"/>
              </w:rPr>
              <w:t>ch</w:t>
            </w:r>
            <w:proofErr w:type="spellEnd"/>
            <w:r w:rsidR="00DA4D23">
              <w:rPr>
                <w:rFonts w:ascii="Gill Sans MT" w:hAnsi="Gill Sans MT"/>
                <w:sz w:val="24"/>
                <w:szCs w:val="24"/>
              </w:rPr>
              <w:t xml:space="preserve"> to water</w:t>
            </w:r>
            <w:r>
              <w:rPr>
                <w:rFonts w:ascii="Gill Sans MT" w:hAnsi="Gill Sans MT"/>
                <w:sz w:val="24"/>
                <w:szCs w:val="24"/>
              </w:rPr>
              <w:t xml:space="preserve">, but the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ch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probably all know now. The message was given in assembly and newsletter. </w:t>
            </w:r>
            <w:r w:rsidRPr="001012AE">
              <w:rPr>
                <w:rFonts w:ascii="Gill Sans MT" w:hAnsi="Gill Sans MT"/>
                <w:color w:val="FF0000"/>
                <w:sz w:val="24"/>
                <w:szCs w:val="24"/>
              </w:rPr>
              <w:t>Is it working? Are they bringing less sweet drinks?</w:t>
            </w:r>
            <w:r w:rsidR="00204A89">
              <w:rPr>
                <w:rFonts w:ascii="Gill Sans MT" w:hAnsi="Gill Sans MT"/>
                <w:color w:val="FF0000"/>
                <w:sz w:val="24"/>
                <w:szCs w:val="24"/>
              </w:rPr>
              <w:t xml:space="preserve"> Could do a survey next week? A parent asked a </w:t>
            </w:r>
            <w:proofErr w:type="spellStart"/>
            <w:r w:rsidR="00204A89">
              <w:rPr>
                <w:rFonts w:ascii="Gill Sans MT" w:hAnsi="Gill Sans MT"/>
                <w:color w:val="FF0000"/>
                <w:sz w:val="24"/>
                <w:szCs w:val="24"/>
              </w:rPr>
              <w:t>gov</w:t>
            </w:r>
            <w:proofErr w:type="spellEnd"/>
            <w:r w:rsidR="00204A89">
              <w:rPr>
                <w:rFonts w:ascii="Gill Sans MT" w:hAnsi="Gill Sans MT"/>
                <w:color w:val="FF0000"/>
                <w:sz w:val="24"/>
                <w:szCs w:val="24"/>
              </w:rPr>
              <w:t xml:space="preserve"> if sn</w:t>
            </w:r>
            <w:r w:rsidR="00DA4D23">
              <w:rPr>
                <w:rFonts w:ascii="Gill Sans MT" w:hAnsi="Gill Sans MT"/>
                <w:color w:val="FF0000"/>
                <w:sz w:val="24"/>
                <w:szCs w:val="24"/>
              </w:rPr>
              <w:t xml:space="preserve">acks could be monitored </w:t>
            </w:r>
            <w:proofErr w:type="gramStart"/>
            <w:r w:rsidR="00DA4D23">
              <w:rPr>
                <w:rFonts w:ascii="Gill Sans MT" w:hAnsi="Gill Sans MT"/>
                <w:color w:val="FF0000"/>
                <w:sz w:val="24"/>
                <w:szCs w:val="24"/>
              </w:rPr>
              <w:t>more?</w:t>
            </w:r>
            <w:proofErr w:type="gramEnd"/>
            <w:r w:rsidR="00DA4D23">
              <w:rPr>
                <w:rFonts w:ascii="Gill Sans MT" w:hAnsi="Gill Sans MT"/>
                <w:color w:val="FF0000"/>
                <w:sz w:val="24"/>
                <w:szCs w:val="24"/>
              </w:rPr>
              <w:t xml:space="preserve"> SI</w:t>
            </w:r>
            <w:r w:rsidR="00204A89">
              <w:rPr>
                <w:rFonts w:ascii="Gill Sans MT" w:hAnsi="Gill Sans MT"/>
                <w:color w:val="FF0000"/>
                <w:sz w:val="24"/>
                <w:szCs w:val="24"/>
              </w:rPr>
              <w:t>T did not agree to fruit only policy.</w:t>
            </w:r>
          </w:p>
          <w:p w:rsidR="00204A89" w:rsidRPr="001012AE" w:rsidRDefault="00204A89" w:rsidP="001012AE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Newsletter and healthy living council did something on sugary drinks last term</w:t>
            </w:r>
          </w:p>
        </w:tc>
        <w:tc>
          <w:tcPr>
            <w:tcW w:w="4961" w:type="dxa"/>
          </w:tcPr>
          <w:p w:rsidR="0080713A" w:rsidRPr="0034701E" w:rsidRDefault="0080713A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80713A" w:rsidRPr="0034701E" w:rsidRDefault="0080713A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80713A" w:rsidRPr="0034701E" w:rsidRDefault="00AA28A2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Carry out a survey to see how many children still bring sugary drinks in their packed lunch after the introduction of water jugs on tables?</w:t>
            </w:r>
          </w:p>
        </w:tc>
      </w:tr>
      <w:tr w:rsidR="00A146EF" w:rsidRPr="0034701E" w:rsidTr="008D4012">
        <w:tc>
          <w:tcPr>
            <w:tcW w:w="4724" w:type="dxa"/>
          </w:tcPr>
          <w:p w:rsidR="00A146EF" w:rsidRDefault="00A146EF" w:rsidP="00A146E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Current Staffing Position</w:t>
            </w:r>
          </w:p>
          <w:p w:rsidR="00A146EF" w:rsidRPr="0034701E" w:rsidRDefault="00A146EF" w:rsidP="0027723A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65" w:type="dxa"/>
          </w:tcPr>
          <w:p w:rsidR="00A146EF" w:rsidRDefault="00204A89" w:rsidP="00204A89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Full complement</w:t>
            </w:r>
            <w:r w:rsidR="00DA4D23">
              <w:rPr>
                <w:rFonts w:ascii="Gill Sans MT" w:hAnsi="Gill Sans MT"/>
                <w:sz w:val="24"/>
                <w:szCs w:val="24"/>
              </w:rPr>
              <w:t xml:space="preserve"> of staff currently</w:t>
            </w:r>
            <w:r>
              <w:rPr>
                <w:rFonts w:ascii="Gill Sans MT" w:hAnsi="Gill Sans MT"/>
                <w:sz w:val="24"/>
                <w:szCs w:val="24"/>
              </w:rPr>
              <w:t xml:space="preserve">. New TA in Y3 Mrs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Reinikainen</w:t>
            </w:r>
            <w:proofErr w:type="spellEnd"/>
            <w:r w:rsidR="00DA4D23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="00DA4D23" w:rsidRPr="00DA4D23">
              <w:rPr>
                <w:rFonts w:ascii="Gill Sans MT" w:hAnsi="Gill Sans MT"/>
                <w:color w:val="FF0000"/>
                <w:sz w:val="24"/>
                <w:szCs w:val="24"/>
              </w:rPr>
              <w:t>Gov</w:t>
            </w:r>
            <w:proofErr w:type="spellEnd"/>
            <w:r w:rsidR="00DA4D23" w:rsidRPr="00DA4D23">
              <w:rPr>
                <w:rFonts w:ascii="Gill Sans MT" w:hAnsi="Gill Sans MT"/>
                <w:color w:val="FF0000"/>
                <w:sz w:val="24"/>
                <w:szCs w:val="24"/>
              </w:rPr>
              <w:t xml:space="preserve"> asked</w:t>
            </w:r>
            <w:r w:rsidRPr="00DA4D23">
              <w:rPr>
                <w:rFonts w:ascii="Gill Sans MT" w:hAnsi="Gill Sans MT"/>
                <w:color w:val="FF0000"/>
                <w:sz w:val="24"/>
                <w:szCs w:val="24"/>
              </w:rPr>
              <w:t xml:space="preserve"> how many times can you give someone </w:t>
            </w:r>
            <w:r w:rsidRPr="00204A89">
              <w:rPr>
                <w:rFonts w:ascii="Gill Sans MT" w:hAnsi="Gill Sans MT"/>
                <w:color w:val="FF0000"/>
                <w:sz w:val="24"/>
                <w:szCs w:val="24"/>
              </w:rPr>
              <w:t xml:space="preserve">a one year </w:t>
            </w:r>
            <w:proofErr w:type="gramStart"/>
            <w:r w:rsidRPr="00204A89">
              <w:rPr>
                <w:rFonts w:ascii="Gill Sans MT" w:hAnsi="Gill Sans MT"/>
                <w:color w:val="FF0000"/>
                <w:sz w:val="24"/>
                <w:szCs w:val="24"/>
              </w:rPr>
              <w:t>contract?</w:t>
            </w:r>
            <w:proofErr w:type="gramEnd"/>
            <w:r w:rsidRPr="00204A89">
              <w:rPr>
                <w:rFonts w:ascii="Gill Sans MT" w:hAnsi="Gill Sans MT"/>
                <w:color w:val="FF0000"/>
                <w:sz w:val="24"/>
                <w:szCs w:val="24"/>
              </w:rPr>
              <w:t xml:space="preserve"> Twice.</w:t>
            </w:r>
            <w:r>
              <w:rPr>
                <w:rFonts w:ascii="Gill Sans MT" w:hAnsi="Gill Sans MT"/>
                <w:color w:val="FF0000"/>
                <w:sz w:val="24"/>
                <w:szCs w:val="24"/>
              </w:rPr>
              <w:t xml:space="preserve"> The post will be advertised again at the end of the year if we have the funding. </w:t>
            </w:r>
            <w:r w:rsidRPr="00204A89">
              <w:rPr>
                <w:rFonts w:ascii="Gill Sans MT" w:hAnsi="Gill Sans MT"/>
                <w:sz w:val="24"/>
                <w:szCs w:val="24"/>
              </w:rPr>
              <w:t>Only issue is that her DBS hasn’t come yet.</w:t>
            </w:r>
            <w:r>
              <w:rPr>
                <w:rFonts w:ascii="Gill Sans MT" w:hAnsi="Gill Sans MT"/>
                <w:sz w:val="24"/>
                <w:szCs w:val="24"/>
              </w:rPr>
              <w:t xml:space="preserve"> Also have new nursery nurse,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Ijlal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Dogacan</w:t>
            </w:r>
            <w:proofErr w:type="spellEnd"/>
            <w:proofErr w:type="gramStart"/>
            <w:r>
              <w:rPr>
                <w:rFonts w:ascii="Gill Sans MT" w:hAnsi="Gill Sans MT"/>
                <w:sz w:val="24"/>
                <w:szCs w:val="24"/>
              </w:rPr>
              <w:t>,  who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worked here before. Now on a one year contract as she is with bulge year.</w:t>
            </w:r>
          </w:p>
          <w:p w:rsidR="00204A89" w:rsidRDefault="00204A89" w:rsidP="00204A89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Karini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is on Paternity leave and a supply teacher is covering the two we</w:t>
            </w:r>
            <w:r w:rsidR="00DA4D23">
              <w:rPr>
                <w:rFonts w:ascii="Gill Sans MT" w:hAnsi="Gill Sans MT"/>
                <w:sz w:val="24"/>
                <w:szCs w:val="24"/>
              </w:rPr>
              <w:t>e</w:t>
            </w:r>
            <w:r>
              <w:rPr>
                <w:rFonts w:ascii="Gill Sans MT" w:hAnsi="Gill Sans MT"/>
                <w:sz w:val="24"/>
                <w:szCs w:val="24"/>
              </w:rPr>
              <w:t>ks.</w:t>
            </w:r>
          </w:p>
          <w:p w:rsidR="00204A89" w:rsidRDefault="00204A89" w:rsidP="00204A89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Avalon Mountford will go on maternity leave just before Christmas. In process of looking for someone for a two term contract.</w:t>
            </w:r>
          </w:p>
          <w:p w:rsidR="00204A89" w:rsidRPr="00204A89" w:rsidRDefault="00204A89" w:rsidP="00204A89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Diana Kelly</w:t>
            </w:r>
            <w:r w:rsidR="00234D90">
              <w:rPr>
                <w:rFonts w:ascii="Gill Sans MT" w:hAnsi="Gill Sans MT"/>
                <w:sz w:val="24"/>
                <w:szCs w:val="24"/>
              </w:rPr>
              <w:t xml:space="preserve"> (SENCO)</w:t>
            </w:r>
            <w:r>
              <w:rPr>
                <w:rFonts w:ascii="Gill Sans MT" w:hAnsi="Gill Sans MT"/>
                <w:sz w:val="24"/>
                <w:szCs w:val="24"/>
              </w:rPr>
              <w:t xml:space="preserve"> is still on Mat leave until January</w:t>
            </w:r>
          </w:p>
        </w:tc>
        <w:tc>
          <w:tcPr>
            <w:tcW w:w="4961" w:type="dxa"/>
          </w:tcPr>
          <w:p w:rsidR="00A146EF" w:rsidRPr="0034701E" w:rsidRDefault="00A146EF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146EF" w:rsidRPr="0034701E" w:rsidTr="008D4012">
        <w:tc>
          <w:tcPr>
            <w:tcW w:w="4724" w:type="dxa"/>
          </w:tcPr>
          <w:p w:rsidR="00A146EF" w:rsidRDefault="001C6305" w:rsidP="009D680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New </w:t>
            </w:r>
            <w:r w:rsidR="00A146EF">
              <w:rPr>
                <w:rFonts w:ascii="Gill Sans MT" w:hAnsi="Gill Sans MT"/>
                <w:sz w:val="24"/>
                <w:szCs w:val="24"/>
              </w:rPr>
              <w:t xml:space="preserve">SIP – relating to this </w:t>
            </w:r>
            <w:r w:rsidR="00A146EF">
              <w:rPr>
                <w:rFonts w:ascii="Gill Sans MT" w:hAnsi="Gill Sans MT"/>
                <w:sz w:val="24"/>
                <w:szCs w:val="24"/>
              </w:rPr>
              <w:lastRenderedPageBreak/>
              <w:t>committee</w:t>
            </w:r>
          </w:p>
          <w:p w:rsidR="009D6804" w:rsidRPr="00593E0F" w:rsidRDefault="009D6804" w:rsidP="009D6804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120"/>
              <w:rPr>
                <w:sz w:val="22"/>
                <w:szCs w:val="22"/>
              </w:rPr>
            </w:pPr>
            <w:bookmarkStart w:id="0" w:name="_GoBack"/>
            <w:r>
              <w:rPr>
                <w:rFonts w:ascii="Gill Sans MT" w:hAnsi="Gill Sans MT" w:cs="Helvetica"/>
                <w:sz w:val="22"/>
                <w:szCs w:val="22"/>
              </w:rPr>
              <w:t>To support pupils to take ownership of their own behaviour through a restorative justice approach.</w:t>
            </w:r>
          </w:p>
          <w:bookmarkEnd w:id="0"/>
          <w:p w:rsidR="009D6804" w:rsidRPr="00593E0F" w:rsidRDefault="009D6804" w:rsidP="009D6804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120"/>
              <w:rPr>
                <w:sz w:val="22"/>
                <w:szCs w:val="22"/>
              </w:rPr>
            </w:pPr>
            <w:r>
              <w:rPr>
                <w:rFonts w:ascii="Gill Sans MT" w:hAnsi="Gill Sans MT" w:cs="Helvetica"/>
                <w:sz w:val="22"/>
                <w:szCs w:val="22"/>
              </w:rPr>
              <w:t>To revaluate our approach to anti bullying and ensure all systems are strong. To work with the premise that we are ‘All different but equal.’</w:t>
            </w:r>
          </w:p>
          <w:p w:rsidR="009D6804" w:rsidRPr="00C15659" w:rsidRDefault="009D6804" w:rsidP="009D6804">
            <w:pPr>
              <w:pStyle w:val="Default"/>
              <w:numPr>
                <w:ilvl w:val="0"/>
                <w:numId w:val="8"/>
              </w:numPr>
              <w:shd w:val="clear" w:color="auto" w:fill="FFFFFF"/>
              <w:spacing w:before="120"/>
              <w:rPr>
                <w:sz w:val="22"/>
                <w:szCs w:val="22"/>
              </w:rPr>
            </w:pPr>
            <w:r>
              <w:rPr>
                <w:rFonts w:ascii="Gill Sans MT" w:hAnsi="Gill Sans MT" w:cs="Helvetica"/>
                <w:sz w:val="22"/>
                <w:szCs w:val="22"/>
              </w:rPr>
              <w:t>To ensure that our whole school community (pupils, staff and parents) develop greater resilience</w:t>
            </w:r>
          </w:p>
          <w:p w:rsidR="00A146EF" w:rsidRPr="0034701E" w:rsidRDefault="00A146EF" w:rsidP="0027723A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65" w:type="dxa"/>
          </w:tcPr>
          <w:p w:rsidR="00A146EF" w:rsidRDefault="00A146EF" w:rsidP="00204A89">
            <w:pPr>
              <w:rPr>
                <w:rFonts w:ascii="Gill Sans MT" w:hAnsi="Gill Sans MT"/>
                <w:sz w:val="24"/>
                <w:szCs w:val="24"/>
              </w:rPr>
            </w:pPr>
          </w:p>
          <w:p w:rsidR="00234D90" w:rsidRPr="00234D90" w:rsidRDefault="00234D90" w:rsidP="00234D90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 xml:space="preserve">MM explained background to introducing </w:t>
            </w:r>
            <w:r w:rsidR="00DA4D23">
              <w:rPr>
                <w:rFonts w:ascii="Gill Sans MT" w:hAnsi="Gill Sans MT"/>
                <w:sz w:val="24"/>
                <w:szCs w:val="24"/>
              </w:rPr>
              <w:t>Restorative Justice (</w:t>
            </w:r>
            <w:r>
              <w:rPr>
                <w:rFonts w:ascii="Gill Sans MT" w:hAnsi="Gill Sans MT"/>
                <w:sz w:val="24"/>
                <w:szCs w:val="24"/>
              </w:rPr>
              <w:t>RJ</w:t>
            </w:r>
            <w:r w:rsidR="00DA4D23">
              <w:rPr>
                <w:rFonts w:ascii="Gill Sans MT" w:hAnsi="Gill Sans MT"/>
                <w:sz w:val="24"/>
                <w:szCs w:val="24"/>
              </w:rPr>
              <w:t>) approach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we want </w:t>
            </w:r>
            <w:proofErr w:type="spellStart"/>
            <w:r w:rsidR="00DA4D23">
              <w:rPr>
                <w:rFonts w:ascii="Gill Sans MT" w:hAnsi="Gill Sans MT"/>
                <w:sz w:val="24"/>
                <w:szCs w:val="24"/>
              </w:rPr>
              <w:t>ch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to learn about how to change and do the right thing rather than be punished and then repeating the behaviour. Have had training / supp</w:t>
            </w:r>
            <w:r w:rsidR="00DA4D23">
              <w:rPr>
                <w:rFonts w:ascii="Gill Sans MT" w:hAnsi="Gill Sans MT"/>
                <w:sz w:val="24"/>
                <w:szCs w:val="24"/>
              </w:rPr>
              <w:t>ort from Child’s Hill, Circle Time started weekly</w:t>
            </w:r>
            <w:r>
              <w:rPr>
                <w:rFonts w:ascii="Gill Sans MT" w:hAnsi="Gill Sans MT"/>
                <w:sz w:val="24"/>
                <w:szCs w:val="24"/>
              </w:rPr>
              <w:t xml:space="preserve">, Further training is booked. Children go in classroom with teacher and fill out reflection forms. </w:t>
            </w:r>
            <w:proofErr w:type="spellStart"/>
            <w:r w:rsidR="00DA4D23">
              <w:rPr>
                <w:rFonts w:ascii="Gill Sans MT" w:hAnsi="Gill Sans MT"/>
                <w:color w:val="FF0000"/>
                <w:sz w:val="24"/>
                <w:szCs w:val="24"/>
              </w:rPr>
              <w:t>Gov</w:t>
            </w:r>
            <w:proofErr w:type="spellEnd"/>
            <w:r w:rsidR="00DA4D23">
              <w:rPr>
                <w:rFonts w:ascii="Gill Sans MT" w:hAnsi="Gill Sans MT"/>
                <w:color w:val="FF0000"/>
                <w:sz w:val="24"/>
                <w:szCs w:val="24"/>
              </w:rPr>
              <w:t xml:space="preserve"> asked w</w:t>
            </w:r>
            <w:r w:rsidRPr="00234D90">
              <w:rPr>
                <w:rFonts w:ascii="Gill Sans MT" w:hAnsi="Gill Sans MT"/>
                <w:color w:val="FF0000"/>
                <w:sz w:val="24"/>
                <w:szCs w:val="24"/>
              </w:rPr>
              <w:t xml:space="preserve">hat is done with the </w:t>
            </w:r>
            <w:proofErr w:type="gramStart"/>
            <w:r w:rsidRPr="00234D90">
              <w:rPr>
                <w:rFonts w:ascii="Gill Sans MT" w:hAnsi="Gill Sans MT"/>
                <w:color w:val="FF0000"/>
                <w:sz w:val="24"/>
                <w:szCs w:val="24"/>
              </w:rPr>
              <w:t>forms?</w:t>
            </w:r>
            <w:proofErr w:type="gramEnd"/>
            <w:r w:rsidRPr="00234D90">
              <w:rPr>
                <w:rFonts w:ascii="Gill Sans MT" w:hAnsi="Gill Sans MT"/>
                <w:color w:val="FF0000"/>
                <w:sz w:val="24"/>
                <w:szCs w:val="24"/>
              </w:rPr>
              <w:t xml:space="preserve"> They are kept by Mr French and if repeats occur they are dealt with.</w:t>
            </w:r>
          </w:p>
          <w:p w:rsidR="00234D90" w:rsidRDefault="00234D90" w:rsidP="00234D90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Child involved in parental complaint re bullying has now left. Whole incident is opportunity to reflect on our practice, making a plan for improvement, continuing on-line training and potentially getting an award from the anti-bullying alliance.</w:t>
            </w:r>
          </w:p>
          <w:p w:rsidR="00234D90" w:rsidRPr="00C41658" w:rsidRDefault="00234D90" w:rsidP="00234D90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THRIVE project (pilot), involves working with children, parents and staff to build resilience.</w:t>
            </w:r>
            <w:r w:rsidR="00C41658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="00DA4D23">
              <w:rPr>
                <w:rFonts w:ascii="Gill Sans MT" w:hAnsi="Gill Sans MT"/>
                <w:color w:val="FF0000"/>
                <w:sz w:val="24"/>
                <w:szCs w:val="24"/>
              </w:rPr>
              <w:t>Gov</w:t>
            </w:r>
            <w:proofErr w:type="spellEnd"/>
            <w:r w:rsidR="00DA4D23">
              <w:rPr>
                <w:rFonts w:ascii="Gill Sans MT" w:hAnsi="Gill Sans MT"/>
                <w:color w:val="FF0000"/>
                <w:sz w:val="24"/>
                <w:szCs w:val="24"/>
              </w:rPr>
              <w:t xml:space="preserve"> asked h</w:t>
            </w:r>
            <w:r w:rsidR="00C41658" w:rsidRPr="00C41658">
              <w:rPr>
                <w:rFonts w:ascii="Gill Sans MT" w:hAnsi="Gill Sans MT"/>
                <w:color w:val="FF0000"/>
                <w:sz w:val="24"/>
                <w:szCs w:val="24"/>
              </w:rPr>
              <w:t xml:space="preserve">ow </w:t>
            </w:r>
            <w:r w:rsidR="00DA4D23">
              <w:rPr>
                <w:rFonts w:ascii="Gill Sans MT" w:hAnsi="Gill Sans MT"/>
                <w:color w:val="FF0000"/>
                <w:sz w:val="24"/>
                <w:szCs w:val="24"/>
              </w:rPr>
              <w:t>they will</w:t>
            </w:r>
            <w:r w:rsidR="00C41658" w:rsidRPr="00C41658">
              <w:rPr>
                <w:rFonts w:ascii="Gill Sans MT" w:hAnsi="Gill Sans MT"/>
                <w:color w:val="FF0000"/>
                <w:sz w:val="24"/>
                <w:szCs w:val="24"/>
              </w:rPr>
              <w:t xml:space="preserve"> build staff </w:t>
            </w:r>
            <w:proofErr w:type="gramStart"/>
            <w:r w:rsidR="00C41658" w:rsidRPr="00C41658">
              <w:rPr>
                <w:rFonts w:ascii="Gill Sans MT" w:hAnsi="Gill Sans MT"/>
                <w:color w:val="FF0000"/>
                <w:sz w:val="24"/>
                <w:szCs w:val="24"/>
              </w:rPr>
              <w:t>resilience?</w:t>
            </w:r>
            <w:proofErr w:type="gramEnd"/>
            <w:r w:rsidR="00C41658" w:rsidRPr="00C41658">
              <w:rPr>
                <w:rFonts w:ascii="Gill Sans MT" w:hAnsi="Gill Sans MT"/>
                <w:color w:val="FF0000"/>
                <w:sz w:val="24"/>
                <w:szCs w:val="24"/>
              </w:rPr>
              <w:t xml:space="preserve"> Agenda item number 4 coming up.</w:t>
            </w:r>
          </w:p>
          <w:p w:rsidR="00C41658" w:rsidRPr="00234D90" w:rsidRDefault="00C41658" w:rsidP="00234D90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Posters for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ch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with SIP highlights</w:t>
            </w:r>
            <w:r w:rsidR="00DA4D23">
              <w:rPr>
                <w:rFonts w:ascii="Gill Sans MT" w:hAnsi="Gill Sans MT"/>
                <w:sz w:val="24"/>
                <w:szCs w:val="24"/>
              </w:rPr>
              <w:t xml:space="preserve"> have been made and displayed around the school</w:t>
            </w:r>
          </w:p>
        </w:tc>
        <w:tc>
          <w:tcPr>
            <w:tcW w:w="4961" w:type="dxa"/>
          </w:tcPr>
          <w:p w:rsidR="00A146EF" w:rsidRPr="0034701E" w:rsidRDefault="00DA4D23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 xml:space="preserve">Wit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hRJ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A146EF" w:rsidRPr="0034701E" w:rsidTr="008D4012">
        <w:tc>
          <w:tcPr>
            <w:tcW w:w="4724" w:type="dxa"/>
          </w:tcPr>
          <w:p w:rsidR="00A146EF" w:rsidRDefault="00A146EF" w:rsidP="00A146E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 xml:space="preserve">Appraisal </w:t>
            </w:r>
          </w:p>
          <w:p w:rsidR="00A146EF" w:rsidRPr="0034701E" w:rsidRDefault="00A146EF" w:rsidP="00A444B4">
            <w:pPr>
              <w:pStyle w:val="ListParagraph"/>
              <w:ind w:left="108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65" w:type="dxa"/>
          </w:tcPr>
          <w:p w:rsidR="00A146EF" w:rsidRDefault="00C41658" w:rsidP="00C41658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Detail will be in HT report. </w:t>
            </w:r>
          </w:p>
          <w:p w:rsidR="00C41658" w:rsidRDefault="00C41658" w:rsidP="00C41658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All have to be done by 31</w:t>
            </w:r>
            <w:r w:rsidRPr="00C41658">
              <w:rPr>
                <w:rFonts w:ascii="Gill Sans MT" w:hAnsi="Gill Sans MT"/>
                <w:sz w:val="24"/>
                <w:szCs w:val="24"/>
                <w:vertAlign w:val="superscript"/>
              </w:rPr>
              <w:t>st</w:t>
            </w:r>
            <w:r>
              <w:rPr>
                <w:rFonts w:ascii="Gill Sans MT" w:hAnsi="Gill Sans MT"/>
                <w:sz w:val="24"/>
                <w:szCs w:val="24"/>
              </w:rPr>
              <w:t xml:space="preserve"> October</w:t>
            </w:r>
          </w:p>
          <w:p w:rsidR="00C41658" w:rsidRDefault="00C41658" w:rsidP="00C41658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AP, ST and MM meet each teacher to discuss targets for year, pupil progress, CPD, T&amp;L and for those with specific role a 4 </w:t>
            </w:r>
            <w:proofErr w:type="spellStart"/>
            <w:proofErr w:type="gramStart"/>
            <w:r>
              <w:rPr>
                <w:rFonts w:ascii="Gill Sans MT" w:hAnsi="Gill Sans MT"/>
                <w:sz w:val="24"/>
                <w:szCs w:val="24"/>
              </w:rPr>
              <w:t>th</w:t>
            </w:r>
            <w:proofErr w:type="spellEnd"/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target related to this role. Teacher standards forms are filled by staff throughout the year and all the above are </w:t>
            </w:r>
            <w:r>
              <w:rPr>
                <w:rFonts w:ascii="Gill Sans MT" w:hAnsi="Gill Sans MT"/>
                <w:sz w:val="24"/>
                <w:szCs w:val="24"/>
              </w:rPr>
              <w:lastRenderedPageBreak/>
              <w:t>discussed in relation to pay rises (anonymously) by HT, C</w:t>
            </w:r>
            <w:r w:rsidR="00DA4D23">
              <w:rPr>
                <w:rFonts w:ascii="Gill Sans MT" w:hAnsi="Gill Sans MT"/>
                <w:sz w:val="24"/>
                <w:szCs w:val="24"/>
              </w:rPr>
              <w:t>hair</w:t>
            </w:r>
            <w:r>
              <w:rPr>
                <w:rFonts w:ascii="Gill Sans MT" w:hAnsi="Gill Sans MT"/>
                <w:sz w:val="24"/>
                <w:szCs w:val="24"/>
              </w:rPr>
              <w:t xml:space="preserve"> and V</w:t>
            </w:r>
            <w:r w:rsidR="00DA4D23">
              <w:rPr>
                <w:rFonts w:ascii="Gill Sans MT" w:hAnsi="Gill Sans MT"/>
                <w:sz w:val="24"/>
                <w:szCs w:val="24"/>
              </w:rPr>
              <w:t xml:space="preserve">ice </w:t>
            </w:r>
            <w:r>
              <w:rPr>
                <w:rFonts w:ascii="Gill Sans MT" w:hAnsi="Gill Sans MT"/>
                <w:sz w:val="24"/>
                <w:szCs w:val="24"/>
              </w:rPr>
              <w:t>C</w:t>
            </w:r>
            <w:r w:rsidR="00DA4D23">
              <w:rPr>
                <w:rFonts w:ascii="Gill Sans MT" w:hAnsi="Gill Sans MT"/>
                <w:sz w:val="24"/>
                <w:szCs w:val="24"/>
              </w:rPr>
              <w:t>hair</w:t>
            </w:r>
            <w:r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C41658" w:rsidRDefault="00C41658" w:rsidP="00C41658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 w:rsidRPr="00DA4D23">
              <w:rPr>
                <w:rFonts w:ascii="Gill Sans MT" w:hAnsi="Gill Sans MT"/>
                <w:color w:val="FF0000"/>
                <w:sz w:val="24"/>
                <w:szCs w:val="24"/>
              </w:rPr>
              <w:t xml:space="preserve">Do TAs have appraisal? </w:t>
            </w:r>
            <w:r>
              <w:rPr>
                <w:rFonts w:ascii="Gill Sans MT" w:hAnsi="Gill Sans MT"/>
                <w:sz w:val="24"/>
                <w:szCs w:val="24"/>
              </w:rPr>
              <w:t xml:space="preserve">Yes HPS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school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have always done them for all staff but now with unified pay it is obligatory.</w:t>
            </w:r>
          </w:p>
          <w:p w:rsidR="00C41658" w:rsidRDefault="00DA4D23" w:rsidP="00C41658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Teacher pay runs sept-sept. TA</w:t>
            </w:r>
            <w:r w:rsidR="00C41658">
              <w:rPr>
                <w:rFonts w:ascii="Gill Sans MT" w:hAnsi="Gill Sans MT"/>
                <w:sz w:val="24"/>
                <w:szCs w:val="24"/>
              </w:rPr>
              <w:t xml:space="preserve">s runs April to April but now school does the </w:t>
            </w:r>
            <w:r>
              <w:rPr>
                <w:rFonts w:ascii="Gill Sans MT" w:hAnsi="Gill Sans MT"/>
                <w:sz w:val="24"/>
                <w:szCs w:val="24"/>
              </w:rPr>
              <w:t xml:space="preserve">TA </w:t>
            </w:r>
            <w:r w:rsidR="00C41658">
              <w:rPr>
                <w:rFonts w:ascii="Gill Sans MT" w:hAnsi="Gill Sans MT"/>
                <w:sz w:val="24"/>
                <w:szCs w:val="24"/>
              </w:rPr>
              <w:t>appraisals sept-sept and backdates pay-rises.</w:t>
            </w:r>
          </w:p>
          <w:p w:rsidR="00C41658" w:rsidRPr="00C41658" w:rsidRDefault="00C41658" w:rsidP="00C41658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HT app</w:t>
            </w:r>
            <w:r w:rsidR="00DA4D23">
              <w:rPr>
                <w:rFonts w:ascii="Gill Sans MT" w:hAnsi="Gill Sans MT"/>
                <w:sz w:val="24"/>
                <w:szCs w:val="24"/>
              </w:rPr>
              <w:t>raisal is due</w:t>
            </w:r>
            <w:r>
              <w:rPr>
                <w:rFonts w:ascii="Gill Sans MT" w:hAnsi="Gill Sans MT"/>
                <w:sz w:val="24"/>
                <w:szCs w:val="24"/>
              </w:rPr>
              <w:t xml:space="preserve"> by 31</w:t>
            </w:r>
            <w:r w:rsidRPr="00C41658">
              <w:rPr>
                <w:rFonts w:ascii="Gill Sans MT" w:hAnsi="Gill Sans MT"/>
                <w:sz w:val="24"/>
                <w:szCs w:val="24"/>
                <w:vertAlign w:val="superscript"/>
              </w:rPr>
              <w:t>st</w:t>
            </w:r>
            <w:r>
              <w:rPr>
                <w:rFonts w:ascii="Gill Sans MT" w:hAnsi="Gill Sans MT"/>
                <w:sz w:val="24"/>
                <w:szCs w:val="24"/>
              </w:rPr>
              <w:t xml:space="preserve"> Dec, but will be done by 31 Oct with target</w:t>
            </w:r>
            <w:r w:rsidR="00DA4D23">
              <w:rPr>
                <w:rFonts w:ascii="Gill Sans MT" w:hAnsi="Gill Sans MT"/>
                <w:sz w:val="24"/>
                <w:szCs w:val="24"/>
              </w:rPr>
              <w:t>s set</w:t>
            </w:r>
          </w:p>
        </w:tc>
        <w:tc>
          <w:tcPr>
            <w:tcW w:w="4961" w:type="dxa"/>
          </w:tcPr>
          <w:p w:rsidR="00A146EF" w:rsidRPr="0034701E" w:rsidRDefault="00A146EF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9D6804" w:rsidRPr="0034701E" w:rsidTr="008D4012">
        <w:tc>
          <w:tcPr>
            <w:tcW w:w="4724" w:type="dxa"/>
          </w:tcPr>
          <w:p w:rsidR="009D6804" w:rsidRDefault="009D6804" w:rsidP="00A146EF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Staff Well being</w:t>
            </w:r>
          </w:p>
        </w:tc>
        <w:tc>
          <w:tcPr>
            <w:tcW w:w="5165" w:type="dxa"/>
          </w:tcPr>
          <w:p w:rsidR="009D6804" w:rsidRDefault="00C41658" w:rsidP="00C41658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Part of the resilience project will include supervision. The format will b</w:t>
            </w:r>
            <w:r w:rsidR="00190C45">
              <w:rPr>
                <w:rFonts w:ascii="Gill Sans MT" w:hAnsi="Gill Sans MT"/>
                <w:sz w:val="24"/>
                <w:szCs w:val="24"/>
              </w:rPr>
              <w:t xml:space="preserve">e that staff support each other. </w:t>
            </w:r>
            <w:proofErr w:type="spellStart"/>
            <w:r w:rsidR="00190C45" w:rsidRPr="00190C45">
              <w:rPr>
                <w:rFonts w:ascii="Gill Sans MT" w:hAnsi="Gill Sans MT"/>
                <w:color w:val="FF0000"/>
                <w:sz w:val="24"/>
                <w:szCs w:val="24"/>
              </w:rPr>
              <w:t>Gov</w:t>
            </w:r>
            <w:proofErr w:type="spellEnd"/>
            <w:r w:rsidR="00190C45" w:rsidRPr="00190C45">
              <w:rPr>
                <w:rFonts w:ascii="Gill Sans MT" w:hAnsi="Gill Sans MT"/>
                <w:color w:val="FF0000"/>
                <w:sz w:val="24"/>
                <w:szCs w:val="24"/>
              </w:rPr>
              <w:t xml:space="preserve"> asked </w:t>
            </w:r>
            <w:proofErr w:type="gramStart"/>
            <w:r w:rsidRPr="00190C45">
              <w:rPr>
                <w:rFonts w:ascii="Gill Sans MT" w:hAnsi="Gill Sans MT"/>
                <w:color w:val="FF0000"/>
                <w:sz w:val="24"/>
                <w:szCs w:val="24"/>
              </w:rPr>
              <w:t>When</w:t>
            </w:r>
            <w:proofErr w:type="gramEnd"/>
            <w:r w:rsidRPr="00190C45">
              <w:rPr>
                <w:rFonts w:ascii="Gill Sans MT" w:hAnsi="Gill Sans MT"/>
                <w:color w:val="FF0000"/>
                <w:sz w:val="24"/>
                <w:szCs w:val="24"/>
              </w:rPr>
              <w:t xml:space="preserve"> might it happen? </w:t>
            </w:r>
            <w:r>
              <w:rPr>
                <w:rFonts w:ascii="Gill Sans MT" w:hAnsi="Gill Sans MT"/>
                <w:sz w:val="24"/>
                <w:szCs w:val="24"/>
              </w:rPr>
              <w:t>Timetabled into staff meeting on Mondays after school regularly</w:t>
            </w:r>
            <w:r w:rsidR="00A66356">
              <w:rPr>
                <w:rFonts w:ascii="Gill Sans MT" w:hAnsi="Gill Sans MT"/>
                <w:sz w:val="24"/>
                <w:szCs w:val="24"/>
              </w:rPr>
              <w:t xml:space="preserve">. </w:t>
            </w:r>
            <w:r w:rsidR="00A66356" w:rsidRPr="00190C45">
              <w:rPr>
                <w:rFonts w:ascii="Gill Sans MT" w:hAnsi="Gill Sans MT"/>
                <w:color w:val="FF0000"/>
                <w:sz w:val="24"/>
                <w:szCs w:val="24"/>
              </w:rPr>
              <w:t xml:space="preserve">Will they be in the same </w:t>
            </w:r>
            <w:r w:rsidR="00190C45">
              <w:rPr>
                <w:rFonts w:ascii="Gill Sans MT" w:hAnsi="Gill Sans MT"/>
                <w:color w:val="FF0000"/>
                <w:sz w:val="24"/>
                <w:szCs w:val="24"/>
              </w:rPr>
              <w:t>group all the time?</w:t>
            </w:r>
            <w:r w:rsidR="00190C45" w:rsidRPr="00190C45">
              <w:rPr>
                <w:rFonts w:ascii="Gill Sans MT" w:hAnsi="Gill Sans MT"/>
                <w:color w:val="FF0000"/>
                <w:sz w:val="24"/>
                <w:szCs w:val="24"/>
              </w:rPr>
              <w:t xml:space="preserve"> </w:t>
            </w:r>
            <w:r w:rsidR="00190C45">
              <w:rPr>
                <w:rFonts w:ascii="Gill Sans MT" w:hAnsi="Gill Sans MT"/>
                <w:sz w:val="24"/>
                <w:szCs w:val="24"/>
              </w:rPr>
              <w:t>Yes</w:t>
            </w:r>
          </w:p>
          <w:p w:rsidR="00A66356" w:rsidRDefault="00190C45" w:rsidP="00C41658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School have started </w:t>
            </w:r>
            <w:r w:rsidR="00A66356">
              <w:rPr>
                <w:rFonts w:ascii="Gill Sans MT" w:hAnsi="Gill Sans MT"/>
                <w:sz w:val="24"/>
                <w:szCs w:val="24"/>
              </w:rPr>
              <w:t xml:space="preserve">a </w:t>
            </w:r>
            <w:r>
              <w:rPr>
                <w:rFonts w:ascii="Gill Sans MT" w:hAnsi="Gill Sans MT"/>
                <w:sz w:val="24"/>
                <w:szCs w:val="24"/>
              </w:rPr>
              <w:t>‘</w:t>
            </w:r>
            <w:r w:rsidR="00A66356">
              <w:rPr>
                <w:rFonts w:ascii="Gill Sans MT" w:hAnsi="Gill Sans MT"/>
                <w:sz w:val="24"/>
                <w:szCs w:val="24"/>
              </w:rPr>
              <w:t>secret friend’ – optional and the major</w:t>
            </w:r>
            <w:r>
              <w:rPr>
                <w:rFonts w:ascii="Gill Sans MT" w:hAnsi="Gill Sans MT"/>
                <w:sz w:val="24"/>
                <w:szCs w:val="24"/>
              </w:rPr>
              <w:t>ity of people have taken part. Involves s</w:t>
            </w:r>
            <w:r w:rsidR="00A66356">
              <w:rPr>
                <w:rFonts w:ascii="Gill Sans MT" w:hAnsi="Gill Sans MT"/>
                <w:sz w:val="24"/>
                <w:szCs w:val="24"/>
              </w:rPr>
              <w:t>imply doing ‘nice’ things for someone anonymously.</w:t>
            </w:r>
          </w:p>
          <w:p w:rsidR="00A66356" w:rsidRPr="00C41658" w:rsidRDefault="00A66356" w:rsidP="00C41658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Staff were a</w:t>
            </w:r>
            <w:r w:rsidR="00190C45">
              <w:rPr>
                <w:rFonts w:ascii="Gill Sans MT" w:hAnsi="Gill Sans MT"/>
                <w:sz w:val="24"/>
                <w:szCs w:val="24"/>
              </w:rPr>
              <w:t>sked what they think would help, some of the staff suggestions can be implemented e.g. organising an exercise/yoga class where teachers pay for sessions and school provides space. Some can be adapted e.g. impractical to offer a day off for birthdays but can organise a late start/ early finish that day</w:t>
            </w:r>
          </w:p>
        </w:tc>
        <w:tc>
          <w:tcPr>
            <w:tcW w:w="4961" w:type="dxa"/>
          </w:tcPr>
          <w:p w:rsidR="009D6804" w:rsidRPr="0034701E" w:rsidRDefault="009D6804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444B4" w:rsidRPr="0034701E" w:rsidTr="008D4012">
        <w:tc>
          <w:tcPr>
            <w:tcW w:w="4724" w:type="dxa"/>
          </w:tcPr>
          <w:p w:rsidR="00A444B4" w:rsidRDefault="00A444B4" w:rsidP="00A444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Safeguarding Report (ST)</w:t>
            </w:r>
          </w:p>
          <w:p w:rsidR="00A444B4" w:rsidRDefault="00A444B4" w:rsidP="00A444B4">
            <w:pPr>
              <w:pStyle w:val="ListParagraph"/>
              <w:ind w:left="108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65" w:type="dxa"/>
          </w:tcPr>
          <w:p w:rsidR="00A444B4" w:rsidRDefault="0071757B" w:rsidP="0071757B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 CAF</w:t>
            </w:r>
            <w:r w:rsidR="00190C45">
              <w:rPr>
                <w:rFonts w:ascii="Gill Sans MT" w:hAnsi="Gill Sans MT"/>
                <w:sz w:val="24"/>
                <w:szCs w:val="24"/>
              </w:rPr>
              <w:t>s or CP cases at present</w:t>
            </w:r>
          </w:p>
          <w:p w:rsidR="0071757B" w:rsidRDefault="0071757B" w:rsidP="0071757B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3 potential Child in need</w:t>
            </w:r>
            <w:r w:rsidR="00190C45">
              <w:rPr>
                <w:rFonts w:ascii="Gill Sans MT" w:hAnsi="Gill Sans MT"/>
                <w:sz w:val="24"/>
                <w:szCs w:val="24"/>
              </w:rPr>
              <w:t xml:space="preserve"> cases</w:t>
            </w:r>
          </w:p>
          <w:p w:rsidR="0071757B" w:rsidRDefault="0071757B" w:rsidP="0071757B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1 x looked after</w:t>
            </w:r>
            <w:r w:rsidR="00190C45">
              <w:rPr>
                <w:rFonts w:ascii="Gill Sans MT" w:hAnsi="Gill Sans MT"/>
                <w:sz w:val="24"/>
                <w:szCs w:val="24"/>
              </w:rPr>
              <w:t xml:space="preserve"> child in Y3 (in long t</w:t>
            </w:r>
            <w:r>
              <w:rPr>
                <w:rFonts w:ascii="Gill Sans MT" w:hAnsi="Gill Sans MT"/>
                <w:sz w:val="24"/>
                <w:szCs w:val="24"/>
              </w:rPr>
              <w:t>erm foster</w:t>
            </w:r>
            <w:r w:rsidR="00190C45">
              <w:rPr>
                <w:rFonts w:ascii="Gill Sans MT" w:hAnsi="Gill Sans MT"/>
                <w:sz w:val="24"/>
                <w:szCs w:val="24"/>
              </w:rPr>
              <w:t xml:space="preserve"> care</w:t>
            </w:r>
            <w:r>
              <w:rPr>
                <w:rFonts w:ascii="Gill Sans MT" w:hAnsi="Gill Sans MT"/>
                <w:sz w:val="24"/>
                <w:szCs w:val="24"/>
              </w:rPr>
              <w:t xml:space="preserve">), 2 </w:t>
            </w:r>
            <w:r w:rsidR="00190C45">
              <w:rPr>
                <w:rFonts w:ascii="Gill Sans MT" w:hAnsi="Gill Sans MT"/>
                <w:sz w:val="24"/>
                <w:szCs w:val="24"/>
              </w:rPr>
              <w:t xml:space="preserve">other looked after </w:t>
            </w:r>
            <w:proofErr w:type="spellStart"/>
            <w:r w:rsidR="00190C45">
              <w:rPr>
                <w:rFonts w:ascii="Gill Sans MT" w:hAnsi="Gill Sans MT"/>
                <w:sz w:val="24"/>
                <w:szCs w:val="24"/>
              </w:rPr>
              <w:t>ch</w:t>
            </w:r>
            <w:proofErr w:type="spellEnd"/>
            <w:r w:rsidR="00190C45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 xml:space="preserve">have </w:t>
            </w:r>
            <w:r>
              <w:rPr>
                <w:rFonts w:ascii="Gill Sans MT" w:hAnsi="Gill Sans MT"/>
                <w:sz w:val="24"/>
                <w:szCs w:val="24"/>
              </w:rPr>
              <w:lastRenderedPageBreak/>
              <w:t xml:space="preserve">been offered </w:t>
            </w:r>
            <w:r w:rsidR="00AA28A2">
              <w:rPr>
                <w:rFonts w:ascii="Gill Sans MT" w:hAnsi="Gill Sans MT"/>
                <w:sz w:val="24"/>
                <w:szCs w:val="24"/>
              </w:rPr>
              <w:t>places – one has had home visit</w:t>
            </w:r>
            <w:r>
              <w:rPr>
                <w:rFonts w:ascii="Gill Sans MT" w:hAnsi="Gill Sans MT"/>
                <w:sz w:val="24"/>
                <w:szCs w:val="24"/>
              </w:rPr>
              <w:t xml:space="preserve"> (7 week in placement) and other not answering calls</w:t>
            </w:r>
            <w:r w:rsidR="00190C45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71757B" w:rsidRDefault="0071757B" w:rsidP="0071757B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</w:p>
          <w:p w:rsidR="0071757B" w:rsidRPr="0071757B" w:rsidRDefault="0071757B" w:rsidP="0071757B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All staff had CP training on inset day</w:t>
            </w:r>
          </w:p>
        </w:tc>
        <w:tc>
          <w:tcPr>
            <w:tcW w:w="4961" w:type="dxa"/>
          </w:tcPr>
          <w:p w:rsidR="00A444B4" w:rsidRPr="0034701E" w:rsidRDefault="00A444B4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444B4" w:rsidRPr="0034701E" w:rsidTr="008D4012">
        <w:tc>
          <w:tcPr>
            <w:tcW w:w="4724" w:type="dxa"/>
          </w:tcPr>
          <w:p w:rsidR="00A444B4" w:rsidRDefault="00A444B4" w:rsidP="00A444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Behaviour Report (MM)</w:t>
            </w:r>
          </w:p>
          <w:p w:rsidR="00A444B4" w:rsidRDefault="00A444B4" w:rsidP="00A444B4">
            <w:pPr>
              <w:pStyle w:val="ListParagraph"/>
              <w:ind w:left="108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65" w:type="dxa"/>
          </w:tcPr>
          <w:p w:rsidR="00A444B4" w:rsidRDefault="0071757B" w:rsidP="0071757B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Nothing to report at this stage. General improvement in Junior playground</w:t>
            </w:r>
          </w:p>
          <w:p w:rsidR="00712712" w:rsidRDefault="00712712" w:rsidP="0071757B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Governors looked at figures from previous two years</w:t>
            </w:r>
          </w:p>
          <w:p w:rsidR="00712712" w:rsidRPr="0071757B" w:rsidRDefault="00712712" w:rsidP="0071757B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Figures increased last year for defiance and rudeness, </w:t>
            </w:r>
            <w:r w:rsidR="00190C45">
              <w:rPr>
                <w:rFonts w:ascii="Gill Sans MT" w:hAnsi="Gill Sans MT"/>
                <w:sz w:val="24"/>
                <w:szCs w:val="24"/>
              </w:rPr>
              <w:t xml:space="preserve">likely to be </w:t>
            </w:r>
            <w:r>
              <w:rPr>
                <w:rFonts w:ascii="Gill Sans MT" w:hAnsi="Gill Sans MT"/>
                <w:sz w:val="24"/>
                <w:szCs w:val="24"/>
              </w:rPr>
              <w:t>linked to the cohort that has</w:t>
            </w:r>
            <w:r w:rsidR="00190C45">
              <w:rPr>
                <w:rFonts w:ascii="Gill Sans MT" w:hAnsi="Gill Sans MT"/>
                <w:sz w:val="24"/>
                <w:szCs w:val="24"/>
              </w:rPr>
              <w:t xml:space="preserve"> now</w:t>
            </w:r>
            <w:r>
              <w:rPr>
                <w:rFonts w:ascii="Gill Sans MT" w:hAnsi="Gill Sans MT"/>
                <w:sz w:val="24"/>
                <w:szCs w:val="24"/>
              </w:rPr>
              <w:t xml:space="preserve"> left year 6</w:t>
            </w:r>
          </w:p>
        </w:tc>
        <w:tc>
          <w:tcPr>
            <w:tcW w:w="4961" w:type="dxa"/>
          </w:tcPr>
          <w:p w:rsidR="00A444B4" w:rsidRPr="0034701E" w:rsidRDefault="00A444B4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444B4" w:rsidRPr="0034701E" w:rsidTr="008D4012">
        <w:tc>
          <w:tcPr>
            <w:tcW w:w="4724" w:type="dxa"/>
          </w:tcPr>
          <w:p w:rsidR="00A444B4" w:rsidRDefault="00A444B4" w:rsidP="00A444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Young Carers</w:t>
            </w:r>
          </w:p>
          <w:p w:rsidR="00A444B4" w:rsidRDefault="00A444B4" w:rsidP="00A444B4">
            <w:pPr>
              <w:pStyle w:val="ListParagraph"/>
              <w:ind w:left="108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65" w:type="dxa"/>
          </w:tcPr>
          <w:p w:rsidR="00A444B4" w:rsidRDefault="00712712" w:rsidP="00712712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6 children known of attend Barnet Young Carers, 3 are</w:t>
            </w:r>
            <w:r w:rsidR="00190C45">
              <w:rPr>
                <w:rFonts w:ascii="Gill Sans MT" w:hAnsi="Gill Sans MT"/>
                <w:sz w:val="24"/>
                <w:szCs w:val="24"/>
              </w:rPr>
              <w:t xml:space="preserve"> getting tuition of some sort. BYCAS n</w:t>
            </w:r>
            <w:r>
              <w:rPr>
                <w:rFonts w:ascii="Gill Sans MT" w:hAnsi="Gill Sans MT"/>
                <w:sz w:val="24"/>
                <w:szCs w:val="24"/>
              </w:rPr>
              <w:t>ot coming in to work in school any more as funding cut. Some 1:1 visits are happening occasionally</w:t>
            </w:r>
          </w:p>
          <w:p w:rsidR="00712712" w:rsidRDefault="00712712" w:rsidP="00712712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ST looking at getting award for being a school that supports young carers</w:t>
            </w:r>
          </w:p>
          <w:p w:rsidR="00712712" w:rsidRPr="00712712" w:rsidRDefault="00712712" w:rsidP="00712712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Gov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asked what kind of situation the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ch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are in – many have parents with mental health needs, one has sibling with severe behaviour needs so ch</w:t>
            </w:r>
            <w:r w:rsidR="00190C45">
              <w:rPr>
                <w:rFonts w:ascii="Gill Sans MT" w:hAnsi="Gill Sans MT"/>
                <w:sz w:val="24"/>
                <w:szCs w:val="24"/>
              </w:rPr>
              <w:t>ild</w:t>
            </w:r>
            <w:r>
              <w:rPr>
                <w:rFonts w:ascii="Gill Sans MT" w:hAnsi="Gill Sans MT"/>
                <w:sz w:val="24"/>
                <w:szCs w:val="24"/>
              </w:rPr>
              <w:t xml:space="preserve"> use</w:t>
            </w:r>
            <w:r w:rsidR="00190C45">
              <w:rPr>
                <w:rFonts w:ascii="Gill Sans MT" w:hAnsi="Gill Sans MT"/>
                <w:sz w:val="24"/>
                <w:szCs w:val="24"/>
              </w:rPr>
              <w:t>s BYCAS</w:t>
            </w:r>
            <w:r>
              <w:rPr>
                <w:rFonts w:ascii="Gill Sans MT" w:hAnsi="Gill Sans MT"/>
                <w:sz w:val="24"/>
                <w:szCs w:val="24"/>
              </w:rPr>
              <w:t xml:space="preserve"> as respite. </w:t>
            </w:r>
            <w:proofErr w:type="spellStart"/>
            <w:r w:rsidRPr="00190C45">
              <w:rPr>
                <w:rFonts w:ascii="Gill Sans MT" w:hAnsi="Gill Sans MT"/>
                <w:color w:val="FF0000"/>
                <w:sz w:val="24"/>
                <w:szCs w:val="24"/>
              </w:rPr>
              <w:t>G</w:t>
            </w:r>
            <w:r w:rsidR="00190C45" w:rsidRPr="00190C45">
              <w:rPr>
                <w:rFonts w:ascii="Gill Sans MT" w:hAnsi="Gill Sans MT"/>
                <w:color w:val="FF0000"/>
                <w:sz w:val="24"/>
                <w:szCs w:val="24"/>
              </w:rPr>
              <w:t>o</w:t>
            </w:r>
            <w:r w:rsidRPr="00190C45">
              <w:rPr>
                <w:rFonts w:ascii="Gill Sans MT" w:hAnsi="Gill Sans MT"/>
                <w:color w:val="FF0000"/>
                <w:sz w:val="24"/>
                <w:szCs w:val="24"/>
              </w:rPr>
              <w:t>v</w:t>
            </w:r>
            <w:proofErr w:type="spellEnd"/>
            <w:r w:rsidRPr="00190C45">
              <w:rPr>
                <w:rFonts w:ascii="Gill Sans MT" w:hAnsi="Gill Sans MT"/>
                <w:color w:val="FF0000"/>
                <w:sz w:val="24"/>
                <w:szCs w:val="24"/>
              </w:rPr>
              <w:t xml:space="preserve"> asked are the </w:t>
            </w:r>
            <w:proofErr w:type="spellStart"/>
            <w:r w:rsidRPr="00190C45">
              <w:rPr>
                <w:rFonts w:ascii="Gill Sans MT" w:hAnsi="Gill Sans MT"/>
                <w:color w:val="FF0000"/>
                <w:sz w:val="24"/>
                <w:szCs w:val="24"/>
              </w:rPr>
              <w:t>ch</w:t>
            </w:r>
            <w:proofErr w:type="spellEnd"/>
            <w:r w:rsidRPr="00190C45">
              <w:rPr>
                <w:rFonts w:ascii="Gill Sans MT" w:hAnsi="Gill Sans MT"/>
                <w:color w:val="FF0000"/>
                <w:sz w:val="24"/>
                <w:szCs w:val="24"/>
              </w:rPr>
              <w:t xml:space="preserve"> able to thrive at school? </w:t>
            </w:r>
            <w:r>
              <w:rPr>
                <w:rFonts w:ascii="Gill Sans MT" w:hAnsi="Gill Sans MT"/>
                <w:sz w:val="24"/>
                <w:szCs w:val="24"/>
              </w:rPr>
              <w:t xml:space="preserve">The ones who live with parents with mental health issues always have problems but the BYCAS staff can </w:t>
            </w:r>
            <w:r w:rsidR="00190C45">
              <w:rPr>
                <w:rFonts w:ascii="Gill Sans MT" w:hAnsi="Gill Sans MT"/>
                <w:sz w:val="24"/>
                <w:szCs w:val="24"/>
              </w:rPr>
              <w:t xml:space="preserve">help to </w:t>
            </w:r>
            <w:r>
              <w:rPr>
                <w:rFonts w:ascii="Gill Sans MT" w:hAnsi="Gill Sans MT"/>
                <w:sz w:val="24"/>
                <w:szCs w:val="24"/>
              </w:rPr>
              <w:t xml:space="preserve">develop good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rels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with the parent</w:t>
            </w:r>
          </w:p>
        </w:tc>
        <w:tc>
          <w:tcPr>
            <w:tcW w:w="4961" w:type="dxa"/>
          </w:tcPr>
          <w:p w:rsidR="00A444B4" w:rsidRPr="0034701E" w:rsidRDefault="00A444B4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444B4" w:rsidRPr="0034701E" w:rsidTr="008D4012">
        <w:tc>
          <w:tcPr>
            <w:tcW w:w="4724" w:type="dxa"/>
          </w:tcPr>
          <w:p w:rsidR="00A444B4" w:rsidRDefault="00A444B4" w:rsidP="00A444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SEN (HC)</w:t>
            </w:r>
          </w:p>
          <w:p w:rsidR="00A444B4" w:rsidRDefault="00A444B4" w:rsidP="00A444B4">
            <w:pPr>
              <w:pStyle w:val="ListParagraph"/>
              <w:ind w:left="108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65" w:type="dxa"/>
          </w:tcPr>
          <w:p w:rsidR="00A444B4" w:rsidRDefault="00712712" w:rsidP="00712712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Y4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ch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draft EHCP has been approved, funding hasn’t begun but we have put </w:t>
            </w:r>
            <w:r w:rsidR="00190C45">
              <w:rPr>
                <w:rFonts w:ascii="Gill Sans MT" w:hAnsi="Gill Sans MT"/>
                <w:sz w:val="24"/>
                <w:szCs w:val="24"/>
              </w:rPr>
              <w:t xml:space="preserve">1:1 </w:t>
            </w:r>
            <w:r>
              <w:rPr>
                <w:rFonts w:ascii="Gill Sans MT" w:hAnsi="Gill Sans MT"/>
                <w:sz w:val="24"/>
                <w:szCs w:val="24"/>
              </w:rPr>
              <w:t xml:space="preserve">person with them </w:t>
            </w:r>
            <w:r w:rsidR="00190C45">
              <w:rPr>
                <w:rFonts w:ascii="Gill Sans MT" w:hAnsi="Gill Sans MT"/>
                <w:sz w:val="24"/>
                <w:szCs w:val="24"/>
              </w:rPr>
              <w:t xml:space="preserve">part-time </w:t>
            </w:r>
            <w:r>
              <w:rPr>
                <w:rFonts w:ascii="Gill Sans MT" w:hAnsi="Gill Sans MT"/>
                <w:sz w:val="24"/>
                <w:szCs w:val="24"/>
              </w:rPr>
              <w:t>which can be increased with funding</w:t>
            </w:r>
          </w:p>
          <w:p w:rsidR="00712712" w:rsidRDefault="00712712" w:rsidP="00712712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Y4 just received EHCP being drafted by LA. Parent intends to take up personal budget. </w:t>
            </w:r>
            <w:proofErr w:type="spellStart"/>
            <w:r w:rsidR="00190C45" w:rsidRPr="00190C45">
              <w:rPr>
                <w:rFonts w:ascii="Gill Sans MT" w:hAnsi="Gill Sans MT"/>
                <w:color w:val="FF0000"/>
                <w:sz w:val="24"/>
                <w:szCs w:val="24"/>
              </w:rPr>
              <w:t>Gov</w:t>
            </w:r>
            <w:proofErr w:type="spellEnd"/>
            <w:r w:rsidR="00190C45" w:rsidRPr="00190C45">
              <w:rPr>
                <w:rFonts w:ascii="Gill Sans MT" w:hAnsi="Gill Sans MT"/>
                <w:color w:val="FF0000"/>
                <w:sz w:val="24"/>
                <w:szCs w:val="24"/>
              </w:rPr>
              <w:t xml:space="preserve"> asked if the parent is likely to </w:t>
            </w:r>
            <w:r w:rsidR="00190C45" w:rsidRPr="00190C45">
              <w:rPr>
                <w:rFonts w:ascii="Gill Sans MT" w:hAnsi="Gill Sans MT"/>
                <w:color w:val="FF0000"/>
                <w:sz w:val="24"/>
                <w:szCs w:val="24"/>
              </w:rPr>
              <w:lastRenderedPageBreak/>
              <w:t xml:space="preserve">work with the school to agree best use of the </w:t>
            </w:r>
            <w:proofErr w:type="gramStart"/>
            <w:r w:rsidR="00190C45" w:rsidRPr="00190C45">
              <w:rPr>
                <w:rFonts w:ascii="Gill Sans MT" w:hAnsi="Gill Sans MT"/>
                <w:color w:val="FF0000"/>
                <w:sz w:val="24"/>
                <w:szCs w:val="24"/>
              </w:rPr>
              <w:t>budget?</w:t>
            </w:r>
            <w:proofErr w:type="gramEnd"/>
            <w:r w:rsidR="00190C45" w:rsidRPr="00190C45">
              <w:rPr>
                <w:rFonts w:ascii="Gill Sans MT" w:hAnsi="Gill Sans MT"/>
                <w:color w:val="FF0000"/>
                <w:sz w:val="24"/>
                <w:szCs w:val="24"/>
              </w:rPr>
              <w:t xml:space="preserve"> </w:t>
            </w:r>
            <w:r w:rsidR="00190C45">
              <w:rPr>
                <w:rFonts w:ascii="Gill Sans MT" w:hAnsi="Gill Sans MT"/>
                <w:sz w:val="24"/>
                <w:szCs w:val="24"/>
              </w:rPr>
              <w:t>Not sure, they may not necessarily consult with school which could potentially make it difficult for school to fund resources to meet their needs.</w:t>
            </w:r>
          </w:p>
          <w:p w:rsidR="00712712" w:rsidRDefault="00712712" w:rsidP="00712712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Another Y1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ch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has EHCP in process</w:t>
            </w:r>
            <w:r w:rsidR="00752B2F">
              <w:rPr>
                <w:rFonts w:ascii="Gill Sans MT" w:hAnsi="Gill Sans MT"/>
                <w:sz w:val="24"/>
                <w:szCs w:val="24"/>
              </w:rPr>
              <w:t xml:space="preserve">. </w:t>
            </w:r>
            <w:proofErr w:type="spellStart"/>
            <w:r w:rsidR="00752B2F">
              <w:rPr>
                <w:rFonts w:ascii="Gill Sans MT" w:hAnsi="Gill Sans MT"/>
                <w:sz w:val="24"/>
                <w:szCs w:val="24"/>
              </w:rPr>
              <w:t>Sch</w:t>
            </w:r>
            <w:proofErr w:type="spellEnd"/>
            <w:r w:rsidR="00752B2F">
              <w:rPr>
                <w:rFonts w:ascii="Gill Sans MT" w:hAnsi="Gill Sans MT"/>
                <w:sz w:val="24"/>
                <w:szCs w:val="24"/>
              </w:rPr>
              <w:t xml:space="preserve"> has funded support out of contingency while we wait, probably until Dec</w:t>
            </w:r>
          </w:p>
          <w:p w:rsidR="00752B2F" w:rsidRDefault="00752B2F" w:rsidP="00712712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New EP, </w:t>
            </w:r>
            <w:proofErr w:type="spellStart"/>
            <w:r w:rsidRPr="00190C45">
              <w:rPr>
                <w:rFonts w:ascii="Gill Sans MT" w:hAnsi="Gill Sans MT"/>
                <w:color w:val="FF0000"/>
                <w:sz w:val="24"/>
                <w:szCs w:val="24"/>
              </w:rPr>
              <w:t>Gov</w:t>
            </w:r>
            <w:proofErr w:type="spellEnd"/>
            <w:r w:rsidRPr="00190C45">
              <w:rPr>
                <w:rFonts w:ascii="Gill Sans MT" w:hAnsi="Gill Sans MT"/>
                <w:color w:val="FF0000"/>
                <w:sz w:val="24"/>
                <w:szCs w:val="24"/>
              </w:rPr>
              <w:t xml:space="preserve"> asked have we had contact with them </w:t>
            </w:r>
            <w:proofErr w:type="gramStart"/>
            <w:r w:rsidRPr="00190C45">
              <w:rPr>
                <w:rFonts w:ascii="Gill Sans MT" w:hAnsi="Gill Sans MT"/>
                <w:color w:val="FF0000"/>
                <w:sz w:val="24"/>
                <w:szCs w:val="24"/>
              </w:rPr>
              <w:t>yet?</w:t>
            </w:r>
            <w:proofErr w:type="gramEnd"/>
            <w:r w:rsidRPr="00190C45">
              <w:rPr>
                <w:rFonts w:ascii="Gill Sans MT" w:hAnsi="Gill Sans MT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>No</w:t>
            </w:r>
          </w:p>
          <w:p w:rsidR="00752B2F" w:rsidRDefault="00752B2F" w:rsidP="00712712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2 x new SALTs Weds and Fri</w:t>
            </w:r>
          </w:p>
          <w:p w:rsidR="00752B2F" w:rsidRDefault="00752B2F" w:rsidP="00712712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ASD advisor coming in shortly</w:t>
            </w:r>
            <w:r w:rsidR="00190C45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752B2F" w:rsidRPr="00712712" w:rsidRDefault="00752B2F" w:rsidP="00190C45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Ch</w:t>
            </w:r>
            <w:proofErr w:type="spellEnd"/>
            <w:r w:rsidR="00190C45">
              <w:rPr>
                <w:rFonts w:ascii="Gill Sans MT" w:hAnsi="Gill Sans MT"/>
                <w:sz w:val="24"/>
                <w:szCs w:val="24"/>
              </w:rPr>
              <w:t xml:space="preserve"> in Rec who may have </w:t>
            </w:r>
            <w:r>
              <w:rPr>
                <w:rFonts w:ascii="Gill Sans MT" w:hAnsi="Gill Sans MT"/>
                <w:sz w:val="24"/>
                <w:szCs w:val="24"/>
              </w:rPr>
              <w:t xml:space="preserve">ASD </w:t>
            </w:r>
            <w:r w:rsidR="00190C45">
              <w:rPr>
                <w:rFonts w:ascii="Gill Sans MT" w:hAnsi="Gill Sans MT"/>
                <w:sz w:val="24"/>
                <w:szCs w:val="24"/>
              </w:rPr>
              <w:t xml:space="preserve">and </w:t>
            </w:r>
            <w:r>
              <w:rPr>
                <w:rFonts w:ascii="Gill Sans MT" w:hAnsi="Gill Sans MT"/>
                <w:sz w:val="24"/>
                <w:szCs w:val="24"/>
              </w:rPr>
              <w:t xml:space="preserve">has hurt other Rec children, </w:t>
            </w:r>
            <w:r w:rsidR="00190C45">
              <w:rPr>
                <w:rFonts w:ascii="Gill Sans MT" w:hAnsi="Gill Sans MT"/>
                <w:sz w:val="24"/>
                <w:szCs w:val="24"/>
              </w:rPr>
              <w:t>while their parent is there settling them in.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190C45">
              <w:rPr>
                <w:rFonts w:ascii="Gill Sans MT" w:hAnsi="Gill Sans MT"/>
                <w:sz w:val="24"/>
                <w:szCs w:val="24"/>
              </w:rPr>
              <w:t xml:space="preserve">An </w:t>
            </w:r>
            <w:r>
              <w:rPr>
                <w:rFonts w:ascii="Gill Sans MT" w:hAnsi="Gill Sans MT"/>
                <w:sz w:val="24"/>
                <w:szCs w:val="24"/>
              </w:rPr>
              <w:t>application for emergency funding in process</w:t>
            </w:r>
          </w:p>
        </w:tc>
        <w:tc>
          <w:tcPr>
            <w:tcW w:w="4961" w:type="dxa"/>
          </w:tcPr>
          <w:p w:rsidR="00A444B4" w:rsidRPr="0034701E" w:rsidRDefault="00A444B4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146EF" w:rsidRPr="0034701E" w:rsidTr="008D4012">
        <w:tc>
          <w:tcPr>
            <w:tcW w:w="4724" w:type="dxa"/>
          </w:tcPr>
          <w:p w:rsidR="00A444B4" w:rsidRDefault="00A444B4" w:rsidP="00A444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 w:rsidRPr="00AB5A60">
              <w:rPr>
                <w:rFonts w:ascii="Gill Sans MT" w:hAnsi="Gill Sans MT"/>
                <w:sz w:val="24"/>
                <w:szCs w:val="24"/>
              </w:rPr>
              <w:lastRenderedPageBreak/>
              <w:t xml:space="preserve">Policy Review – </w:t>
            </w:r>
            <w:r>
              <w:rPr>
                <w:rFonts w:ascii="Gill Sans MT" w:hAnsi="Gill Sans MT"/>
                <w:sz w:val="24"/>
                <w:szCs w:val="24"/>
              </w:rPr>
              <w:t>Staff Absence</w:t>
            </w:r>
          </w:p>
          <w:p w:rsidR="00A444B4" w:rsidRDefault="00A444B4" w:rsidP="00A444B4">
            <w:pPr>
              <w:pStyle w:val="ListParagraph"/>
              <w:ind w:left="108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              First Aid</w:t>
            </w:r>
          </w:p>
          <w:p w:rsidR="00A444B4" w:rsidRDefault="00A444B4" w:rsidP="00A444B4">
            <w:pPr>
              <w:pStyle w:val="ListParagraph"/>
              <w:ind w:left="108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             </w:t>
            </w:r>
            <w:r w:rsidR="001C6305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 xml:space="preserve"> Anti-Bullying</w:t>
            </w:r>
          </w:p>
          <w:p w:rsidR="001C6305" w:rsidRDefault="00A444B4" w:rsidP="00A444B4">
            <w:pPr>
              <w:pStyle w:val="ListParagraph"/>
              <w:ind w:left="144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       </w:t>
            </w:r>
            <w:r w:rsidR="001C6305">
              <w:rPr>
                <w:rFonts w:ascii="Gill Sans MT" w:hAnsi="Gill Sans MT"/>
                <w:sz w:val="24"/>
                <w:szCs w:val="24"/>
              </w:rPr>
              <w:t xml:space="preserve"> </w:t>
            </w:r>
            <w:r>
              <w:rPr>
                <w:rFonts w:ascii="Gill Sans MT" w:hAnsi="Gill Sans MT"/>
                <w:sz w:val="24"/>
                <w:szCs w:val="24"/>
              </w:rPr>
              <w:t xml:space="preserve"> Parent Code of   </w:t>
            </w:r>
          </w:p>
          <w:p w:rsidR="00A444B4" w:rsidRDefault="001C6305" w:rsidP="00A444B4">
            <w:pPr>
              <w:pStyle w:val="ListParagraph"/>
              <w:ind w:left="144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</w:t>
            </w:r>
            <w:r w:rsidR="00A444B4">
              <w:rPr>
                <w:rFonts w:ascii="Gill Sans MT" w:hAnsi="Gill Sans MT"/>
                <w:sz w:val="24"/>
                <w:szCs w:val="24"/>
              </w:rPr>
              <w:t xml:space="preserve">        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A444B4">
              <w:rPr>
                <w:rFonts w:ascii="Gill Sans MT" w:hAnsi="Gill Sans MT"/>
                <w:sz w:val="24"/>
                <w:szCs w:val="24"/>
              </w:rPr>
              <w:t>Conduct</w:t>
            </w:r>
          </w:p>
          <w:p w:rsidR="00A444B4" w:rsidRDefault="00A444B4" w:rsidP="00A444B4">
            <w:pPr>
              <w:pStyle w:val="ListParagraph"/>
              <w:ind w:left="144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         Safer Recruitment</w:t>
            </w:r>
          </w:p>
          <w:p w:rsidR="00A444B4" w:rsidRDefault="00A444B4" w:rsidP="00A444B4">
            <w:pPr>
              <w:pStyle w:val="ListParagraph"/>
              <w:ind w:left="144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         Online </w:t>
            </w:r>
            <w:r w:rsidR="00752B2F">
              <w:rPr>
                <w:rFonts w:ascii="Gill Sans MT" w:hAnsi="Gill Sans MT"/>
                <w:sz w:val="24"/>
                <w:szCs w:val="24"/>
              </w:rPr>
              <w:t>–</w:t>
            </w:r>
            <w:r>
              <w:rPr>
                <w:rFonts w:ascii="Gill Sans MT" w:hAnsi="Gill Sans MT"/>
                <w:sz w:val="24"/>
                <w:szCs w:val="24"/>
              </w:rPr>
              <w:t>safety</w:t>
            </w:r>
          </w:p>
          <w:p w:rsidR="00A444B4" w:rsidRDefault="00A444B4" w:rsidP="00A444B4">
            <w:pPr>
              <w:pStyle w:val="ListParagraph"/>
              <w:ind w:left="144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        </w:t>
            </w:r>
            <w:r w:rsidR="001C6305">
              <w:rPr>
                <w:rFonts w:ascii="Gill Sans MT" w:hAnsi="Gill Sans MT"/>
                <w:sz w:val="24"/>
                <w:szCs w:val="24"/>
              </w:rPr>
              <w:t xml:space="preserve">  </w:t>
            </w:r>
            <w:r>
              <w:rPr>
                <w:rFonts w:ascii="Gill Sans MT" w:hAnsi="Gill Sans MT"/>
                <w:sz w:val="24"/>
                <w:szCs w:val="24"/>
              </w:rPr>
              <w:t>Lone Working</w:t>
            </w:r>
          </w:p>
          <w:p w:rsidR="00A444B4" w:rsidRDefault="00A444B4" w:rsidP="00A444B4">
            <w:pPr>
              <w:pStyle w:val="ListParagraph"/>
              <w:ind w:left="144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                  Dog Policy</w:t>
            </w:r>
          </w:p>
          <w:p w:rsidR="00A146EF" w:rsidRPr="0034701E" w:rsidRDefault="00A146EF" w:rsidP="0027723A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65" w:type="dxa"/>
          </w:tcPr>
          <w:p w:rsidR="00A146EF" w:rsidRDefault="00190C45" w:rsidP="00752B2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Committee agreed for ‘s</w:t>
            </w:r>
            <w:r w:rsidR="00752B2F">
              <w:rPr>
                <w:rFonts w:ascii="Gill Sans MT" w:hAnsi="Gill Sans MT"/>
                <w:sz w:val="24"/>
                <w:szCs w:val="24"/>
              </w:rPr>
              <w:t>exist bullying</w:t>
            </w:r>
            <w:r>
              <w:rPr>
                <w:rFonts w:ascii="Gill Sans MT" w:hAnsi="Gill Sans MT"/>
                <w:sz w:val="24"/>
                <w:szCs w:val="24"/>
              </w:rPr>
              <w:t>’</w:t>
            </w:r>
            <w:r w:rsidR="00752B2F">
              <w:rPr>
                <w:rFonts w:ascii="Gill Sans MT" w:hAnsi="Gill Sans MT"/>
                <w:sz w:val="24"/>
                <w:szCs w:val="24"/>
              </w:rPr>
              <w:t xml:space="preserve"> to be </w:t>
            </w:r>
            <w:r>
              <w:rPr>
                <w:rFonts w:ascii="Gill Sans MT" w:hAnsi="Gill Sans MT"/>
                <w:sz w:val="24"/>
                <w:szCs w:val="24"/>
              </w:rPr>
              <w:t>added to list of types of bullying in Anti-bullying policy</w:t>
            </w:r>
          </w:p>
          <w:p w:rsidR="00AA28A2" w:rsidRPr="00752B2F" w:rsidRDefault="00AA28A2" w:rsidP="00752B2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Some governors has emailed changes to AP which she has included</w:t>
            </w:r>
          </w:p>
        </w:tc>
        <w:tc>
          <w:tcPr>
            <w:tcW w:w="4961" w:type="dxa"/>
          </w:tcPr>
          <w:p w:rsidR="00A146EF" w:rsidRPr="0034701E" w:rsidRDefault="00AA28A2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‘sexist bullying’ to be added to list of types of bullying in Anti-bullying policy</w:t>
            </w:r>
          </w:p>
        </w:tc>
      </w:tr>
      <w:tr w:rsidR="00A146EF" w:rsidRPr="0034701E" w:rsidTr="008D4012">
        <w:tc>
          <w:tcPr>
            <w:tcW w:w="4724" w:type="dxa"/>
          </w:tcPr>
          <w:p w:rsidR="00A444B4" w:rsidRDefault="00A444B4" w:rsidP="00A444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AOB</w:t>
            </w:r>
          </w:p>
          <w:p w:rsidR="00A146EF" w:rsidRPr="0034701E" w:rsidRDefault="00A146EF" w:rsidP="0027723A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65" w:type="dxa"/>
          </w:tcPr>
          <w:p w:rsidR="00A146EF" w:rsidRDefault="00752B2F" w:rsidP="00752B2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proofErr w:type="spellStart"/>
            <w:r>
              <w:rPr>
                <w:rFonts w:ascii="Gill Sans MT" w:hAnsi="Gill Sans MT"/>
                <w:sz w:val="24"/>
                <w:szCs w:val="24"/>
              </w:rPr>
              <w:t>Gov</w:t>
            </w:r>
            <w:proofErr w:type="spellEnd"/>
            <w:r>
              <w:rPr>
                <w:rFonts w:ascii="Gill Sans MT" w:hAnsi="Gill Sans MT"/>
                <w:sz w:val="24"/>
                <w:szCs w:val="24"/>
              </w:rPr>
              <w:t xml:space="preserve"> requested putting ‘HPS’ in front of file attachments to make them easy to identify </w:t>
            </w:r>
          </w:p>
          <w:p w:rsidR="001804C0" w:rsidRDefault="001804C0" w:rsidP="00752B2F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Y3 students needing prompting to come to lunch in case they miss the Bell</w:t>
            </w:r>
          </w:p>
          <w:p w:rsidR="00752B2F" w:rsidRPr="001804C0" w:rsidRDefault="00752B2F" w:rsidP="001804C0">
            <w:pPr>
              <w:ind w:left="36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961" w:type="dxa"/>
          </w:tcPr>
          <w:p w:rsidR="00AA28A2" w:rsidRDefault="00AA28A2" w:rsidP="00AA28A2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‘HPS’ to be used in front of file attachments to make them easy to identify </w:t>
            </w:r>
          </w:p>
          <w:p w:rsidR="00AA28A2" w:rsidRDefault="00AA28A2" w:rsidP="00AA28A2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Y3 to be prompted by midday staff to go in for lunch</w:t>
            </w:r>
          </w:p>
          <w:p w:rsidR="00A146EF" w:rsidRPr="0034701E" w:rsidRDefault="00A146EF" w:rsidP="008071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444B4" w:rsidRPr="0034701E" w:rsidTr="008D4012">
        <w:tc>
          <w:tcPr>
            <w:tcW w:w="4724" w:type="dxa"/>
          </w:tcPr>
          <w:p w:rsidR="00A444B4" w:rsidRPr="00AB5A60" w:rsidRDefault="00A444B4" w:rsidP="00A444B4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To Take to Full </w:t>
            </w:r>
            <w:proofErr w:type="spellStart"/>
            <w:r>
              <w:rPr>
                <w:rFonts w:ascii="Gill Sans MT" w:hAnsi="Gill Sans MT"/>
                <w:sz w:val="24"/>
                <w:szCs w:val="24"/>
              </w:rPr>
              <w:t>Govs</w:t>
            </w:r>
            <w:proofErr w:type="spellEnd"/>
          </w:p>
          <w:p w:rsidR="00A444B4" w:rsidRDefault="00A444B4" w:rsidP="00A444B4">
            <w:pPr>
              <w:pStyle w:val="ListParagraph"/>
              <w:ind w:left="108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65" w:type="dxa"/>
          </w:tcPr>
          <w:p w:rsidR="00A444B4" w:rsidRPr="001804C0" w:rsidRDefault="00A444B4" w:rsidP="001804C0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961" w:type="dxa"/>
          </w:tcPr>
          <w:p w:rsidR="00A444B4" w:rsidRDefault="001804C0" w:rsidP="001804C0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sz w:val="24"/>
                <w:szCs w:val="24"/>
              </w:rPr>
            </w:pPr>
            <w:r w:rsidRPr="001804C0">
              <w:rPr>
                <w:rFonts w:ascii="Gill Sans MT" w:hAnsi="Gill Sans MT"/>
                <w:sz w:val="24"/>
                <w:szCs w:val="24"/>
              </w:rPr>
              <w:t>Policies to be ratified</w:t>
            </w:r>
          </w:p>
          <w:p w:rsidR="001804C0" w:rsidRPr="001804C0" w:rsidRDefault="001804C0" w:rsidP="001804C0">
            <w:pPr>
              <w:pStyle w:val="ListParagraph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80713A" w:rsidRDefault="0080713A" w:rsidP="0080713A">
      <w:pPr>
        <w:rPr>
          <w:rFonts w:asciiTheme="majorHAnsi" w:hAnsiTheme="majorHAnsi"/>
        </w:rPr>
      </w:pPr>
    </w:p>
    <w:p w:rsidR="0080713A" w:rsidRPr="0080713A" w:rsidRDefault="0080713A" w:rsidP="0080713A">
      <w:pPr>
        <w:rPr>
          <w:rFonts w:asciiTheme="majorHAnsi" w:hAnsiTheme="majorHAnsi"/>
        </w:rPr>
      </w:pPr>
    </w:p>
    <w:sectPr w:rsidR="0080713A" w:rsidRPr="0080713A" w:rsidSect="0080713A">
      <w:pgSz w:w="16838" w:h="11906" w:orient="landscape"/>
      <w:pgMar w:top="1021" w:right="96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8BD"/>
    <w:multiLevelType w:val="hybridMultilevel"/>
    <w:tmpl w:val="2A7C3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C57"/>
    <w:multiLevelType w:val="hybridMultilevel"/>
    <w:tmpl w:val="89620A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CC2C7F"/>
    <w:multiLevelType w:val="hybridMultilevel"/>
    <w:tmpl w:val="20C82126"/>
    <w:lvl w:ilvl="0" w:tplc="AD148AD2">
      <w:start w:val="1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D3CD1"/>
    <w:multiLevelType w:val="hybridMultilevel"/>
    <w:tmpl w:val="BB0EB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176EA"/>
    <w:multiLevelType w:val="hybridMultilevel"/>
    <w:tmpl w:val="956009AC"/>
    <w:lvl w:ilvl="0" w:tplc="DCBCB4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C06088"/>
    <w:multiLevelType w:val="hybridMultilevel"/>
    <w:tmpl w:val="0B0A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877B0"/>
    <w:multiLevelType w:val="hybridMultilevel"/>
    <w:tmpl w:val="1E7266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75F7E"/>
    <w:multiLevelType w:val="hybridMultilevel"/>
    <w:tmpl w:val="5466337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E0F7D95"/>
    <w:multiLevelType w:val="hybridMultilevel"/>
    <w:tmpl w:val="17A69FD6"/>
    <w:lvl w:ilvl="0" w:tplc="DCBCB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3A"/>
    <w:rsid w:val="001012AE"/>
    <w:rsid w:val="001804C0"/>
    <w:rsid w:val="00190C45"/>
    <w:rsid w:val="001C6305"/>
    <w:rsid w:val="00204A89"/>
    <w:rsid w:val="00234D90"/>
    <w:rsid w:val="0027723A"/>
    <w:rsid w:val="00301475"/>
    <w:rsid w:val="00304501"/>
    <w:rsid w:val="0034701E"/>
    <w:rsid w:val="003F1FC9"/>
    <w:rsid w:val="00412B1E"/>
    <w:rsid w:val="005B7A07"/>
    <w:rsid w:val="005C65A7"/>
    <w:rsid w:val="0060089A"/>
    <w:rsid w:val="0063790C"/>
    <w:rsid w:val="006632B2"/>
    <w:rsid w:val="00667988"/>
    <w:rsid w:val="006A7541"/>
    <w:rsid w:val="00712712"/>
    <w:rsid w:val="0071757B"/>
    <w:rsid w:val="00752B2F"/>
    <w:rsid w:val="00760CAC"/>
    <w:rsid w:val="0078634C"/>
    <w:rsid w:val="0080713A"/>
    <w:rsid w:val="008756EF"/>
    <w:rsid w:val="00887FA5"/>
    <w:rsid w:val="008D4012"/>
    <w:rsid w:val="0094039D"/>
    <w:rsid w:val="009D6804"/>
    <w:rsid w:val="00A146EF"/>
    <w:rsid w:val="00A444B4"/>
    <w:rsid w:val="00A66356"/>
    <w:rsid w:val="00AA28A2"/>
    <w:rsid w:val="00AB5A60"/>
    <w:rsid w:val="00B24805"/>
    <w:rsid w:val="00B6643F"/>
    <w:rsid w:val="00B97EBE"/>
    <w:rsid w:val="00C41658"/>
    <w:rsid w:val="00C42047"/>
    <w:rsid w:val="00D6618D"/>
    <w:rsid w:val="00DA4D23"/>
    <w:rsid w:val="00DE587D"/>
    <w:rsid w:val="00E01C48"/>
    <w:rsid w:val="00E52CE0"/>
    <w:rsid w:val="00F05C39"/>
    <w:rsid w:val="00F7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501"/>
    <w:pPr>
      <w:ind w:left="720"/>
      <w:contextualSpacing/>
    </w:pPr>
  </w:style>
  <w:style w:type="paragraph" w:customStyle="1" w:styleId="Default">
    <w:name w:val="Default"/>
    <w:rsid w:val="009D68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501"/>
    <w:pPr>
      <w:ind w:left="720"/>
      <w:contextualSpacing/>
    </w:pPr>
  </w:style>
  <w:style w:type="paragraph" w:customStyle="1" w:styleId="Default">
    <w:name w:val="Default"/>
    <w:rsid w:val="009D68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Vettiankal</dc:creator>
  <cp:lastModifiedBy>John Maxwell</cp:lastModifiedBy>
  <cp:revision>2</cp:revision>
  <cp:lastPrinted>2017-11-15T11:17:00Z</cp:lastPrinted>
  <dcterms:created xsi:type="dcterms:W3CDTF">2017-11-15T11:18:00Z</dcterms:created>
  <dcterms:modified xsi:type="dcterms:W3CDTF">2017-11-15T11:18:00Z</dcterms:modified>
</cp:coreProperties>
</file>