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6" w:rsidRPr="00812BB5" w:rsidRDefault="00856807">
      <w:pPr>
        <w:rPr>
          <w:b/>
          <w:sz w:val="36"/>
          <w:szCs w:val="36"/>
        </w:rPr>
      </w:pPr>
      <w:r w:rsidRPr="00812BB5">
        <w:rPr>
          <w:b/>
          <w:sz w:val="36"/>
          <w:szCs w:val="36"/>
        </w:rPr>
        <w:t xml:space="preserve">The Impact of Pupil </w:t>
      </w:r>
      <w:r w:rsidR="00812BB5" w:rsidRPr="00812BB5">
        <w:rPr>
          <w:b/>
          <w:sz w:val="36"/>
          <w:szCs w:val="36"/>
        </w:rPr>
        <w:t>Premium 201</w:t>
      </w:r>
      <w:r w:rsidR="00041D8B">
        <w:rPr>
          <w:b/>
          <w:sz w:val="36"/>
          <w:szCs w:val="36"/>
        </w:rPr>
        <w:t>6</w:t>
      </w:r>
      <w:r w:rsidRPr="00812BB5">
        <w:rPr>
          <w:b/>
          <w:sz w:val="36"/>
          <w:szCs w:val="36"/>
        </w:rPr>
        <w:t>/1</w:t>
      </w:r>
      <w:r w:rsidR="00041D8B">
        <w:rPr>
          <w:b/>
          <w:sz w:val="36"/>
          <w:szCs w:val="36"/>
        </w:rPr>
        <w:t>7</w:t>
      </w:r>
    </w:p>
    <w:p w:rsidR="00856807" w:rsidRPr="00856807" w:rsidRDefault="00856807">
      <w:pPr>
        <w:rPr>
          <w:b/>
        </w:rPr>
      </w:pPr>
    </w:p>
    <w:p w:rsidR="00856807" w:rsidRPr="00856807" w:rsidRDefault="00856807">
      <w:pPr>
        <w:rPr>
          <w:b/>
        </w:rPr>
      </w:pPr>
      <w:r w:rsidRPr="00856807">
        <w:rPr>
          <w:b/>
        </w:rPr>
        <w:t>Reception</w:t>
      </w:r>
    </w:p>
    <w:p w:rsidR="00856807" w:rsidRDefault="007F7769">
      <w:r>
        <w:t>75</w:t>
      </w:r>
      <w:r w:rsidR="00856807">
        <w:t>% of Disadvantaged children achieved a Good Level of Development</w:t>
      </w:r>
    </w:p>
    <w:p w:rsidR="00856807" w:rsidRDefault="00856807">
      <w:r>
        <w:t xml:space="preserve">This was </w:t>
      </w:r>
      <w:r w:rsidR="007F7769">
        <w:t xml:space="preserve">above the </w:t>
      </w:r>
      <w:r>
        <w:t>Barnet</w:t>
      </w:r>
      <w:r w:rsidR="007F7769">
        <w:t xml:space="preserve"> percentage.</w:t>
      </w:r>
    </w:p>
    <w:p w:rsidR="007F7769" w:rsidRDefault="007F7769">
      <w:r>
        <w:t>This was also above National Disadvantaged and National other children.</w:t>
      </w:r>
    </w:p>
    <w:p w:rsidR="007F7769" w:rsidRDefault="007F7769"/>
    <w:p w:rsidR="007F7769" w:rsidRDefault="007F7769">
      <w:r>
        <w:t>The percentage of disadvantaged children attaining expected or above in reading and maths was above National and National other children and in line with our own school other children.</w:t>
      </w:r>
    </w:p>
    <w:p w:rsidR="007F7769" w:rsidRDefault="007F7769">
      <w:r>
        <w:t>The percentage of disadvantaged children attaining expected or above in writing was above national and national other children and also above our own school other children.</w:t>
      </w:r>
    </w:p>
    <w:p w:rsidR="00D119B0" w:rsidRDefault="00D119B0"/>
    <w:p w:rsidR="00D119B0" w:rsidRDefault="00D119B0">
      <w:pPr>
        <w:rPr>
          <w:b/>
        </w:rPr>
      </w:pPr>
      <w:r w:rsidRPr="00D119B0">
        <w:rPr>
          <w:b/>
        </w:rPr>
        <w:t>Year 1</w:t>
      </w:r>
    </w:p>
    <w:p w:rsidR="002F2EC0" w:rsidRPr="002F2EC0" w:rsidRDefault="002F2EC0">
      <w:r w:rsidRPr="002F2EC0">
        <w:t xml:space="preserve">78% of disadvantaged pupils passed the </w:t>
      </w:r>
      <w:r>
        <w:t xml:space="preserve">Y1 </w:t>
      </w:r>
      <w:r w:rsidRPr="002F2EC0">
        <w:t>phonics check</w:t>
      </w:r>
    </w:p>
    <w:p w:rsidR="002F2EC0" w:rsidRDefault="002F2EC0">
      <w:pPr>
        <w:rPr>
          <w:b/>
        </w:rPr>
      </w:pPr>
    </w:p>
    <w:p w:rsidR="00D119B0" w:rsidRPr="00D119B0" w:rsidRDefault="002F2EC0">
      <w:r>
        <w:t>90</w:t>
      </w:r>
      <w:r w:rsidR="00D119B0" w:rsidRPr="00D119B0">
        <w:t>% of disadvantaged pupils made expected or better progress in writing.</w:t>
      </w:r>
    </w:p>
    <w:p w:rsidR="00D119B0" w:rsidRDefault="00D119B0">
      <w:r w:rsidRPr="00D119B0">
        <w:t>1</w:t>
      </w:r>
      <w:r w:rsidR="002F2EC0">
        <w:t>0</w:t>
      </w:r>
      <w:r w:rsidRPr="00D119B0">
        <w:t>% made rapid progress in writing</w:t>
      </w:r>
    </w:p>
    <w:p w:rsidR="00755964" w:rsidRDefault="00755964"/>
    <w:p w:rsidR="00D119B0" w:rsidRDefault="002F2EC0" w:rsidP="00D119B0">
      <w:r>
        <w:t>90</w:t>
      </w:r>
      <w:r w:rsidR="00D119B0" w:rsidRPr="00D119B0">
        <w:t xml:space="preserve">% of disadvantaged pupils made expected or better progress in </w:t>
      </w:r>
      <w:r w:rsidR="00D119B0">
        <w:t>maths</w:t>
      </w:r>
      <w:r w:rsidR="00D119B0" w:rsidRPr="00D119B0">
        <w:t>.</w:t>
      </w:r>
    </w:p>
    <w:p w:rsidR="00755964" w:rsidRPr="00D119B0" w:rsidRDefault="00755964" w:rsidP="00D119B0"/>
    <w:p w:rsidR="00D119B0" w:rsidRDefault="002F2EC0">
      <w:r>
        <w:t>70% of disadvantaged pupils made expected or better progress in reading</w:t>
      </w:r>
    </w:p>
    <w:p w:rsidR="002F2EC0" w:rsidRDefault="002F2EC0">
      <w:r>
        <w:t>22% made rapid progress in reading</w:t>
      </w:r>
    </w:p>
    <w:p w:rsidR="002F2EC0" w:rsidRPr="00D119B0" w:rsidRDefault="002F2EC0"/>
    <w:p w:rsidR="00856807" w:rsidRDefault="00856807">
      <w:pPr>
        <w:rPr>
          <w:b/>
        </w:rPr>
      </w:pPr>
      <w:r w:rsidRPr="00856807">
        <w:rPr>
          <w:b/>
        </w:rPr>
        <w:t>End of KS1</w:t>
      </w:r>
      <w:r w:rsidR="00081701">
        <w:rPr>
          <w:b/>
        </w:rPr>
        <w:t xml:space="preserve"> (Year 2)</w:t>
      </w:r>
    </w:p>
    <w:p w:rsidR="008435B2" w:rsidRPr="00AD7605" w:rsidRDefault="008435B2" w:rsidP="008435B2">
      <w:r>
        <w:rPr>
          <w:b/>
        </w:rPr>
        <w:t>*</w:t>
      </w:r>
      <w:r>
        <w:t>5</w:t>
      </w:r>
      <w:r w:rsidRPr="00AD7605">
        <w:t xml:space="preserve"> children in Year </w:t>
      </w:r>
      <w:r>
        <w:t>2</w:t>
      </w:r>
      <w:r w:rsidRPr="00AD7605">
        <w:t xml:space="preserve"> who were Pupil Premium were also SEN and </w:t>
      </w:r>
      <w:r>
        <w:t>2</w:t>
      </w:r>
      <w:r w:rsidRPr="00AD7605">
        <w:t xml:space="preserve"> of them had an EHCP</w:t>
      </w:r>
    </w:p>
    <w:p w:rsidR="008435B2" w:rsidRDefault="008435B2">
      <w:pPr>
        <w:rPr>
          <w:b/>
        </w:rPr>
      </w:pPr>
    </w:p>
    <w:p w:rsidR="007F7769" w:rsidRDefault="0069218F">
      <w:pPr>
        <w:rPr>
          <w:b/>
        </w:rPr>
      </w:pPr>
      <w:r>
        <w:rPr>
          <w:b/>
        </w:rPr>
        <w:t>Attainment</w:t>
      </w:r>
    </w:p>
    <w:p w:rsidR="007F7769" w:rsidRDefault="007F7769">
      <w:r w:rsidRPr="007F7769">
        <w:t>50% of disadvantaged children passed the phonics check in Y2</w:t>
      </w:r>
    </w:p>
    <w:p w:rsidR="007F7769" w:rsidRPr="007F7769" w:rsidRDefault="007F7769"/>
    <w:p w:rsidR="0092036D" w:rsidRDefault="00141664" w:rsidP="0092036D">
      <w:r>
        <w:t>33</w:t>
      </w:r>
      <w:r w:rsidR="0092036D" w:rsidRPr="00856807">
        <w:t>% of disadvantaged children attained at</w:t>
      </w:r>
      <w:r w:rsidR="0092036D">
        <w:t xml:space="preserve"> the expected level</w:t>
      </w:r>
      <w:r>
        <w:t xml:space="preserve"> or above</w:t>
      </w:r>
      <w:r w:rsidR="0092036D">
        <w:t xml:space="preserve"> in Reading</w:t>
      </w:r>
    </w:p>
    <w:p w:rsidR="0092036D" w:rsidRDefault="0092036D" w:rsidP="0092036D">
      <w:r>
        <w:t>7% of disadvantaged children attained at Greater Depth in Reading</w:t>
      </w:r>
    </w:p>
    <w:p w:rsidR="0092036D" w:rsidRDefault="0092036D" w:rsidP="0092036D"/>
    <w:p w:rsidR="0092036D" w:rsidRPr="00856807" w:rsidRDefault="00141664" w:rsidP="0092036D">
      <w:r>
        <w:t>33</w:t>
      </w:r>
      <w:r w:rsidR="0092036D" w:rsidRPr="00856807">
        <w:t>% of disadvantaged children attained at</w:t>
      </w:r>
      <w:r w:rsidR="0092036D">
        <w:t xml:space="preserve"> the expected level in Writing</w:t>
      </w:r>
    </w:p>
    <w:p w:rsidR="0092036D" w:rsidRDefault="0092036D" w:rsidP="0092036D">
      <w:r>
        <w:t>7% of disadvantaged children attained at Greater Depth in Writing</w:t>
      </w:r>
    </w:p>
    <w:p w:rsidR="0092036D" w:rsidRDefault="0092036D" w:rsidP="0092036D"/>
    <w:p w:rsidR="0092036D" w:rsidRPr="00856807" w:rsidRDefault="00141664" w:rsidP="0092036D">
      <w:r>
        <w:t>27</w:t>
      </w:r>
      <w:r w:rsidR="0092036D" w:rsidRPr="00856807">
        <w:t>% of disadvantaged children attained at</w:t>
      </w:r>
      <w:r w:rsidR="0092036D">
        <w:t xml:space="preserve"> the expected level in Maths</w:t>
      </w:r>
    </w:p>
    <w:p w:rsidR="0092036D" w:rsidRDefault="00141664" w:rsidP="0092036D">
      <w:r>
        <w:t>7</w:t>
      </w:r>
      <w:r w:rsidR="0092036D">
        <w:t>% of disadvantaged children attained at Greater Depth in Maths</w:t>
      </w:r>
    </w:p>
    <w:p w:rsidR="008435B2" w:rsidRDefault="008435B2" w:rsidP="0092036D"/>
    <w:p w:rsidR="008435B2" w:rsidRPr="008435B2" w:rsidRDefault="008435B2" w:rsidP="0092036D">
      <w:pPr>
        <w:rPr>
          <w:b/>
        </w:rPr>
      </w:pPr>
      <w:r w:rsidRPr="008435B2">
        <w:rPr>
          <w:b/>
        </w:rPr>
        <w:t>Progress</w:t>
      </w:r>
    </w:p>
    <w:p w:rsidR="00310917" w:rsidRDefault="00310917" w:rsidP="0092036D">
      <w:r>
        <w:t>83% of disadvantaged children made expected progress in writing from EYFS to end of KS1</w:t>
      </w:r>
    </w:p>
    <w:p w:rsidR="00310917" w:rsidRDefault="00310917" w:rsidP="0092036D">
      <w:r>
        <w:t>8% made better than expected progress</w:t>
      </w:r>
    </w:p>
    <w:p w:rsidR="00755964" w:rsidRDefault="00755964" w:rsidP="0092036D"/>
    <w:p w:rsidR="00310917" w:rsidRDefault="00391A88" w:rsidP="00310917">
      <w:r>
        <w:t>75</w:t>
      </w:r>
      <w:r w:rsidR="00310917">
        <w:t xml:space="preserve">% of disadvantaged children made expected progress in </w:t>
      </w:r>
      <w:r>
        <w:t>reading</w:t>
      </w:r>
      <w:r w:rsidR="00310917">
        <w:t xml:space="preserve"> from EYFS to end of KS1</w:t>
      </w:r>
    </w:p>
    <w:p w:rsidR="00310917" w:rsidRDefault="00310917" w:rsidP="00310917">
      <w:r>
        <w:t>8% made better than expected progress</w:t>
      </w:r>
    </w:p>
    <w:p w:rsidR="00755964" w:rsidRDefault="00755964" w:rsidP="00310917"/>
    <w:p w:rsidR="00391A88" w:rsidRDefault="00391A88" w:rsidP="00391A88">
      <w:r>
        <w:t>58% of disadvantaged children made expected progress in maths from EYFS to end of KS1</w:t>
      </w:r>
    </w:p>
    <w:p w:rsidR="00391A88" w:rsidRDefault="00391A88" w:rsidP="00391A88">
      <w:r>
        <w:t>8% made better than expected progress</w:t>
      </w:r>
    </w:p>
    <w:p w:rsidR="00391A88" w:rsidRDefault="00391A88" w:rsidP="00310917"/>
    <w:p w:rsidR="0069218F" w:rsidRDefault="0069218F" w:rsidP="0092036D"/>
    <w:p w:rsidR="00D119B0" w:rsidRDefault="00D119B0" w:rsidP="00D119B0">
      <w:pPr>
        <w:rPr>
          <w:b/>
        </w:rPr>
      </w:pPr>
      <w:r w:rsidRPr="00D119B0">
        <w:rPr>
          <w:b/>
        </w:rPr>
        <w:t xml:space="preserve">Year </w:t>
      </w:r>
      <w:r>
        <w:rPr>
          <w:b/>
        </w:rPr>
        <w:t>3</w:t>
      </w:r>
    </w:p>
    <w:p w:rsidR="00D119B0" w:rsidRDefault="002F2EC0" w:rsidP="00D119B0">
      <w:r>
        <w:t>85</w:t>
      </w:r>
      <w:r w:rsidR="00D119B0" w:rsidRPr="00D119B0">
        <w:t>% of disadvantaged pupils made expected or better progress in writing.</w:t>
      </w:r>
    </w:p>
    <w:p w:rsidR="002F2EC0" w:rsidRDefault="002F2EC0" w:rsidP="002F2EC0">
      <w:r>
        <w:lastRenderedPageBreak/>
        <w:t>8</w:t>
      </w:r>
      <w:r w:rsidRPr="00D119B0">
        <w:t xml:space="preserve">% made rapid progress in </w:t>
      </w:r>
      <w:r>
        <w:t>writing</w:t>
      </w:r>
    </w:p>
    <w:p w:rsidR="00755964" w:rsidRPr="00D119B0" w:rsidRDefault="00755964" w:rsidP="002F2EC0"/>
    <w:p w:rsidR="00D119B0" w:rsidRDefault="002F2EC0" w:rsidP="00D119B0">
      <w:r>
        <w:t>70</w:t>
      </w:r>
      <w:r w:rsidR="00D119B0" w:rsidRPr="00D119B0">
        <w:t xml:space="preserve">% of disadvantaged pupils made expected or better progress in </w:t>
      </w:r>
      <w:r w:rsidR="00D119B0">
        <w:t>maths</w:t>
      </w:r>
      <w:r w:rsidR="00D119B0" w:rsidRPr="00D119B0">
        <w:t>.</w:t>
      </w:r>
    </w:p>
    <w:p w:rsidR="00755964" w:rsidRDefault="00755964" w:rsidP="00D119B0"/>
    <w:p w:rsidR="00435110" w:rsidRDefault="00435110" w:rsidP="00435110">
      <w:r>
        <w:t>60</w:t>
      </w:r>
      <w:r w:rsidRPr="00D119B0">
        <w:t xml:space="preserve">% of disadvantaged pupils made expected or better progress in </w:t>
      </w:r>
      <w:r>
        <w:t>reading</w:t>
      </w:r>
      <w:r w:rsidRPr="00D119B0">
        <w:t>.</w:t>
      </w:r>
    </w:p>
    <w:p w:rsidR="00435110" w:rsidRPr="00D119B0" w:rsidRDefault="00435110" w:rsidP="00435110">
      <w:r>
        <w:t>17</w:t>
      </w:r>
      <w:r w:rsidRPr="00D119B0">
        <w:t xml:space="preserve">% made rapid progress in </w:t>
      </w:r>
      <w:r>
        <w:t>reading</w:t>
      </w:r>
    </w:p>
    <w:p w:rsidR="00435110" w:rsidRPr="00D119B0" w:rsidRDefault="00435110" w:rsidP="00435110"/>
    <w:p w:rsidR="00435110" w:rsidRPr="00D119B0" w:rsidRDefault="00435110" w:rsidP="00D119B0"/>
    <w:p w:rsidR="00D119B0" w:rsidRPr="0069218F" w:rsidRDefault="00D119B0" w:rsidP="0069218F"/>
    <w:p w:rsidR="00D119B0" w:rsidRDefault="00D119B0" w:rsidP="00D119B0">
      <w:pPr>
        <w:rPr>
          <w:b/>
        </w:rPr>
      </w:pPr>
      <w:r w:rsidRPr="00D119B0">
        <w:rPr>
          <w:b/>
        </w:rPr>
        <w:t xml:space="preserve">Year </w:t>
      </w:r>
      <w:r>
        <w:rPr>
          <w:b/>
        </w:rPr>
        <w:t>4</w:t>
      </w:r>
    </w:p>
    <w:p w:rsidR="00D119B0" w:rsidRDefault="00435110" w:rsidP="00D119B0">
      <w:r>
        <w:t>91</w:t>
      </w:r>
      <w:r w:rsidR="00D119B0" w:rsidRPr="00D119B0">
        <w:t>% of disadvantaged pupils made expected or better progress in writing.</w:t>
      </w:r>
    </w:p>
    <w:p w:rsidR="00755964" w:rsidRPr="00D119B0" w:rsidRDefault="00755964" w:rsidP="00D119B0"/>
    <w:p w:rsidR="00755964" w:rsidRDefault="00D119B0" w:rsidP="00D119B0">
      <w:r>
        <w:t>78</w:t>
      </w:r>
      <w:r w:rsidRPr="00D119B0">
        <w:t xml:space="preserve">% of disadvantaged pupils made expected or better progress in </w:t>
      </w:r>
      <w:r>
        <w:t>maths</w:t>
      </w:r>
      <w:r w:rsidRPr="00D119B0">
        <w:t>.</w:t>
      </w:r>
    </w:p>
    <w:p w:rsidR="00435110" w:rsidRDefault="00435110" w:rsidP="00435110">
      <w:r>
        <w:t>4</w:t>
      </w:r>
      <w:r w:rsidRPr="00D119B0">
        <w:t xml:space="preserve">% made rapid progress in </w:t>
      </w:r>
      <w:r w:rsidR="00755964">
        <w:t>maths</w:t>
      </w:r>
    </w:p>
    <w:p w:rsidR="00755964" w:rsidRPr="00D119B0" w:rsidRDefault="00755964" w:rsidP="00435110"/>
    <w:p w:rsidR="002F2EC0" w:rsidRDefault="002F2EC0" w:rsidP="002F2EC0">
      <w:r>
        <w:t>75</w:t>
      </w:r>
      <w:r w:rsidRPr="00D119B0">
        <w:t xml:space="preserve">% of disadvantaged pupils made expected or better progress in </w:t>
      </w:r>
      <w:r>
        <w:t>reading</w:t>
      </w:r>
      <w:r w:rsidRPr="00D119B0">
        <w:t>.</w:t>
      </w:r>
    </w:p>
    <w:p w:rsidR="002F2EC0" w:rsidRPr="00D119B0" w:rsidRDefault="002F2EC0" w:rsidP="002F2EC0">
      <w:r>
        <w:t>13</w:t>
      </w:r>
      <w:r w:rsidRPr="00D119B0">
        <w:t xml:space="preserve">% made rapid progress in </w:t>
      </w:r>
      <w:r>
        <w:t>reading</w:t>
      </w:r>
    </w:p>
    <w:p w:rsidR="002F2EC0" w:rsidRPr="00D119B0" w:rsidRDefault="002F2EC0" w:rsidP="002F2EC0"/>
    <w:p w:rsidR="0069218F" w:rsidRDefault="0069218F" w:rsidP="0092036D"/>
    <w:p w:rsidR="00D119B0" w:rsidRDefault="00D119B0" w:rsidP="00D119B0">
      <w:pPr>
        <w:rPr>
          <w:b/>
        </w:rPr>
      </w:pPr>
      <w:r w:rsidRPr="00D119B0">
        <w:rPr>
          <w:b/>
        </w:rPr>
        <w:t xml:space="preserve">Year </w:t>
      </w:r>
      <w:r>
        <w:rPr>
          <w:b/>
        </w:rPr>
        <w:t>5</w:t>
      </w:r>
    </w:p>
    <w:p w:rsidR="00755964" w:rsidRDefault="00435110" w:rsidP="00D119B0">
      <w:r>
        <w:t>7</w:t>
      </w:r>
      <w:r w:rsidR="00D119B0">
        <w:t>0</w:t>
      </w:r>
      <w:r w:rsidR="00D119B0" w:rsidRPr="00D119B0">
        <w:t>% of disadvantaged pupils made expected or better progress in writing.</w:t>
      </w:r>
    </w:p>
    <w:p w:rsidR="00435110" w:rsidRDefault="00435110" w:rsidP="00435110">
      <w:r>
        <w:t>11</w:t>
      </w:r>
      <w:r w:rsidRPr="00D119B0">
        <w:t xml:space="preserve">% made rapid progress in </w:t>
      </w:r>
      <w:r w:rsidR="00755964">
        <w:t>writing</w:t>
      </w:r>
    </w:p>
    <w:p w:rsidR="00755964" w:rsidRDefault="00755964" w:rsidP="00435110"/>
    <w:p w:rsidR="00D119B0" w:rsidRPr="00D119B0" w:rsidRDefault="00D119B0" w:rsidP="00D119B0">
      <w:r>
        <w:t>84</w:t>
      </w:r>
      <w:r w:rsidRPr="00D119B0">
        <w:t xml:space="preserve">% of disadvantaged pupils made expected or better progress in </w:t>
      </w:r>
      <w:r>
        <w:t>maths</w:t>
      </w:r>
      <w:r w:rsidRPr="00D119B0">
        <w:t>.</w:t>
      </w:r>
    </w:p>
    <w:p w:rsidR="00D119B0" w:rsidRDefault="00D119B0" w:rsidP="00D119B0">
      <w:r>
        <w:t>2</w:t>
      </w:r>
      <w:r w:rsidR="00435110">
        <w:t>1</w:t>
      </w:r>
      <w:r w:rsidRPr="00D119B0">
        <w:t xml:space="preserve">% made rapid progress in </w:t>
      </w:r>
      <w:r w:rsidR="000F2DC2">
        <w:t>maths</w:t>
      </w:r>
    </w:p>
    <w:p w:rsidR="00755964" w:rsidRDefault="00755964" w:rsidP="00D119B0"/>
    <w:p w:rsidR="00435110" w:rsidRDefault="00435110" w:rsidP="00435110">
      <w:r>
        <w:t>60</w:t>
      </w:r>
      <w:r w:rsidRPr="00D119B0">
        <w:t xml:space="preserve">% of disadvantaged pupils made expected or better progress in </w:t>
      </w:r>
      <w:r>
        <w:t>reading</w:t>
      </w:r>
      <w:r w:rsidRPr="00D119B0">
        <w:t>.</w:t>
      </w:r>
    </w:p>
    <w:p w:rsidR="00435110" w:rsidRDefault="00435110" w:rsidP="00435110">
      <w:r>
        <w:t>5</w:t>
      </w:r>
      <w:r w:rsidRPr="00D119B0">
        <w:t xml:space="preserve">% made rapid progress in </w:t>
      </w:r>
      <w:r>
        <w:t>reading</w:t>
      </w:r>
    </w:p>
    <w:p w:rsidR="00435110" w:rsidRPr="00D119B0" w:rsidRDefault="00435110" w:rsidP="00435110"/>
    <w:p w:rsidR="00D119B0" w:rsidRPr="0069218F" w:rsidRDefault="00D119B0" w:rsidP="0092036D"/>
    <w:p w:rsidR="0092036D" w:rsidRDefault="0092036D" w:rsidP="0092036D"/>
    <w:p w:rsidR="00AD7605" w:rsidRDefault="00CC4CF6" w:rsidP="00AD7605">
      <w:pPr>
        <w:rPr>
          <w:b/>
        </w:rPr>
      </w:pPr>
      <w:r w:rsidRPr="00856807">
        <w:rPr>
          <w:b/>
        </w:rPr>
        <w:t>End of KS</w:t>
      </w:r>
      <w:r>
        <w:rPr>
          <w:b/>
        </w:rPr>
        <w:t>2 (Year 6)</w:t>
      </w:r>
    </w:p>
    <w:p w:rsidR="00AD7605" w:rsidRDefault="00AD7605" w:rsidP="00AD7605">
      <w:pPr>
        <w:rPr>
          <w:b/>
        </w:rPr>
      </w:pPr>
    </w:p>
    <w:p w:rsidR="00AD7605" w:rsidRPr="00AD7605" w:rsidRDefault="00AD7605" w:rsidP="00AD7605">
      <w:r>
        <w:rPr>
          <w:b/>
        </w:rPr>
        <w:t>*</w:t>
      </w:r>
      <w:r w:rsidRPr="00AD7605">
        <w:t>4 children in Year 6 who were Pupil Premium were also SEN and 3 of them had an EHCP</w:t>
      </w:r>
    </w:p>
    <w:p w:rsidR="00AD7605" w:rsidRPr="00AD7605" w:rsidRDefault="00AD7605" w:rsidP="00AD7605">
      <w:pPr>
        <w:rPr>
          <w:b/>
        </w:rPr>
      </w:pPr>
    </w:p>
    <w:p w:rsidR="003A2519" w:rsidRDefault="003A2519" w:rsidP="003A2519">
      <w:pPr>
        <w:rPr>
          <w:b/>
        </w:rPr>
      </w:pPr>
      <w:r>
        <w:rPr>
          <w:b/>
        </w:rPr>
        <w:t>Attainment</w:t>
      </w:r>
    </w:p>
    <w:p w:rsidR="009D003D" w:rsidRDefault="0045163A" w:rsidP="009D003D">
      <w:r>
        <w:t>30</w:t>
      </w:r>
      <w:r w:rsidR="009D003D" w:rsidRPr="00856807">
        <w:t>% of disadvantaged children attained at the expected level in Reading, Writing and Maths</w:t>
      </w:r>
    </w:p>
    <w:p w:rsidR="009D003D" w:rsidRDefault="0039239F" w:rsidP="009D003D">
      <w:r>
        <w:t>0</w:t>
      </w:r>
      <w:r w:rsidR="009D003D">
        <w:t>% of disadvantaged children attained at Greater Depth in Reading, Writing and Maths</w:t>
      </w:r>
    </w:p>
    <w:p w:rsidR="008A6038" w:rsidRDefault="008A6038" w:rsidP="009D003D"/>
    <w:p w:rsidR="00B51B1F" w:rsidRDefault="00B51B1F" w:rsidP="009D003D">
      <w:r>
        <w:t>4</w:t>
      </w:r>
      <w:r w:rsidR="00141664">
        <w:t>3</w:t>
      </w:r>
      <w:r w:rsidR="009D003D" w:rsidRPr="00856807">
        <w:t>% of disadvantaged children attained at</w:t>
      </w:r>
      <w:r w:rsidR="009D003D">
        <w:t xml:space="preserve"> the expected level in Reading</w:t>
      </w:r>
    </w:p>
    <w:p w:rsidR="009D003D" w:rsidRDefault="00B51B1F" w:rsidP="009D003D">
      <w:r>
        <w:t>4% of disadvantaged children attained at Greater Depth in Reading</w:t>
      </w:r>
    </w:p>
    <w:p w:rsidR="008A6038" w:rsidRDefault="008A6038" w:rsidP="009D003D"/>
    <w:p w:rsidR="009D003D" w:rsidRDefault="00B51B1F" w:rsidP="009D003D">
      <w:r>
        <w:t>37</w:t>
      </w:r>
      <w:r w:rsidR="009D003D" w:rsidRPr="00856807">
        <w:t>% of disadvantaged children attained at</w:t>
      </w:r>
      <w:r w:rsidR="009D003D">
        <w:t xml:space="preserve"> the expected level in Writing</w:t>
      </w:r>
    </w:p>
    <w:p w:rsidR="009D003D" w:rsidRDefault="00B51B1F" w:rsidP="009D003D">
      <w:r>
        <w:t>4</w:t>
      </w:r>
      <w:r w:rsidR="00F73C1E">
        <w:t>%</w:t>
      </w:r>
      <w:r w:rsidR="009D003D">
        <w:t xml:space="preserve"> of disadvantaged children attained at Greater Depth in Writing</w:t>
      </w:r>
    </w:p>
    <w:p w:rsidR="008A6038" w:rsidRDefault="008A6038" w:rsidP="009D003D"/>
    <w:p w:rsidR="00B51B1F" w:rsidRDefault="00B51B1F" w:rsidP="009D003D">
      <w:r>
        <w:t>48</w:t>
      </w:r>
      <w:r w:rsidR="009D003D" w:rsidRPr="00856807">
        <w:t>% of disadvantaged children attained at</w:t>
      </w:r>
      <w:r w:rsidR="009D003D">
        <w:t xml:space="preserve"> the expected level in Maths</w:t>
      </w:r>
    </w:p>
    <w:p w:rsidR="00A05289" w:rsidRDefault="00B51B1F" w:rsidP="009D003D">
      <w:r>
        <w:t>11% of disadvantaged children attained at Greater Depth in Maths</w:t>
      </w:r>
    </w:p>
    <w:p w:rsidR="008A6038" w:rsidRDefault="008A6038" w:rsidP="009D003D"/>
    <w:p w:rsidR="00B51B1F" w:rsidRDefault="00B51B1F" w:rsidP="00A05289">
      <w:r>
        <w:t>44</w:t>
      </w:r>
      <w:r w:rsidR="00A05289" w:rsidRPr="00856807">
        <w:t>% of disadvantaged children attained at</w:t>
      </w:r>
      <w:r w:rsidR="00A05289">
        <w:t xml:space="preserve"> the expected level in SPAG</w:t>
      </w:r>
    </w:p>
    <w:p w:rsidR="007E1780" w:rsidRDefault="00B51B1F" w:rsidP="00A05289">
      <w:r>
        <w:t>7% of disadvantaged children attained at Greater Depth in SPAG</w:t>
      </w:r>
    </w:p>
    <w:p w:rsidR="008A6038" w:rsidRDefault="008A6038" w:rsidP="00A05289"/>
    <w:p w:rsidR="00B51B1F" w:rsidRDefault="00141664" w:rsidP="007E1780">
      <w:r>
        <w:t>63</w:t>
      </w:r>
      <w:r w:rsidR="007E1780" w:rsidRPr="00856807">
        <w:t>% of disadvantaged children attained at</w:t>
      </w:r>
      <w:r w:rsidR="007E1780">
        <w:t xml:space="preserve"> the expected level in Science</w:t>
      </w:r>
    </w:p>
    <w:p w:rsidR="005417E4" w:rsidRDefault="005417E4" w:rsidP="007E1780"/>
    <w:p w:rsidR="00A05289" w:rsidRDefault="00A05289" w:rsidP="009D003D"/>
    <w:p w:rsidR="00B00676" w:rsidRDefault="00B00676" w:rsidP="00B00676">
      <w:pPr>
        <w:rPr>
          <w:b/>
        </w:rPr>
      </w:pPr>
      <w:r w:rsidRPr="0069218F">
        <w:rPr>
          <w:b/>
        </w:rPr>
        <w:t>Progress</w:t>
      </w:r>
    </w:p>
    <w:p w:rsidR="00B00676" w:rsidRDefault="00B00676" w:rsidP="00B00676">
      <w:r>
        <w:t xml:space="preserve">Disadvantaged children made </w:t>
      </w:r>
      <w:r w:rsidR="00141664">
        <w:t>-0.7</w:t>
      </w:r>
      <w:r>
        <w:t xml:space="preserve"> progress from KS1 to End of KS2 in Reading</w:t>
      </w:r>
    </w:p>
    <w:p w:rsidR="00B00676" w:rsidRDefault="00B00676" w:rsidP="00B00676">
      <w:r>
        <w:t xml:space="preserve">Disadvantaged children made </w:t>
      </w:r>
      <w:r w:rsidR="00830CD4">
        <w:t>-6.0</w:t>
      </w:r>
      <w:r>
        <w:t xml:space="preserve"> </w:t>
      </w:r>
      <w:proofErr w:type="gramStart"/>
      <w:r>
        <w:t>progress</w:t>
      </w:r>
      <w:proofErr w:type="gramEnd"/>
      <w:r>
        <w:t xml:space="preserve"> from KS1 to End of KS2 in Writing</w:t>
      </w:r>
    </w:p>
    <w:p w:rsidR="00B00676" w:rsidRDefault="00D82557" w:rsidP="00B00676">
      <w:r>
        <w:t xml:space="preserve">Disadvantaged children made </w:t>
      </w:r>
      <w:r w:rsidR="00830CD4">
        <w:t>-1.9</w:t>
      </w:r>
      <w:r>
        <w:t xml:space="preserve"> </w:t>
      </w:r>
      <w:proofErr w:type="gramStart"/>
      <w:r w:rsidR="00B00676">
        <w:t>progress</w:t>
      </w:r>
      <w:proofErr w:type="gramEnd"/>
      <w:r w:rsidR="00B00676">
        <w:t xml:space="preserve"> from KS1 to End of KS2 in Maths</w:t>
      </w:r>
    </w:p>
    <w:sectPr w:rsidR="00B00676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615"/>
    <w:multiLevelType w:val="hybridMultilevel"/>
    <w:tmpl w:val="202E03FA"/>
    <w:lvl w:ilvl="0" w:tplc="4A32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16C5"/>
    <w:multiLevelType w:val="hybridMultilevel"/>
    <w:tmpl w:val="1B061284"/>
    <w:lvl w:ilvl="0" w:tplc="CE900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6807"/>
    <w:rsid w:val="00041D8B"/>
    <w:rsid w:val="00081701"/>
    <w:rsid w:val="000F2DC2"/>
    <w:rsid w:val="0012441E"/>
    <w:rsid w:val="00141664"/>
    <w:rsid w:val="001E1875"/>
    <w:rsid w:val="00210FB5"/>
    <w:rsid w:val="002736C1"/>
    <w:rsid w:val="002C49E3"/>
    <w:rsid w:val="002D6D12"/>
    <w:rsid w:val="002F2EC0"/>
    <w:rsid w:val="00310917"/>
    <w:rsid w:val="00372724"/>
    <w:rsid w:val="00391A88"/>
    <w:rsid w:val="0039239F"/>
    <w:rsid w:val="003A2519"/>
    <w:rsid w:val="00435110"/>
    <w:rsid w:val="0044798B"/>
    <w:rsid w:val="0045163A"/>
    <w:rsid w:val="00467F3B"/>
    <w:rsid w:val="004B2966"/>
    <w:rsid w:val="004B70FE"/>
    <w:rsid w:val="005417E4"/>
    <w:rsid w:val="005875AE"/>
    <w:rsid w:val="005B79C4"/>
    <w:rsid w:val="005F3B5F"/>
    <w:rsid w:val="0069218F"/>
    <w:rsid w:val="006A0E09"/>
    <w:rsid w:val="00754999"/>
    <w:rsid w:val="00755964"/>
    <w:rsid w:val="007A5797"/>
    <w:rsid w:val="007E1780"/>
    <w:rsid w:val="007E6E1F"/>
    <w:rsid w:val="007F7769"/>
    <w:rsid w:val="00812BB5"/>
    <w:rsid w:val="00830CD4"/>
    <w:rsid w:val="008435B2"/>
    <w:rsid w:val="00856807"/>
    <w:rsid w:val="008A6038"/>
    <w:rsid w:val="008D7667"/>
    <w:rsid w:val="0092036D"/>
    <w:rsid w:val="009273B6"/>
    <w:rsid w:val="009736CB"/>
    <w:rsid w:val="009B3F68"/>
    <w:rsid w:val="009D003D"/>
    <w:rsid w:val="009E6C5F"/>
    <w:rsid w:val="00A05289"/>
    <w:rsid w:val="00A11B62"/>
    <w:rsid w:val="00A55842"/>
    <w:rsid w:val="00AB03FE"/>
    <w:rsid w:val="00AC51F3"/>
    <w:rsid w:val="00AD7605"/>
    <w:rsid w:val="00AE7A10"/>
    <w:rsid w:val="00B00676"/>
    <w:rsid w:val="00B1072F"/>
    <w:rsid w:val="00B51B1F"/>
    <w:rsid w:val="00B52D15"/>
    <w:rsid w:val="00B560AE"/>
    <w:rsid w:val="00B7663D"/>
    <w:rsid w:val="00BC34C6"/>
    <w:rsid w:val="00CA70EB"/>
    <w:rsid w:val="00CC4CF6"/>
    <w:rsid w:val="00D04D47"/>
    <w:rsid w:val="00D119B0"/>
    <w:rsid w:val="00D82557"/>
    <w:rsid w:val="00DB7787"/>
    <w:rsid w:val="00DD74F1"/>
    <w:rsid w:val="00E90845"/>
    <w:rsid w:val="00EB22F8"/>
    <w:rsid w:val="00F73C1E"/>
    <w:rsid w:val="00F8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Anne</cp:lastModifiedBy>
  <cp:revision>19</cp:revision>
  <dcterms:created xsi:type="dcterms:W3CDTF">2017-07-27T09:13:00Z</dcterms:created>
  <dcterms:modified xsi:type="dcterms:W3CDTF">2017-09-19T13:05:00Z</dcterms:modified>
</cp:coreProperties>
</file>