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47" w:rsidRPr="00142C84" w:rsidRDefault="007D1847" w:rsidP="006647EC">
      <w:pPr>
        <w:spacing w:after="0" w:line="240" w:lineRule="auto"/>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7D1847" w:rsidRPr="00171F8A" w:rsidRDefault="006647EC" w:rsidP="006647EC">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 xml:space="preserve">  </w:t>
      </w:r>
      <w:r w:rsidR="007D1847">
        <w:rPr>
          <w:rFonts w:ascii="Gill Sans MT" w:hAnsi="Gill Sans MT" w:cs="Arial"/>
          <w:sz w:val="36"/>
          <w:szCs w:val="36"/>
        </w:rPr>
        <w:t>Adverse Weather</w:t>
      </w:r>
      <w:r w:rsidR="007D1847" w:rsidRPr="00171F8A">
        <w:rPr>
          <w:rFonts w:ascii="Gill Sans MT" w:hAnsi="Gill Sans MT" w:cs="Arial"/>
          <w:sz w:val="36"/>
          <w:szCs w:val="36"/>
        </w:rPr>
        <w:t xml:space="preserve"> Policy</w:t>
      </w:r>
    </w:p>
    <w:p w:rsidR="001B6B91" w:rsidRDefault="001B6B91" w:rsidP="001B6B91">
      <w:pPr>
        <w:autoSpaceDE w:val="0"/>
        <w:autoSpaceDN w:val="0"/>
        <w:adjustRightInd w:val="0"/>
        <w:spacing w:after="0" w:line="240" w:lineRule="auto"/>
        <w:jc w:val="center"/>
        <w:rPr>
          <w:rFonts w:ascii="Gill Sans MT" w:hAnsi="Gill Sans MT" w:cs="Helvetica-Bold"/>
          <w:b/>
          <w:bCs/>
          <w:color w:val="000000"/>
          <w:sz w:val="24"/>
          <w:szCs w:val="24"/>
        </w:rPr>
      </w:pPr>
    </w:p>
    <w:p w:rsidR="001B6B91" w:rsidRPr="001B6B91" w:rsidRDefault="001B6B91" w:rsidP="001B6B91">
      <w:pPr>
        <w:autoSpaceDE w:val="0"/>
        <w:autoSpaceDN w:val="0"/>
        <w:adjustRightInd w:val="0"/>
        <w:spacing w:after="0" w:line="240" w:lineRule="auto"/>
        <w:jc w:val="center"/>
        <w:rPr>
          <w:rFonts w:ascii="Gill Sans MT" w:hAnsi="Gill Sans MT" w:cs="Helvetica-Bold"/>
          <w:b/>
          <w:bCs/>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It is the policy of the school to make every effort to remain open whenever</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possible</w:t>
      </w:r>
      <w:proofErr w:type="gramEnd"/>
      <w:r w:rsidRPr="001B6B91">
        <w:rPr>
          <w:rFonts w:ascii="Gill Sans MT" w:hAnsi="Gill Sans MT" w:cs="Helvetica"/>
          <w:color w:val="000000"/>
          <w:sz w:val="24"/>
          <w:szCs w:val="24"/>
        </w:rPr>
        <w:t>.</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The decision to close the school either before or during the school day will be</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made</w:t>
      </w:r>
      <w:proofErr w:type="gramEnd"/>
      <w:r w:rsidRPr="001B6B91">
        <w:rPr>
          <w:rFonts w:ascii="Gill Sans MT" w:hAnsi="Gill Sans MT" w:cs="Helvetica"/>
          <w:color w:val="000000"/>
          <w:sz w:val="24"/>
          <w:szCs w:val="24"/>
        </w:rPr>
        <w:t xml:space="preserve"> by the Head Teacher</w:t>
      </w:r>
      <w:r>
        <w:rPr>
          <w:rFonts w:ascii="Gill Sans MT" w:hAnsi="Gill Sans MT" w:cs="Helvetica"/>
          <w:color w:val="000000"/>
          <w:sz w:val="24"/>
          <w:szCs w:val="24"/>
        </w:rPr>
        <w:t xml:space="preserve"> in consultation with the chair of governors and the site manager</w:t>
      </w:r>
      <w:r w:rsidRPr="001B6B91">
        <w:rPr>
          <w:rFonts w:ascii="Gill Sans MT" w:hAnsi="Gill Sans MT" w:cs="Helvetica"/>
          <w:color w:val="000000"/>
          <w:sz w:val="24"/>
          <w:szCs w:val="24"/>
        </w:rPr>
        <w:t xml:space="preserve">. </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The school will only be closed if one or more of</w:t>
      </w: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the</w:t>
      </w:r>
      <w:proofErr w:type="gramEnd"/>
      <w:r w:rsidRPr="001B6B91">
        <w:rPr>
          <w:rFonts w:ascii="Gill Sans MT" w:hAnsi="Gill Sans MT" w:cs="Helvetica"/>
          <w:color w:val="000000"/>
          <w:sz w:val="24"/>
          <w:szCs w:val="24"/>
        </w:rPr>
        <w:t xml:space="preserve"> following conditions apply:</w:t>
      </w: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 xml:space="preserve">1. Insufficient staff </w:t>
      </w:r>
      <w:proofErr w:type="gramStart"/>
      <w:r w:rsidRPr="001B6B91">
        <w:rPr>
          <w:rFonts w:ascii="Gill Sans MT" w:hAnsi="Gill Sans MT" w:cs="Helvetica"/>
          <w:color w:val="000000"/>
          <w:sz w:val="24"/>
          <w:szCs w:val="24"/>
        </w:rPr>
        <w:t>are</w:t>
      </w:r>
      <w:proofErr w:type="gramEnd"/>
      <w:r w:rsidRPr="001B6B91">
        <w:rPr>
          <w:rFonts w:ascii="Gill Sans MT" w:hAnsi="Gill Sans MT" w:cs="Helvetica"/>
          <w:color w:val="000000"/>
          <w:sz w:val="24"/>
          <w:szCs w:val="24"/>
        </w:rPr>
        <w:t xml:space="preserve"> able to come in to keep the school running safely.</w:t>
      </w: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2. Conditions on site are dangerous</w:t>
      </w: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3. Conditions are considered to be or are anticipated to later become too</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hazardous</w:t>
      </w:r>
      <w:proofErr w:type="gramEnd"/>
      <w:r w:rsidRPr="001B6B91">
        <w:rPr>
          <w:rFonts w:ascii="Gill Sans MT" w:hAnsi="Gill Sans MT" w:cs="Helvetica"/>
          <w:color w:val="000000"/>
          <w:sz w:val="24"/>
          <w:szCs w:val="24"/>
        </w:rPr>
        <w:t xml:space="preserve"> for travel.</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If the school is to close:</w:t>
      </w:r>
    </w:p>
    <w:p w:rsidR="00880D36" w:rsidRPr="001B6B91" w:rsidRDefault="001B6B91" w:rsidP="00880D36">
      <w:pPr>
        <w:pStyle w:val="ListParagraph"/>
        <w:numPr>
          <w:ilvl w:val="0"/>
          <w:numId w:val="3"/>
        </w:num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 xml:space="preserve">Parents who have opted into the </w:t>
      </w:r>
      <w:r w:rsidR="00880D36">
        <w:rPr>
          <w:rFonts w:ascii="Gill Sans MT" w:hAnsi="Gill Sans MT" w:cs="Helvetica"/>
          <w:color w:val="000000"/>
          <w:sz w:val="24"/>
          <w:szCs w:val="24"/>
        </w:rPr>
        <w:t>school text service</w:t>
      </w:r>
      <w:r w:rsidRPr="001B6B91">
        <w:rPr>
          <w:rFonts w:ascii="Gill Sans MT" w:hAnsi="Gill Sans MT" w:cs="Helvetica"/>
          <w:color w:val="000000"/>
          <w:sz w:val="24"/>
          <w:szCs w:val="24"/>
        </w:rPr>
        <w:t xml:space="preserve"> will be alerted to the closure </w:t>
      </w:r>
    </w:p>
    <w:p w:rsidR="001B6B91" w:rsidRPr="001B6B91" w:rsidRDefault="00880D36" w:rsidP="001B6B91">
      <w:pPr>
        <w:pStyle w:val="ListParagraph"/>
        <w:autoSpaceDE w:val="0"/>
        <w:autoSpaceDN w:val="0"/>
        <w:adjustRightInd w:val="0"/>
        <w:spacing w:after="0" w:line="240" w:lineRule="auto"/>
        <w:rPr>
          <w:rFonts w:ascii="Gill Sans MT" w:hAnsi="Gill Sans MT" w:cs="Helvetica"/>
          <w:color w:val="000000"/>
          <w:sz w:val="24"/>
          <w:szCs w:val="24"/>
        </w:rPr>
      </w:pPr>
      <w:proofErr w:type="gramStart"/>
      <w:r>
        <w:rPr>
          <w:rFonts w:ascii="Gill Sans MT" w:hAnsi="Gill Sans MT" w:cs="Helvetica"/>
          <w:color w:val="000000"/>
          <w:sz w:val="24"/>
          <w:szCs w:val="24"/>
        </w:rPr>
        <w:t xml:space="preserve">Activated </w:t>
      </w:r>
      <w:r w:rsidR="001B6B91" w:rsidRPr="001B6B91">
        <w:rPr>
          <w:rFonts w:ascii="Gill Sans MT" w:hAnsi="Gill Sans MT" w:cs="Helvetica"/>
          <w:color w:val="000000"/>
          <w:sz w:val="24"/>
          <w:szCs w:val="24"/>
        </w:rPr>
        <w:t>by the Head Teacher or other senior leader once the decision to close has been made.</w:t>
      </w:r>
      <w:proofErr w:type="gramEnd"/>
    </w:p>
    <w:p w:rsidR="001B6B91" w:rsidRDefault="001B6B91" w:rsidP="001B6B91">
      <w:pPr>
        <w:pStyle w:val="ListParagraph"/>
        <w:numPr>
          <w:ilvl w:val="0"/>
          <w:numId w:val="3"/>
        </w:numPr>
        <w:autoSpaceDE w:val="0"/>
        <w:autoSpaceDN w:val="0"/>
        <w:adjustRightInd w:val="0"/>
        <w:spacing w:after="0" w:line="240" w:lineRule="auto"/>
        <w:rPr>
          <w:rFonts w:ascii="Gill Sans MT" w:hAnsi="Gill Sans MT" w:cs="Helvetica"/>
          <w:color w:val="000000"/>
          <w:sz w:val="24"/>
          <w:szCs w:val="24"/>
        </w:rPr>
      </w:pPr>
      <w:r>
        <w:rPr>
          <w:rFonts w:ascii="Gill Sans MT" w:hAnsi="Gill Sans MT" w:cs="Helvetica"/>
          <w:color w:val="000000"/>
          <w:sz w:val="24"/>
          <w:szCs w:val="24"/>
        </w:rPr>
        <w:t>The school website will be updated to show that the school is closed on the front page</w:t>
      </w:r>
    </w:p>
    <w:p w:rsidR="001B6B91" w:rsidRPr="001B6B91" w:rsidRDefault="001B6B91" w:rsidP="001B6B91">
      <w:pPr>
        <w:pStyle w:val="ListParagraph"/>
        <w:numPr>
          <w:ilvl w:val="0"/>
          <w:numId w:val="3"/>
        </w:numPr>
        <w:autoSpaceDE w:val="0"/>
        <w:autoSpaceDN w:val="0"/>
        <w:adjustRightInd w:val="0"/>
        <w:spacing w:after="0" w:line="240" w:lineRule="auto"/>
        <w:rPr>
          <w:rFonts w:ascii="Gill Sans MT" w:hAnsi="Gill Sans MT" w:cs="Helvetica"/>
          <w:color w:val="0000FF"/>
          <w:sz w:val="24"/>
          <w:szCs w:val="24"/>
        </w:rPr>
      </w:pPr>
      <w:r w:rsidRPr="001B6B91">
        <w:rPr>
          <w:rFonts w:ascii="Gill Sans MT" w:hAnsi="Gill Sans MT" w:cs="Helvetica"/>
          <w:color w:val="000000"/>
          <w:sz w:val="24"/>
          <w:szCs w:val="24"/>
        </w:rPr>
        <w:t xml:space="preserve">The closure will be recorded on the Barnet </w:t>
      </w:r>
      <w:proofErr w:type="gramStart"/>
      <w:r w:rsidRPr="001B6B91">
        <w:rPr>
          <w:rFonts w:ascii="Gill Sans MT" w:hAnsi="Gill Sans MT" w:cs="Helvetica"/>
          <w:color w:val="000000"/>
          <w:sz w:val="24"/>
          <w:szCs w:val="24"/>
        </w:rPr>
        <w:t>Website  -</w:t>
      </w:r>
      <w:proofErr w:type="gramEnd"/>
      <w:r w:rsidRPr="001B6B91">
        <w:rPr>
          <w:rFonts w:ascii="Gill Sans MT" w:hAnsi="Gill Sans MT" w:cs="Helvetica"/>
          <w:color w:val="000000"/>
          <w:sz w:val="24"/>
          <w:szCs w:val="24"/>
        </w:rPr>
        <w:t xml:space="preserve">  the Head Teacher will inform the LA. This information will be displayed to the public via the schools directory on the Barnet website:  </w:t>
      </w:r>
      <w:hyperlink r:id="rId7" w:history="1">
        <w:r w:rsidRPr="00E35ED1">
          <w:rPr>
            <w:rStyle w:val="Hyperlink"/>
            <w:rFonts w:ascii="Gill Sans MT" w:hAnsi="Gill Sans MT" w:cs="Helvetica"/>
            <w:sz w:val="24"/>
            <w:szCs w:val="24"/>
          </w:rPr>
          <w:t>www.barnet.gov.uk/closures</w:t>
        </w:r>
      </w:hyperlink>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880D36" w:rsidRPr="00880D36" w:rsidRDefault="00880D36" w:rsidP="00880D36">
      <w:pPr>
        <w:shd w:val="clear" w:color="auto" w:fill="FFFFFF"/>
        <w:spacing w:after="0" w:line="240" w:lineRule="auto"/>
        <w:rPr>
          <w:rFonts w:ascii="Helvetica" w:eastAsia="Times New Roman" w:hAnsi="Helvetica" w:cs="Helvetica"/>
          <w:color w:val="000000"/>
          <w:sz w:val="16"/>
          <w:szCs w:val="16"/>
        </w:rPr>
      </w:pPr>
      <w:r w:rsidRPr="00880D36">
        <w:rPr>
          <w:rFonts w:ascii="Gill Sans MT" w:eastAsia="Times New Roman" w:hAnsi="Gill Sans MT" w:cs="Helvetica"/>
          <w:color w:val="000000"/>
          <w:sz w:val="24"/>
          <w:szCs w:val="24"/>
        </w:rPr>
        <w:t>The school will make all practicable efforts to keep parents informed as to the</w:t>
      </w:r>
    </w:p>
    <w:p w:rsidR="00880D36" w:rsidRPr="00880D36" w:rsidRDefault="00880D36" w:rsidP="00880D36">
      <w:pPr>
        <w:shd w:val="clear" w:color="auto" w:fill="FFFFFF"/>
        <w:spacing w:after="0" w:line="240" w:lineRule="auto"/>
        <w:rPr>
          <w:rFonts w:ascii="Helvetica" w:eastAsia="Times New Roman" w:hAnsi="Helvetica" w:cs="Helvetica"/>
          <w:color w:val="000000"/>
          <w:sz w:val="16"/>
          <w:szCs w:val="16"/>
        </w:rPr>
      </w:pPr>
      <w:proofErr w:type="gramStart"/>
      <w:r w:rsidRPr="00880D36">
        <w:rPr>
          <w:rFonts w:ascii="Gill Sans MT" w:eastAsia="Times New Roman" w:hAnsi="Gill Sans MT" w:cs="Helvetica"/>
          <w:color w:val="000000"/>
          <w:sz w:val="24"/>
          <w:szCs w:val="24"/>
        </w:rPr>
        <w:t>situation</w:t>
      </w:r>
      <w:proofErr w:type="gramEnd"/>
      <w:r w:rsidRPr="00880D36">
        <w:rPr>
          <w:rFonts w:ascii="Gill Sans MT" w:eastAsia="Times New Roman" w:hAnsi="Gill Sans MT" w:cs="Helvetica"/>
          <w:color w:val="000000"/>
          <w:sz w:val="24"/>
          <w:szCs w:val="24"/>
        </w:rPr>
        <w:t xml:space="preserve"> with the school during adverse weather conditions, as we appreciate</w:t>
      </w:r>
    </w:p>
    <w:p w:rsidR="00880D36" w:rsidRPr="00880D36" w:rsidRDefault="00880D36" w:rsidP="00880D36">
      <w:pPr>
        <w:shd w:val="clear" w:color="auto" w:fill="FFFFFF"/>
        <w:spacing w:after="0" w:line="240" w:lineRule="auto"/>
        <w:rPr>
          <w:rFonts w:ascii="Helvetica" w:eastAsia="Times New Roman" w:hAnsi="Helvetica" w:cs="Helvetica"/>
          <w:color w:val="000000"/>
          <w:sz w:val="16"/>
          <w:szCs w:val="16"/>
        </w:rPr>
      </w:pPr>
      <w:proofErr w:type="gramStart"/>
      <w:r w:rsidRPr="00880D36">
        <w:rPr>
          <w:rFonts w:ascii="Gill Sans MT" w:eastAsia="Times New Roman" w:hAnsi="Gill Sans MT" w:cs="Helvetica"/>
          <w:color w:val="000000"/>
          <w:sz w:val="24"/>
          <w:szCs w:val="24"/>
        </w:rPr>
        <w:t>that</w:t>
      </w:r>
      <w:proofErr w:type="gramEnd"/>
      <w:r w:rsidRPr="00880D36">
        <w:rPr>
          <w:rFonts w:ascii="Gill Sans MT" w:eastAsia="Times New Roman" w:hAnsi="Gill Sans MT" w:cs="Helvetica"/>
          <w:color w:val="000000"/>
          <w:sz w:val="24"/>
          <w:szCs w:val="24"/>
        </w:rPr>
        <w:t xml:space="preserve"> such conditions and the uncertainty it causes places very considerable difficulties</w:t>
      </w:r>
    </w:p>
    <w:p w:rsidR="00880D36" w:rsidRPr="00880D36" w:rsidRDefault="00880D36" w:rsidP="00880D36">
      <w:pPr>
        <w:spacing w:after="96" w:line="240" w:lineRule="auto"/>
        <w:ind w:left="360" w:hanging="360"/>
        <w:rPr>
          <w:rFonts w:ascii="Gill Sans MT" w:eastAsia="Times New Roman" w:hAnsi="Gill Sans MT" w:cs="Helvetica"/>
          <w:color w:val="000000"/>
          <w:sz w:val="19"/>
          <w:szCs w:val="19"/>
        </w:rPr>
      </w:pPr>
      <w:proofErr w:type="gramStart"/>
      <w:r w:rsidRPr="00880D36">
        <w:rPr>
          <w:rFonts w:ascii="Gill Sans MT" w:eastAsia="Times New Roman" w:hAnsi="Gill Sans MT" w:cs="Helvetica"/>
          <w:color w:val="000000"/>
          <w:sz w:val="24"/>
          <w:szCs w:val="24"/>
        </w:rPr>
        <w:t>upon</w:t>
      </w:r>
      <w:proofErr w:type="gramEnd"/>
      <w:r w:rsidRPr="00880D36">
        <w:rPr>
          <w:rFonts w:ascii="Gill Sans MT" w:eastAsia="Times New Roman" w:hAnsi="Gill Sans MT" w:cs="Helvetica"/>
          <w:color w:val="000000"/>
          <w:sz w:val="24"/>
          <w:szCs w:val="24"/>
        </w:rPr>
        <w:t xml:space="preserve"> parents</w:t>
      </w:r>
      <w:r>
        <w:rPr>
          <w:rFonts w:ascii="Gill Sans MT" w:eastAsia="Times New Roman" w:hAnsi="Gill Sans MT" w:cs="Helvetica"/>
          <w:color w:val="000000"/>
          <w:sz w:val="24"/>
          <w:szCs w:val="24"/>
        </w:rPr>
        <w:t>.</w:t>
      </w:r>
    </w:p>
    <w:p w:rsidR="00880D36" w:rsidRDefault="00880D36" w:rsidP="001B6B91">
      <w:pPr>
        <w:autoSpaceDE w:val="0"/>
        <w:autoSpaceDN w:val="0"/>
        <w:adjustRightInd w:val="0"/>
        <w:spacing w:after="0" w:line="240" w:lineRule="auto"/>
        <w:rPr>
          <w:rFonts w:ascii="Gill Sans MT" w:hAnsi="Gill Sans MT" w:cs="Helvetica"/>
          <w:color w:val="000000"/>
          <w:sz w:val="24"/>
          <w:szCs w:val="24"/>
        </w:rPr>
      </w:pP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However parents are expected to check the website when it is clear that a closure</w:t>
      </w:r>
      <w:r>
        <w:rPr>
          <w:rFonts w:ascii="Gill Sans MT" w:hAnsi="Gill Sans MT" w:cs="Helvetica"/>
          <w:color w:val="000000"/>
          <w:sz w:val="24"/>
          <w:szCs w:val="24"/>
        </w:rPr>
        <w:t xml:space="preserve"> </w:t>
      </w:r>
      <w:r w:rsidRPr="001B6B91">
        <w:rPr>
          <w:rFonts w:ascii="Gill Sans MT" w:hAnsi="Gill Sans MT" w:cs="Helvetica"/>
          <w:color w:val="000000"/>
          <w:sz w:val="24"/>
          <w:szCs w:val="24"/>
        </w:rPr>
        <w:t>is a possibility.</w:t>
      </w: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The school appreciates that during bad weather children may arrive later than</w:t>
      </w: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normal</w:t>
      </w:r>
      <w:proofErr w:type="gramEnd"/>
      <w:r w:rsidRPr="001B6B91">
        <w:rPr>
          <w:rFonts w:ascii="Gill Sans MT" w:hAnsi="Gill Sans MT" w:cs="Helvetica"/>
          <w:color w:val="000000"/>
          <w:sz w:val="24"/>
          <w:szCs w:val="24"/>
        </w:rPr>
        <w:t>; parents should endeavour to contact the school to let them know they</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are</w:t>
      </w:r>
      <w:proofErr w:type="gramEnd"/>
      <w:r w:rsidRPr="001B6B91">
        <w:rPr>
          <w:rFonts w:ascii="Gill Sans MT" w:hAnsi="Gill Sans MT" w:cs="Helvetica"/>
          <w:color w:val="000000"/>
          <w:sz w:val="24"/>
          <w:szCs w:val="24"/>
        </w:rPr>
        <w:t xml:space="preserve"> on their way if likely to be delayed. </w:t>
      </w:r>
    </w:p>
    <w:p w:rsidR="00B425C8"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lastRenderedPageBreak/>
        <w:t>The school recognises there will be</w:t>
      </w:r>
      <w:r>
        <w:rPr>
          <w:rFonts w:ascii="Gill Sans MT" w:hAnsi="Gill Sans MT" w:cs="Helvetica"/>
          <w:color w:val="000000"/>
          <w:sz w:val="24"/>
          <w:szCs w:val="24"/>
        </w:rPr>
        <w:t xml:space="preserve"> </w:t>
      </w:r>
      <w:r w:rsidRPr="001B6B91">
        <w:rPr>
          <w:rFonts w:ascii="Gill Sans MT" w:hAnsi="Gill Sans MT" w:cs="Helvetica"/>
          <w:color w:val="000000"/>
          <w:sz w:val="24"/>
          <w:szCs w:val="24"/>
        </w:rPr>
        <w:t xml:space="preserve">isolated instances where families </w:t>
      </w:r>
      <w:r>
        <w:rPr>
          <w:rFonts w:ascii="Gill Sans MT" w:hAnsi="Gill Sans MT" w:cs="Helvetica"/>
          <w:color w:val="000000"/>
          <w:sz w:val="24"/>
          <w:szCs w:val="24"/>
        </w:rPr>
        <w:t>are unable to get into school if they live a distance away</w:t>
      </w:r>
      <w:r w:rsidRPr="001B6B91">
        <w:rPr>
          <w:rFonts w:ascii="Gill Sans MT" w:hAnsi="Gill Sans MT" w:cs="Helvetica"/>
          <w:color w:val="000000"/>
          <w:sz w:val="24"/>
          <w:szCs w:val="24"/>
        </w:rPr>
        <w:t>, even where the clear majority of</w:t>
      </w:r>
      <w:r>
        <w:rPr>
          <w:rFonts w:ascii="Gill Sans MT" w:hAnsi="Gill Sans MT" w:cs="Helvetica"/>
          <w:color w:val="000000"/>
          <w:sz w:val="24"/>
          <w:szCs w:val="24"/>
        </w:rPr>
        <w:t xml:space="preserve"> </w:t>
      </w:r>
      <w:r w:rsidRPr="001B6B91">
        <w:rPr>
          <w:rFonts w:ascii="Gill Sans MT" w:hAnsi="Gill Sans MT" w:cs="Helvetica"/>
          <w:color w:val="000000"/>
          <w:sz w:val="24"/>
          <w:szCs w:val="24"/>
        </w:rPr>
        <w:t>children can get into school. In such instances parents should inform the</w:t>
      </w:r>
      <w:r>
        <w:rPr>
          <w:rFonts w:ascii="Gill Sans MT" w:hAnsi="Gill Sans MT" w:cs="Helvetica"/>
          <w:color w:val="000000"/>
          <w:sz w:val="24"/>
          <w:szCs w:val="24"/>
        </w:rPr>
        <w:t xml:space="preserve"> </w:t>
      </w:r>
      <w:r w:rsidRPr="001B6B91">
        <w:rPr>
          <w:rFonts w:ascii="Gill Sans MT" w:hAnsi="Gill Sans MT" w:cs="Helvetica"/>
          <w:color w:val="000000"/>
          <w:sz w:val="24"/>
          <w:szCs w:val="24"/>
        </w:rPr>
        <w:t>school of the circumstances of this exceptional situation, as the school has a</w:t>
      </w:r>
      <w:r>
        <w:rPr>
          <w:rFonts w:ascii="Gill Sans MT" w:hAnsi="Gill Sans MT" w:cs="Helvetica"/>
          <w:color w:val="000000"/>
          <w:sz w:val="24"/>
          <w:szCs w:val="24"/>
        </w:rPr>
        <w:t xml:space="preserve"> </w:t>
      </w:r>
      <w:r w:rsidRPr="001B6B91">
        <w:rPr>
          <w:rFonts w:ascii="Gill Sans MT" w:hAnsi="Gill Sans MT" w:cs="Helvetica"/>
          <w:color w:val="000000"/>
          <w:sz w:val="24"/>
          <w:szCs w:val="24"/>
        </w:rPr>
        <w:t>duty to clarify the circumstances of each case so as to be able to formally</w:t>
      </w:r>
      <w:r>
        <w:rPr>
          <w:rFonts w:ascii="Gill Sans MT" w:hAnsi="Gill Sans MT" w:cs="Helvetica"/>
          <w:color w:val="000000"/>
          <w:sz w:val="24"/>
          <w:szCs w:val="24"/>
        </w:rPr>
        <w:t xml:space="preserve"> </w:t>
      </w:r>
      <w:r w:rsidRPr="001B6B91">
        <w:rPr>
          <w:rFonts w:ascii="Gill Sans MT" w:hAnsi="Gill Sans MT" w:cs="Helvetica"/>
          <w:color w:val="000000"/>
          <w:sz w:val="24"/>
          <w:szCs w:val="24"/>
        </w:rPr>
        <w:t>authorise the absence to the Local Authority.</w:t>
      </w:r>
    </w:p>
    <w:p w:rsidR="00B425C8"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Parents acting on the</w:t>
      </w:r>
      <w:r w:rsidR="00B425C8">
        <w:rPr>
          <w:rFonts w:ascii="Gill Sans MT" w:hAnsi="Gill Sans MT" w:cs="Helvetica"/>
          <w:color w:val="000000"/>
          <w:sz w:val="24"/>
          <w:szCs w:val="24"/>
        </w:rPr>
        <w:t xml:space="preserve"> </w:t>
      </w:r>
      <w:r w:rsidRPr="001B6B91">
        <w:rPr>
          <w:rFonts w:ascii="Gill Sans MT" w:hAnsi="Gill Sans MT" w:cs="Helvetica"/>
          <w:color w:val="000000"/>
          <w:sz w:val="24"/>
          <w:szCs w:val="24"/>
        </w:rPr>
        <w:t>assumption that the school would be closed without gaining confirmation, or</w:t>
      </w:r>
      <w:r w:rsidR="00B425C8">
        <w:rPr>
          <w:rFonts w:ascii="Gill Sans MT" w:hAnsi="Gill Sans MT" w:cs="Helvetica"/>
          <w:color w:val="000000"/>
          <w:sz w:val="24"/>
          <w:szCs w:val="24"/>
        </w:rPr>
        <w:t xml:space="preserve"> </w:t>
      </w:r>
      <w:r w:rsidRPr="001B6B91">
        <w:rPr>
          <w:rFonts w:ascii="Gill Sans MT" w:hAnsi="Gill Sans MT" w:cs="Helvetica"/>
          <w:color w:val="000000"/>
          <w:sz w:val="24"/>
          <w:szCs w:val="24"/>
        </w:rPr>
        <w:t>failing to inform the school of the circumstances that prevents the child</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coming</w:t>
      </w:r>
      <w:proofErr w:type="gramEnd"/>
      <w:r w:rsidRPr="001B6B91">
        <w:rPr>
          <w:rFonts w:ascii="Gill Sans MT" w:hAnsi="Gill Sans MT" w:cs="Helvetica"/>
          <w:color w:val="000000"/>
          <w:sz w:val="24"/>
          <w:szCs w:val="24"/>
        </w:rPr>
        <w:t xml:space="preserve"> into school risks their child being registered as an un-authorised</w:t>
      </w:r>
      <w:r w:rsidR="00B425C8">
        <w:rPr>
          <w:rFonts w:ascii="Gill Sans MT" w:hAnsi="Gill Sans MT" w:cs="Helvetica"/>
          <w:color w:val="000000"/>
          <w:sz w:val="24"/>
          <w:szCs w:val="24"/>
        </w:rPr>
        <w:t xml:space="preserve"> </w:t>
      </w:r>
      <w:r w:rsidRPr="001B6B91">
        <w:rPr>
          <w:rFonts w:ascii="Gill Sans MT" w:hAnsi="Gill Sans MT" w:cs="Helvetica"/>
          <w:color w:val="000000"/>
          <w:sz w:val="24"/>
          <w:szCs w:val="24"/>
        </w:rPr>
        <w:t>absence.</w:t>
      </w:r>
    </w:p>
    <w:p w:rsidR="00B425C8" w:rsidRDefault="00B425C8" w:rsidP="001B6B91">
      <w:pPr>
        <w:autoSpaceDE w:val="0"/>
        <w:autoSpaceDN w:val="0"/>
        <w:adjustRightInd w:val="0"/>
        <w:spacing w:after="0" w:line="240" w:lineRule="auto"/>
        <w:rPr>
          <w:rFonts w:ascii="Gill Sans MT" w:hAnsi="Gill Sans MT" w:cs="Helvetica"/>
          <w:color w:val="000000"/>
          <w:sz w:val="24"/>
          <w:szCs w:val="24"/>
        </w:rPr>
      </w:pPr>
    </w:p>
    <w:p w:rsidR="00B425C8" w:rsidRPr="001B6B91"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Where the school is officially closed, all absence is counted as authorised</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absence</w:t>
      </w:r>
      <w:proofErr w:type="gramEnd"/>
      <w:r w:rsidRPr="001B6B91">
        <w:rPr>
          <w:rFonts w:ascii="Gill Sans MT" w:hAnsi="Gill Sans MT" w:cs="Helvetica"/>
          <w:color w:val="000000"/>
          <w:sz w:val="24"/>
          <w:szCs w:val="24"/>
        </w:rPr>
        <w:t>.</w:t>
      </w:r>
    </w:p>
    <w:p w:rsidR="00B425C8" w:rsidRPr="001B6B91"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In the event of the school having to close during the day due to unforeseen</w:t>
      </w: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worsening</w:t>
      </w:r>
      <w:proofErr w:type="gramEnd"/>
      <w:r w:rsidRPr="001B6B91">
        <w:rPr>
          <w:rFonts w:ascii="Gill Sans MT" w:hAnsi="Gill Sans MT" w:cs="Helvetica"/>
          <w:color w:val="000000"/>
          <w:sz w:val="24"/>
          <w:szCs w:val="24"/>
        </w:rPr>
        <w:t xml:space="preserve"> weather or similar unforeseen circumstances, parents will be</w:t>
      </w:r>
    </w:p>
    <w:p w:rsidR="00B425C8"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contacted</w:t>
      </w:r>
      <w:proofErr w:type="gramEnd"/>
      <w:r w:rsidRPr="001B6B91">
        <w:rPr>
          <w:rFonts w:ascii="Gill Sans MT" w:hAnsi="Gill Sans MT" w:cs="Helvetica"/>
          <w:color w:val="000000"/>
          <w:sz w:val="24"/>
          <w:szCs w:val="24"/>
        </w:rPr>
        <w:t xml:space="preserve"> </w:t>
      </w:r>
      <w:r w:rsidR="00B425C8">
        <w:rPr>
          <w:rFonts w:ascii="Gill Sans MT" w:hAnsi="Gill Sans MT" w:cs="Helvetica"/>
          <w:color w:val="000000"/>
          <w:sz w:val="24"/>
          <w:szCs w:val="24"/>
        </w:rPr>
        <w:t>first by text message.</w:t>
      </w:r>
    </w:p>
    <w:p w:rsidR="001B6B91" w:rsidRDefault="00B425C8" w:rsidP="001B6B91">
      <w:pPr>
        <w:autoSpaceDE w:val="0"/>
        <w:autoSpaceDN w:val="0"/>
        <w:adjustRightInd w:val="0"/>
        <w:spacing w:after="0" w:line="240" w:lineRule="auto"/>
        <w:rPr>
          <w:rFonts w:ascii="Gill Sans MT" w:hAnsi="Gill Sans MT" w:cs="Helvetica"/>
          <w:color w:val="000000"/>
          <w:sz w:val="24"/>
          <w:szCs w:val="24"/>
        </w:rPr>
      </w:pPr>
      <w:proofErr w:type="gramStart"/>
      <w:r>
        <w:rPr>
          <w:rFonts w:ascii="Gill Sans MT" w:hAnsi="Gill Sans MT" w:cs="Helvetica"/>
          <w:color w:val="000000"/>
          <w:sz w:val="24"/>
          <w:szCs w:val="24"/>
        </w:rPr>
        <w:t xml:space="preserve">Parents who do not come to collect their children will then be contacted </w:t>
      </w:r>
      <w:r w:rsidR="001B6B91" w:rsidRPr="001B6B91">
        <w:rPr>
          <w:rFonts w:ascii="Gill Sans MT" w:hAnsi="Gill Sans MT" w:cs="Helvetica"/>
          <w:color w:val="000000"/>
          <w:sz w:val="24"/>
          <w:szCs w:val="24"/>
        </w:rPr>
        <w:t>by phone either at home or work and asked to collect their</w:t>
      </w:r>
      <w:r>
        <w:rPr>
          <w:rFonts w:ascii="Gill Sans MT" w:hAnsi="Gill Sans MT" w:cs="Helvetica"/>
          <w:color w:val="000000"/>
          <w:sz w:val="24"/>
          <w:szCs w:val="24"/>
        </w:rPr>
        <w:t xml:space="preserve"> </w:t>
      </w:r>
      <w:r w:rsidR="001B6B91" w:rsidRPr="001B6B91">
        <w:rPr>
          <w:rFonts w:ascii="Gill Sans MT" w:hAnsi="Gill Sans MT" w:cs="Helvetica"/>
          <w:color w:val="000000"/>
          <w:sz w:val="24"/>
          <w:szCs w:val="24"/>
        </w:rPr>
        <w:t>child/</w:t>
      </w:r>
      <w:proofErr w:type="spellStart"/>
      <w:r w:rsidR="001B6B91" w:rsidRPr="001B6B91">
        <w:rPr>
          <w:rFonts w:ascii="Gill Sans MT" w:hAnsi="Gill Sans MT" w:cs="Helvetica"/>
          <w:color w:val="000000"/>
          <w:sz w:val="24"/>
          <w:szCs w:val="24"/>
        </w:rPr>
        <w:t>ren</w:t>
      </w:r>
      <w:proofErr w:type="spellEnd"/>
      <w:r w:rsidR="001B6B91" w:rsidRPr="001B6B91">
        <w:rPr>
          <w:rFonts w:ascii="Gill Sans MT" w:hAnsi="Gill Sans MT" w:cs="Helvetica"/>
          <w:color w:val="000000"/>
          <w:sz w:val="24"/>
          <w:szCs w:val="24"/>
        </w:rPr>
        <w:t>.</w:t>
      </w:r>
      <w:proofErr w:type="gramEnd"/>
      <w:r w:rsidR="001B6B91" w:rsidRPr="001B6B91">
        <w:rPr>
          <w:rFonts w:ascii="Gill Sans MT" w:hAnsi="Gill Sans MT" w:cs="Helvetica"/>
          <w:color w:val="000000"/>
          <w:sz w:val="24"/>
          <w:szCs w:val="24"/>
        </w:rPr>
        <w:t xml:space="preserve"> Such an early release will only be contemplated in extreme</w:t>
      </w:r>
      <w:r>
        <w:rPr>
          <w:rFonts w:ascii="Gill Sans MT" w:hAnsi="Gill Sans MT" w:cs="Helvetica"/>
          <w:color w:val="000000"/>
          <w:sz w:val="24"/>
          <w:szCs w:val="24"/>
        </w:rPr>
        <w:t xml:space="preserve"> </w:t>
      </w:r>
      <w:r w:rsidR="001B6B91" w:rsidRPr="001B6B91">
        <w:rPr>
          <w:rFonts w:ascii="Gill Sans MT" w:hAnsi="Gill Sans MT" w:cs="Helvetica"/>
          <w:color w:val="000000"/>
          <w:sz w:val="24"/>
          <w:szCs w:val="24"/>
        </w:rPr>
        <w:t>circumstances.</w:t>
      </w:r>
    </w:p>
    <w:p w:rsidR="00B425C8" w:rsidRPr="001B6B91"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 xml:space="preserve">During significant adverse weather conditions, the School Hall </w:t>
      </w:r>
      <w:r w:rsidR="00B425C8">
        <w:rPr>
          <w:rFonts w:ascii="Gill Sans MT" w:hAnsi="Gill Sans MT" w:cs="Helvetica"/>
          <w:color w:val="000000"/>
          <w:sz w:val="24"/>
          <w:szCs w:val="24"/>
        </w:rPr>
        <w:t xml:space="preserve">or classrooms </w:t>
      </w:r>
      <w:r w:rsidRPr="001B6B91">
        <w:rPr>
          <w:rFonts w:ascii="Gill Sans MT" w:hAnsi="Gill Sans MT" w:cs="Helvetica"/>
          <w:color w:val="000000"/>
          <w:sz w:val="24"/>
          <w:szCs w:val="24"/>
        </w:rPr>
        <w:t>will be open</w:t>
      </w:r>
    </w:p>
    <w:p w:rsidR="00B425C8"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from</w:t>
      </w:r>
      <w:proofErr w:type="gramEnd"/>
      <w:r w:rsidRPr="001B6B91">
        <w:rPr>
          <w:rFonts w:ascii="Gill Sans MT" w:hAnsi="Gill Sans MT" w:cs="Helvetica"/>
          <w:color w:val="000000"/>
          <w:sz w:val="24"/>
          <w:szCs w:val="24"/>
        </w:rPr>
        <w:t xml:space="preserve"> 8.4</w:t>
      </w:r>
      <w:r w:rsidR="00B425C8">
        <w:rPr>
          <w:rFonts w:ascii="Gill Sans MT" w:hAnsi="Gill Sans MT" w:cs="Helvetica"/>
          <w:color w:val="000000"/>
          <w:sz w:val="24"/>
          <w:szCs w:val="24"/>
        </w:rPr>
        <w:t>5</w:t>
      </w:r>
      <w:r w:rsidRPr="001B6B91">
        <w:rPr>
          <w:rFonts w:ascii="Gill Sans MT" w:hAnsi="Gill Sans MT" w:cs="Helvetica"/>
          <w:color w:val="000000"/>
          <w:sz w:val="24"/>
          <w:szCs w:val="24"/>
        </w:rPr>
        <w:t xml:space="preserve">am for parents to bring their children inside. </w:t>
      </w:r>
    </w:p>
    <w:p w:rsidR="00B425C8"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During adverse weather conditions,</w:t>
      </w:r>
      <w:r w:rsidR="00880D36">
        <w:rPr>
          <w:rFonts w:ascii="Gill Sans MT" w:hAnsi="Gill Sans MT" w:cs="Helvetica"/>
          <w:color w:val="000000"/>
          <w:sz w:val="24"/>
          <w:szCs w:val="24"/>
        </w:rPr>
        <w:t xml:space="preserve"> including rain, high winds, extreme heat, air pollution and smog </w:t>
      </w:r>
      <w:r w:rsidRPr="001B6B91">
        <w:rPr>
          <w:rFonts w:ascii="Gill Sans MT" w:hAnsi="Gill Sans MT" w:cs="Helvetica"/>
          <w:color w:val="000000"/>
          <w:sz w:val="24"/>
          <w:szCs w:val="24"/>
        </w:rPr>
        <w:t>the playground may be out of bounds to</w:t>
      </w:r>
      <w:r w:rsidR="00880D36">
        <w:rPr>
          <w:rFonts w:ascii="Gill Sans MT" w:hAnsi="Gill Sans MT" w:cs="Helvetica"/>
          <w:color w:val="000000"/>
          <w:sz w:val="24"/>
          <w:szCs w:val="24"/>
        </w:rPr>
        <w:t xml:space="preserve"> </w:t>
      </w:r>
      <w:r w:rsidRPr="001B6B91">
        <w:rPr>
          <w:rFonts w:ascii="Gill Sans MT" w:hAnsi="Gill Sans MT" w:cs="Helvetica"/>
          <w:color w:val="000000"/>
          <w:sz w:val="24"/>
          <w:szCs w:val="24"/>
        </w:rPr>
        <w:t xml:space="preserve">children at break times </w:t>
      </w:r>
      <w:r w:rsidR="00B425C8">
        <w:rPr>
          <w:rFonts w:ascii="Gill Sans MT" w:hAnsi="Gill Sans MT" w:cs="Helvetica"/>
          <w:color w:val="000000"/>
          <w:sz w:val="24"/>
          <w:szCs w:val="24"/>
        </w:rPr>
        <w:t xml:space="preserve">if the </w:t>
      </w:r>
      <w:proofErr w:type="spellStart"/>
      <w:r w:rsidR="00B425C8">
        <w:rPr>
          <w:rFonts w:ascii="Gill Sans MT" w:hAnsi="Gill Sans MT" w:cs="Helvetica"/>
          <w:color w:val="000000"/>
          <w:sz w:val="24"/>
          <w:szCs w:val="24"/>
        </w:rPr>
        <w:t>headteacher</w:t>
      </w:r>
      <w:proofErr w:type="spellEnd"/>
      <w:r w:rsidR="00B425C8">
        <w:rPr>
          <w:rFonts w:ascii="Gill Sans MT" w:hAnsi="Gill Sans MT" w:cs="Helvetica"/>
          <w:color w:val="000000"/>
          <w:sz w:val="24"/>
          <w:szCs w:val="24"/>
        </w:rPr>
        <w:t xml:space="preserve"> or senior </w:t>
      </w:r>
      <w:proofErr w:type="gramStart"/>
      <w:r w:rsidR="00B425C8">
        <w:rPr>
          <w:rFonts w:ascii="Gill Sans MT" w:hAnsi="Gill Sans MT" w:cs="Helvetica"/>
          <w:color w:val="000000"/>
          <w:sz w:val="24"/>
          <w:szCs w:val="24"/>
        </w:rPr>
        <w:t>staff deem</w:t>
      </w:r>
      <w:proofErr w:type="gramEnd"/>
      <w:r w:rsidR="00B425C8">
        <w:rPr>
          <w:rFonts w:ascii="Gill Sans MT" w:hAnsi="Gill Sans MT" w:cs="Helvetica"/>
          <w:color w:val="000000"/>
          <w:sz w:val="24"/>
          <w:szCs w:val="24"/>
        </w:rPr>
        <w:t xml:space="preserve"> it necessary for safety</w:t>
      </w:r>
      <w:r w:rsidR="007746D4">
        <w:rPr>
          <w:rFonts w:ascii="Gill Sans MT" w:hAnsi="Gill Sans MT" w:cs="Helvetica"/>
          <w:color w:val="000000"/>
          <w:sz w:val="24"/>
          <w:szCs w:val="24"/>
        </w:rPr>
        <w:t>.</w:t>
      </w:r>
    </w:p>
    <w:p w:rsidR="007746D4" w:rsidRPr="001B6B91" w:rsidRDefault="007746D4" w:rsidP="001B6B91">
      <w:pPr>
        <w:autoSpaceDE w:val="0"/>
        <w:autoSpaceDN w:val="0"/>
        <w:adjustRightInd w:val="0"/>
        <w:spacing w:after="0" w:line="240" w:lineRule="auto"/>
        <w:rPr>
          <w:rFonts w:ascii="Gill Sans MT" w:hAnsi="Gill Sans MT" w:cs="Helvetica"/>
          <w:color w:val="000000"/>
          <w:sz w:val="24"/>
          <w:szCs w:val="24"/>
        </w:rPr>
      </w:pPr>
    </w:p>
    <w:p w:rsidR="001B6B91" w:rsidRPr="001B6B91" w:rsidRDefault="001B6B91" w:rsidP="001B6B91">
      <w:pPr>
        <w:autoSpaceDE w:val="0"/>
        <w:autoSpaceDN w:val="0"/>
        <w:adjustRightInd w:val="0"/>
        <w:spacing w:after="0" w:line="240" w:lineRule="auto"/>
        <w:rPr>
          <w:rFonts w:ascii="Gill Sans MT" w:hAnsi="Gill Sans MT" w:cs="Helvetica"/>
          <w:color w:val="000000"/>
          <w:sz w:val="24"/>
          <w:szCs w:val="24"/>
        </w:rPr>
      </w:pPr>
      <w:r w:rsidRPr="001B6B91">
        <w:rPr>
          <w:rFonts w:ascii="Gill Sans MT" w:hAnsi="Gill Sans MT" w:cs="Helvetica"/>
          <w:color w:val="000000"/>
          <w:sz w:val="24"/>
          <w:szCs w:val="24"/>
        </w:rPr>
        <w:t xml:space="preserve">In the Head Teacher’s absence the </w:t>
      </w:r>
      <w:proofErr w:type="gramStart"/>
      <w:r w:rsidRPr="001B6B91">
        <w:rPr>
          <w:rFonts w:ascii="Gill Sans MT" w:hAnsi="Gill Sans MT" w:cs="Helvetica"/>
          <w:color w:val="000000"/>
          <w:sz w:val="24"/>
          <w:szCs w:val="24"/>
        </w:rPr>
        <w:t>Senior</w:t>
      </w:r>
      <w:proofErr w:type="gramEnd"/>
      <w:r w:rsidRPr="001B6B91">
        <w:rPr>
          <w:rFonts w:ascii="Gill Sans MT" w:hAnsi="Gill Sans MT" w:cs="Helvetica"/>
          <w:color w:val="000000"/>
          <w:sz w:val="24"/>
          <w:szCs w:val="24"/>
        </w:rPr>
        <w:t xml:space="preserve"> teacher on site will assume</w:t>
      </w:r>
    </w:p>
    <w:p w:rsidR="001B6B91"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1B6B91">
        <w:rPr>
          <w:rFonts w:ascii="Gill Sans MT" w:hAnsi="Gill Sans MT" w:cs="Helvetica"/>
          <w:color w:val="000000"/>
          <w:sz w:val="24"/>
          <w:szCs w:val="24"/>
        </w:rPr>
        <w:t>responsibility</w:t>
      </w:r>
      <w:proofErr w:type="gramEnd"/>
      <w:r w:rsidRPr="001B6B91">
        <w:rPr>
          <w:rFonts w:ascii="Gill Sans MT" w:hAnsi="Gill Sans MT" w:cs="Helvetica"/>
          <w:color w:val="000000"/>
          <w:sz w:val="24"/>
          <w:szCs w:val="24"/>
        </w:rPr>
        <w:t xml:space="preserve"> for making all decisions relating to the Adverse Weather Policy</w:t>
      </w:r>
      <w:r w:rsidR="003C615B">
        <w:rPr>
          <w:rFonts w:ascii="Gill Sans MT" w:hAnsi="Gill Sans MT" w:cs="Helvetica"/>
          <w:color w:val="000000"/>
          <w:sz w:val="24"/>
          <w:szCs w:val="24"/>
        </w:rPr>
        <w:t xml:space="preserve"> . If the decisions involve school closure or early closure they will consult with the chair/vice chair of governors.</w:t>
      </w:r>
    </w:p>
    <w:p w:rsidR="00265AAD"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Pr="005B42A4" w:rsidRDefault="00265AAD" w:rsidP="00265AAD">
      <w:pPr>
        <w:shd w:val="clear" w:color="auto" w:fill="FFFFFF"/>
        <w:spacing w:line="634" w:lineRule="exact"/>
        <w:ind w:right="1786"/>
        <w:jc w:val="center"/>
        <w:rPr>
          <w:rFonts w:ascii="Gill Sans MT" w:hAnsi="Gill Sans MT" w:cs="Gill Sans MT"/>
          <w:b/>
          <w:bCs/>
          <w:spacing w:val="-11"/>
          <w:sz w:val="28"/>
          <w:szCs w:val="28"/>
          <w:u w:val="single"/>
          <w:lang w:val="en-US"/>
        </w:rPr>
      </w:pPr>
      <w:r w:rsidRPr="00804368">
        <w:rPr>
          <w:rFonts w:ascii="Gill Sans MT" w:hAnsi="Gill Sans MT" w:cs="Gill Sans MT"/>
          <w:b/>
          <w:bCs/>
          <w:color w:val="292929"/>
          <w:spacing w:val="-11"/>
          <w:sz w:val="28"/>
          <w:szCs w:val="28"/>
          <w:lang w:val="en-US"/>
        </w:rPr>
        <w:t xml:space="preserve">                           </w:t>
      </w:r>
      <w:proofErr w:type="gramStart"/>
      <w:r w:rsidRPr="005B42A4">
        <w:rPr>
          <w:rFonts w:ascii="Gill Sans MT" w:hAnsi="Gill Sans MT" w:cs="Gill Sans MT"/>
          <w:b/>
          <w:bCs/>
          <w:spacing w:val="-11"/>
          <w:sz w:val="28"/>
          <w:szCs w:val="28"/>
          <w:u w:val="single"/>
        </w:rPr>
        <w:t>Cold Weather, Snow and Ice Policy.</w:t>
      </w:r>
      <w:proofErr w:type="gramEnd"/>
    </w:p>
    <w:p w:rsidR="00265AAD" w:rsidRPr="005B42A4" w:rsidRDefault="00265AAD" w:rsidP="00265AAD">
      <w:pPr>
        <w:shd w:val="clear" w:color="auto" w:fill="FFFFFF"/>
        <w:spacing w:line="634" w:lineRule="exact"/>
        <w:ind w:right="1786"/>
        <w:rPr>
          <w:rFonts w:ascii="Gill Sans MT" w:hAnsi="Gill Sans MT" w:cs="Gill Sans MT"/>
        </w:rPr>
      </w:pPr>
      <w:r w:rsidRPr="005B42A4">
        <w:rPr>
          <w:rFonts w:ascii="Gill Sans MT" w:hAnsi="Gill Sans MT" w:cs="Gill Sans MT"/>
          <w:b/>
          <w:bCs/>
          <w:spacing w:val="-13"/>
          <w:sz w:val="28"/>
          <w:szCs w:val="28"/>
          <w:u w:val="single"/>
          <w:lang w:val="en-US"/>
        </w:rPr>
        <w:t>Rationale</w:t>
      </w:r>
    </w:p>
    <w:p w:rsidR="00265AAD" w:rsidRPr="005B42A4" w:rsidRDefault="00265AAD" w:rsidP="00265AAD">
      <w:pPr>
        <w:shd w:val="clear" w:color="auto" w:fill="FFFFFF"/>
        <w:spacing w:before="182" w:line="326" w:lineRule="exact"/>
        <w:ind w:left="682" w:hanging="346"/>
        <w:jc w:val="both"/>
        <w:rPr>
          <w:rFonts w:ascii="Gill Sans MT" w:hAnsi="Gill Sans MT" w:cs="Gill Sans MT"/>
          <w:sz w:val="24"/>
          <w:szCs w:val="24"/>
        </w:rPr>
      </w:pPr>
      <w:r w:rsidRPr="005B42A4">
        <w:rPr>
          <w:rFonts w:ascii="Gill Sans MT" w:hAnsi="Gill Sans MT" w:cs="Gill Sans MT"/>
          <w:w w:val="90"/>
          <w:sz w:val="24"/>
          <w:szCs w:val="24"/>
          <w:lang w:val="en-US"/>
        </w:rPr>
        <w:t xml:space="preserve">•    The Health and Safety at Work Act 1974 and the Occupiers Liability Act place a </w:t>
      </w:r>
      <w:r w:rsidRPr="005B42A4">
        <w:rPr>
          <w:rFonts w:ascii="Gill Sans MT" w:hAnsi="Gill Sans MT" w:cs="Gill Sans MT"/>
          <w:w w:val="94"/>
          <w:sz w:val="24"/>
          <w:szCs w:val="24"/>
          <w:lang w:val="en-US"/>
        </w:rPr>
        <w:t xml:space="preserve">responsibility upon the employer, so far as is reasonably practicable, that the means of </w:t>
      </w:r>
      <w:r w:rsidRPr="005B42A4">
        <w:rPr>
          <w:rFonts w:ascii="Gill Sans MT" w:hAnsi="Gill Sans MT" w:cs="Gill Sans MT"/>
          <w:w w:val="90"/>
          <w:sz w:val="24"/>
          <w:szCs w:val="24"/>
          <w:lang w:val="en-US"/>
        </w:rPr>
        <w:t xml:space="preserve">access and egress from its premises are maintained in a condition that is safe and </w:t>
      </w:r>
      <w:r w:rsidRPr="005B42A4">
        <w:rPr>
          <w:rFonts w:ascii="Gill Sans MT" w:hAnsi="Gill Sans MT" w:cs="Gill Sans MT"/>
          <w:w w:val="95"/>
          <w:sz w:val="24"/>
          <w:szCs w:val="24"/>
          <w:lang w:val="en-US"/>
        </w:rPr>
        <w:t>without risk to either its employees, or other persons.</w:t>
      </w:r>
    </w:p>
    <w:p w:rsidR="00265AAD" w:rsidRPr="005B42A4" w:rsidRDefault="00265AAD" w:rsidP="00265AAD">
      <w:pPr>
        <w:shd w:val="clear" w:color="auto" w:fill="FFFFFF"/>
        <w:spacing w:before="341" w:line="326" w:lineRule="exact"/>
        <w:ind w:left="686" w:right="19" w:hanging="355"/>
        <w:jc w:val="both"/>
        <w:rPr>
          <w:rFonts w:ascii="Gill Sans MT" w:hAnsi="Gill Sans MT" w:cs="Gill Sans MT"/>
          <w:sz w:val="24"/>
          <w:szCs w:val="24"/>
        </w:rPr>
      </w:pPr>
      <w:r w:rsidRPr="005B42A4">
        <w:rPr>
          <w:rFonts w:ascii="Gill Sans MT" w:hAnsi="Gill Sans MT" w:cs="Gill Sans MT"/>
          <w:w w:val="93"/>
          <w:sz w:val="24"/>
          <w:szCs w:val="24"/>
          <w:lang w:val="en-US"/>
        </w:rPr>
        <w:lastRenderedPageBreak/>
        <w:t>•    The approved code of practice which supports the Workplace (Health, Safety and Welfare) Regulations states that "arrangements should be made to</w:t>
      </w:r>
      <w:r w:rsidRPr="005B42A4">
        <w:rPr>
          <w:rFonts w:ascii="Gill Sans MT" w:hAnsi="Gill Sans MT" w:cs="Gill Sans MT"/>
          <w:w w:val="93"/>
          <w:sz w:val="24"/>
          <w:szCs w:val="24"/>
        </w:rPr>
        <w:t xml:space="preserve"> minimise</w:t>
      </w:r>
      <w:r w:rsidRPr="005B42A4">
        <w:rPr>
          <w:rFonts w:ascii="Gill Sans MT" w:hAnsi="Gill Sans MT" w:cs="Gill Sans MT"/>
          <w:w w:val="93"/>
          <w:sz w:val="24"/>
          <w:szCs w:val="24"/>
          <w:lang w:val="en-US"/>
        </w:rPr>
        <w:t xml:space="preserve"> risks from snow and ice. This may involve gritting, snow clearing and closure of some routes."</w:t>
      </w:r>
    </w:p>
    <w:p w:rsidR="00265AAD" w:rsidRPr="005B42A4" w:rsidRDefault="00265AAD" w:rsidP="00265AAD">
      <w:pPr>
        <w:shd w:val="clear" w:color="auto" w:fill="FFFFFF"/>
        <w:spacing w:before="341" w:line="326" w:lineRule="exact"/>
        <w:ind w:left="682" w:right="14" w:hanging="346"/>
        <w:jc w:val="both"/>
        <w:rPr>
          <w:rFonts w:ascii="Gill Sans MT" w:hAnsi="Gill Sans MT" w:cs="Gill Sans MT"/>
          <w:sz w:val="24"/>
          <w:szCs w:val="24"/>
        </w:rPr>
      </w:pPr>
      <w:r w:rsidRPr="005B42A4">
        <w:rPr>
          <w:rFonts w:ascii="Gill Sans MT" w:hAnsi="Gill Sans MT" w:cs="Gill Sans MT"/>
          <w:w w:val="93"/>
          <w:sz w:val="24"/>
          <w:szCs w:val="24"/>
          <w:lang w:val="en-US"/>
        </w:rPr>
        <w:t xml:space="preserve">•    It is a popular misconception that an occupier cannot be held liable for failing to clear </w:t>
      </w:r>
      <w:r w:rsidRPr="005B42A4">
        <w:rPr>
          <w:rFonts w:ascii="Gill Sans MT" w:hAnsi="Gill Sans MT" w:cs="Gill Sans MT"/>
          <w:w w:val="91"/>
          <w:sz w:val="24"/>
          <w:szCs w:val="24"/>
          <w:lang w:val="en-US"/>
        </w:rPr>
        <w:t xml:space="preserve">snow/ ice, but can be held liable once an attempt at clearance has been made and then </w:t>
      </w:r>
      <w:r w:rsidRPr="005B42A4">
        <w:rPr>
          <w:rFonts w:ascii="Gill Sans MT" w:hAnsi="Gill Sans MT" w:cs="Gill Sans MT"/>
          <w:w w:val="93"/>
          <w:sz w:val="24"/>
          <w:szCs w:val="24"/>
          <w:lang w:val="en-US"/>
        </w:rPr>
        <w:t>someone is injured. The true position is that an occupier can be held liable for 'failing to act reasonably' in order to prevent accidents.</w:t>
      </w:r>
    </w:p>
    <w:p w:rsidR="00265AAD" w:rsidRPr="005B42A4" w:rsidRDefault="00265AAD" w:rsidP="00265AAD">
      <w:pPr>
        <w:shd w:val="clear" w:color="auto" w:fill="FFFFFF"/>
        <w:spacing w:before="341" w:line="326" w:lineRule="exact"/>
        <w:ind w:left="682" w:right="14" w:hanging="350"/>
        <w:jc w:val="both"/>
        <w:rPr>
          <w:rFonts w:ascii="Gill Sans MT" w:hAnsi="Gill Sans MT" w:cs="Gill Sans MT"/>
          <w:sz w:val="24"/>
          <w:szCs w:val="24"/>
        </w:rPr>
      </w:pPr>
      <w:r w:rsidRPr="005B42A4">
        <w:rPr>
          <w:rFonts w:ascii="Gill Sans MT" w:hAnsi="Gill Sans MT" w:cs="Gill Sans MT"/>
          <w:w w:val="91"/>
          <w:sz w:val="24"/>
          <w:szCs w:val="24"/>
          <w:lang w:val="en-US"/>
        </w:rPr>
        <w:t xml:space="preserve">•  Heads of establishments are responsible for ensuring that the means of access to their </w:t>
      </w:r>
      <w:r w:rsidRPr="005B42A4">
        <w:rPr>
          <w:rFonts w:ascii="Gill Sans MT" w:hAnsi="Gill Sans MT" w:cs="Gill Sans MT"/>
          <w:w w:val="93"/>
          <w:sz w:val="24"/>
          <w:szCs w:val="24"/>
          <w:lang w:val="en-US"/>
        </w:rPr>
        <w:t xml:space="preserve">establishment is safe for both employees and visitors and that adequate arrangement </w:t>
      </w:r>
      <w:r w:rsidRPr="005B42A4">
        <w:rPr>
          <w:rFonts w:ascii="Gill Sans MT" w:hAnsi="Gill Sans MT" w:cs="Gill Sans MT"/>
          <w:w w:val="92"/>
          <w:sz w:val="24"/>
          <w:szCs w:val="24"/>
          <w:lang w:val="en-US"/>
        </w:rPr>
        <w:t xml:space="preserve">is made to ensure that the risks from snow and ice are </w:t>
      </w:r>
      <w:r w:rsidRPr="005B42A4">
        <w:rPr>
          <w:rFonts w:ascii="Gill Sans MT" w:hAnsi="Gill Sans MT" w:cs="Gill Sans MT"/>
          <w:w w:val="92"/>
          <w:sz w:val="24"/>
          <w:szCs w:val="24"/>
        </w:rPr>
        <w:t>minimised</w:t>
      </w:r>
      <w:r w:rsidRPr="005B42A4">
        <w:rPr>
          <w:rFonts w:ascii="Gill Sans MT" w:hAnsi="Gill Sans MT" w:cs="Gill Sans MT"/>
          <w:w w:val="92"/>
          <w:sz w:val="24"/>
          <w:szCs w:val="24"/>
          <w:lang w:val="en-US"/>
        </w:rPr>
        <w:t xml:space="preserve">. It is </w:t>
      </w:r>
      <w:r w:rsidRPr="005B42A4">
        <w:rPr>
          <w:rFonts w:ascii="Gill Sans MT" w:hAnsi="Gill Sans MT" w:cs="Gill Sans MT"/>
          <w:w w:val="92"/>
          <w:sz w:val="24"/>
          <w:szCs w:val="24"/>
        </w:rPr>
        <w:t>recognised</w:t>
      </w:r>
      <w:r w:rsidRPr="005B42A4">
        <w:rPr>
          <w:rFonts w:ascii="Gill Sans MT" w:hAnsi="Gill Sans MT" w:cs="Gill Sans MT"/>
          <w:w w:val="92"/>
          <w:sz w:val="24"/>
          <w:szCs w:val="24"/>
          <w:lang w:val="en-US"/>
        </w:rPr>
        <w:t xml:space="preserve"> that it is not possible to remove immediately every piece of snow or ice. It does however, </w:t>
      </w:r>
      <w:r w:rsidRPr="005B42A4">
        <w:rPr>
          <w:rFonts w:ascii="Gill Sans MT" w:hAnsi="Gill Sans MT" w:cs="Gill Sans MT"/>
          <w:w w:val="93"/>
          <w:sz w:val="24"/>
          <w:szCs w:val="24"/>
          <w:lang w:val="en-US"/>
        </w:rPr>
        <w:t xml:space="preserve">require those responsible for premises to exercise careful judgments and </w:t>
      </w:r>
      <w:r w:rsidRPr="005B42A4">
        <w:rPr>
          <w:rFonts w:ascii="Gill Sans MT" w:hAnsi="Gill Sans MT" w:cs="Gill Sans MT"/>
          <w:w w:val="93"/>
          <w:sz w:val="24"/>
          <w:szCs w:val="24"/>
        </w:rPr>
        <w:t>prioritise</w:t>
      </w:r>
      <w:r w:rsidRPr="005B42A4">
        <w:rPr>
          <w:rFonts w:ascii="Gill Sans MT" w:hAnsi="Gill Sans MT" w:cs="Gill Sans MT"/>
          <w:w w:val="93"/>
          <w:sz w:val="24"/>
          <w:szCs w:val="24"/>
          <w:lang w:val="en-US"/>
        </w:rPr>
        <w:t xml:space="preserve"> de-</w:t>
      </w:r>
      <w:r w:rsidRPr="005B42A4">
        <w:rPr>
          <w:rFonts w:ascii="Gill Sans MT" w:hAnsi="Gill Sans MT" w:cs="Gill Sans MT"/>
          <w:w w:val="90"/>
          <w:sz w:val="24"/>
          <w:szCs w:val="24"/>
          <w:lang w:val="en-US"/>
        </w:rPr>
        <w:t>icing and salting of key access routes.</w:t>
      </w:r>
    </w:p>
    <w:p w:rsidR="00265AAD" w:rsidRPr="005B42A4" w:rsidRDefault="00265AAD" w:rsidP="00265AAD">
      <w:pPr>
        <w:shd w:val="clear" w:color="auto" w:fill="FFFFFF"/>
        <w:spacing w:before="336" w:line="331" w:lineRule="exact"/>
        <w:ind w:left="691" w:right="24" w:hanging="360"/>
        <w:jc w:val="both"/>
        <w:rPr>
          <w:rFonts w:ascii="Gill Sans MT" w:hAnsi="Gill Sans MT" w:cs="Gill Sans MT"/>
          <w:spacing w:val="-2"/>
          <w:w w:val="97"/>
          <w:sz w:val="24"/>
          <w:szCs w:val="24"/>
          <w:lang w:val="en-US"/>
        </w:rPr>
      </w:pPr>
      <w:r w:rsidRPr="005B42A4">
        <w:rPr>
          <w:rFonts w:ascii="Gill Sans MT" w:hAnsi="Gill Sans MT" w:cs="Gill Sans MT"/>
          <w:w w:val="92"/>
          <w:sz w:val="24"/>
          <w:szCs w:val="24"/>
          <w:lang w:val="en-US"/>
        </w:rPr>
        <w:t xml:space="preserve">•    All reasonable efforts should be made to ensure that the establishment remains open as </w:t>
      </w:r>
      <w:r w:rsidRPr="005B42A4">
        <w:rPr>
          <w:rFonts w:ascii="Gill Sans MT" w:hAnsi="Gill Sans MT" w:cs="Gill Sans MT"/>
          <w:spacing w:val="-2"/>
          <w:w w:val="97"/>
          <w:sz w:val="24"/>
          <w:szCs w:val="24"/>
          <w:lang w:val="en-US"/>
        </w:rPr>
        <w:t>normal.</w:t>
      </w:r>
    </w:p>
    <w:p w:rsidR="00265AAD" w:rsidRPr="005B42A4" w:rsidRDefault="00265AAD" w:rsidP="00265AAD">
      <w:pPr>
        <w:shd w:val="clear" w:color="auto" w:fill="FFFFFF"/>
        <w:ind w:left="24"/>
        <w:rPr>
          <w:rFonts w:ascii="Gill Sans MT" w:hAnsi="Gill Sans MT" w:cs="Gill Sans MT"/>
          <w:b/>
          <w:bCs/>
          <w:spacing w:val="-18"/>
          <w:sz w:val="24"/>
          <w:szCs w:val="24"/>
          <w:u w:val="single"/>
          <w:lang w:val="en-US"/>
        </w:rPr>
      </w:pPr>
    </w:p>
    <w:p w:rsidR="00265AAD" w:rsidRPr="005B42A4" w:rsidRDefault="00265AAD" w:rsidP="00265AAD">
      <w:pPr>
        <w:shd w:val="clear" w:color="auto" w:fill="FFFFFF"/>
        <w:ind w:left="24"/>
        <w:rPr>
          <w:rFonts w:ascii="Gill Sans MT" w:hAnsi="Gill Sans MT" w:cs="Gill Sans MT"/>
          <w:sz w:val="28"/>
          <w:szCs w:val="28"/>
        </w:rPr>
      </w:pPr>
      <w:r w:rsidRPr="005B42A4">
        <w:rPr>
          <w:rFonts w:ascii="Gill Sans MT" w:hAnsi="Gill Sans MT" w:cs="Gill Sans MT"/>
          <w:b/>
          <w:bCs/>
          <w:spacing w:val="-18"/>
          <w:sz w:val="28"/>
          <w:szCs w:val="28"/>
          <w:u w:val="single"/>
          <w:lang w:val="en-US"/>
        </w:rPr>
        <w:t>Policy</w:t>
      </w:r>
    </w:p>
    <w:p w:rsidR="00265AAD" w:rsidRPr="005B42A4" w:rsidRDefault="00265AAD" w:rsidP="00265AAD">
      <w:pPr>
        <w:shd w:val="clear" w:color="auto" w:fill="FFFFFF"/>
        <w:spacing w:before="211" w:line="288" w:lineRule="exact"/>
        <w:ind w:left="10"/>
        <w:rPr>
          <w:rFonts w:ascii="Gill Sans MT" w:hAnsi="Gill Sans MT" w:cs="Gill Sans MT"/>
          <w:sz w:val="24"/>
          <w:szCs w:val="24"/>
        </w:rPr>
      </w:pPr>
      <w:r w:rsidRPr="005B42A4">
        <w:rPr>
          <w:rFonts w:ascii="Gill Sans MT" w:hAnsi="Gill Sans MT" w:cs="Gill Sans MT"/>
          <w:w w:val="92"/>
          <w:sz w:val="24"/>
          <w:szCs w:val="24"/>
          <w:lang w:val="en-US"/>
        </w:rPr>
        <w:t>In the event of ice/snow conditions affecting the safe access of persons onto and around the school site, the following procedures will be carried out by the Site Manager:</w:t>
      </w:r>
    </w:p>
    <w:p w:rsidR="00265AAD" w:rsidRPr="005B42A4" w:rsidRDefault="00265AAD" w:rsidP="00265AAD">
      <w:pPr>
        <w:shd w:val="clear" w:color="auto" w:fill="FFFFFF"/>
        <w:spacing w:before="235"/>
        <w:ind w:left="360"/>
        <w:rPr>
          <w:rFonts w:ascii="Gill Sans MT" w:hAnsi="Gill Sans MT" w:cs="Gill Sans MT"/>
          <w:sz w:val="24"/>
          <w:szCs w:val="24"/>
        </w:rPr>
      </w:pPr>
      <w:r w:rsidRPr="005B42A4">
        <w:rPr>
          <w:rFonts w:ascii="Gill Sans MT" w:hAnsi="Gill Sans MT" w:cs="Gill Sans MT"/>
          <w:w w:val="92"/>
          <w:sz w:val="24"/>
          <w:szCs w:val="24"/>
          <w:lang w:val="en-US"/>
        </w:rPr>
        <w:t>•    Once any fresh snow has been removed then commence salting.</w:t>
      </w:r>
    </w:p>
    <w:p w:rsidR="00265AAD" w:rsidRPr="005B42A4" w:rsidRDefault="00265AAD" w:rsidP="00265AAD">
      <w:pPr>
        <w:shd w:val="clear" w:color="auto" w:fill="FFFFFF"/>
        <w:spacing w:before="259" w:line="245" w:lineRule="exact"/>
        <w:ind w:left="715" w:hanging="355"/>
        <w:rPr>
          <w:rFonts w:ascii="Gill Sans MT" w:hAnsi="Gill Sans MT" w:cs="Gill Sans MT"/>
          <w:sz w:val="24"/>
          <w:szCs w:val="24"/>
        </w:rPr>
      </w:pPr>
      <w:r w:rsidRPr="005B42A4">
        <w:rPr>
          <w:rFonts w:ascii="Gill Sans MT" w:hAnsi="Gill Sans MT" w:cs="Gill Sans MT"/>
          <w:w w:val="93"/>
          <w:sz w:val="24"/>
          <w:szCs w:val="24"/>
          <w:lang w:val="en-US"/>
        </w:rPr>
        <w:t>•    The Site Manager is to judge whether conditions necessitate application of salt to main route ways. (If the temperature is reading below 1c then salt is to be applied.)</w:t>
      </w:r>
    </w:p>
    <w:p w:rsidR="00265AAD" w:rsidRPr="005B42A4" w:rsidRDefault="00265AAD" w:rsidP="00265AAD">
      <w:pPr>
        <w:shd w:val="clear" w:color="auto" w:fill="FFFFFF"/>
        <w:spacing w:before="254"/>
        <w:ind w:left="355"/>
        <w:rPr>
          <w:rFonts w:ascii="Gill Sans MT" w:hAnsi="Gill Sans MT" w:cs="Gill Sans MT"/>
          <w:sz w:val="24"/>
          <w:szCs w:val="24"/>
        </w:rPr>
      </w:pPr>
      <w:r w:rsidRPr="005B42A4">
        <w:rPr>
          <w:rFonts w:ascii="Gill Sans MT" w:hAnsi="Gill Sans MT" w:cs="Gill Sans MT"/>
          <w:w w:val="93"/>
          <w:sz w:val="24"/>
          <w:szCs w:val="24"/>
          <w:lang w:val="en-US"/>
        </w:rPr>
        <w:t>•    Initial salting proportionate to prevailing conditions around the site.</w:t>
      </w:r>
    </w:p>
    <w:p w:rsidR="00265AAD" w:rsidRPr="005B42A4" w:rsidRDefault="00265AAD" w:rsidP="00265AAD">
      <w:pPr>
        <w:shd w:val="clear" w:color="auto" w:fill="FFFFFF"/>
        <w:spacing w:before="254" w:line="250" w:lineRule="exact"/>
        <w:ind w:left="710" w:hanging="355"/>
        <w:rPr>
          <w:rFonts w:ascii="Gill Sans MT" w:hAnsi="Gill Sans MT" w:cs="Gill Sans MT"/>
          <w:sz w:val="24"/>
          <w:szCs w:val="24"/>
        </w:rPr>
      </w:pPr>
      <w:r w:rsidRPr="005B42A4">
        <w:rPr>
          <w:rFonts w:ascii="Gill Sans MT" w:hAnsi="Gill Sans MT" w:cs="Gill Sans MT"/>
          <w:w w:val="91"/>
          <w:sz w:val="24"/>
          <w:szCs w:val="24"/>
          <w:lang w:val="en-US"/>
        </w:rPr>
        <w:t xml:space="preserve">•    Whilst it is not practical to remove snow or salt the whole site, safe routes have been </w:t>
      </w:r>
      <w:r w:rsidRPr="005B42A4">
        <w:rPr>
          <w:rFonts w:ascii="Gill Sans MT" w:hAnsi="Gill Sans MT" w:cs="Gill Sans MT"/>
          <w:w w:val="93"/>
          <w:sz w:val="24"/>
          <w:szCs w:val="24"/>
          <w:lang w:val="en-US"/>
        </w:rPr>
        <w:t>identified. These routes are:</w:t>
      </w:r>
    </w:p>
    <w:p w:rsidR="00265AAD" w:rsidRPr="005B42A4" w:rsidRDefault="00265AAD" w:rsidP="00265AAD">
      <w:pPr>
        <w:shd w:val="clear" w:color="auto" w:fill="FFFFFF"/>
        <w:tabs>
          <w:tab w:val="left" w:pos="1709"/>
        </w:tabs>
        <w:spacing w:before="283" w:line="245" w:lineRule="exact"/>
        <w:ind w:left="1406"/>
        <w:rPr>
          <w:rFonts w:ascii="Gill Sans MT" w:hAnsi="Gill Sans MT" w:cs="Gill Sans MT"/>
          <w:sz w:val="24"/>
          <w:szCs w:val="24"/>
        </w:rPr>
      </w:pPr>
      <w:r w:rsidRPr="005B42A4">
        <w:rPr>
          <w:rFonts w:ascii="Gill Sans MT" w:hAnsi="Gill Sans MT" w:cs="Gill Sans MT"/>
          <w:w w:val="93"/>
          <w:sz w:val="24"/>
          <w:szCs w:val="24"/>
          <w:lang w:val="en-US"/>
        </w:rPr>
        <w:t>-</w:t>
      </w:r>
      <w:r w:rsidRPr="005B42A4">
        <w:rPr>
          <w:rFonts w:ascii="Gill Sans MT" w:hAnsi="Gill Sans MT" w:cs="Gill Sans MT"/>
          <w:w w:val="93"/>
          <w:sz w:val="24"/>
          <w:szCs w:val="24"/>
          <w:lang w:val="en-US"/>
        </w:rPr>
        <w:tab/>
        <w:t>The Main footpath, i.e. Main Gate to main entrance.</w:t>
      </w:r>
    </w:p>
    <w:p w:rsidR="00265AAD" w:rsidRPr="005B42A4" w:rsidRDefault="00265AAD" w:rsidP="00265AAD">
      <w:pPr>
        <w:shd w:val="clear" w:color="auto" w:fill="FFFFFF"/>
        <w:tabs>
          <w:tab w:val="left" w:pos="1709"/>
        </w:tabs>
        <w:spacing w:line="245" w:lineRule="exact"/>
        <w:ind w:left="1406"/>
        <w:rPr>
          <w:rFonts w:ascii="Gill Sans MT" w:hAnsi="Gill Sans MT" w:cs="Gill Sans MT"/>
          <w:sz w:val="24"/>
          <w:szCs w:val="24"/>
        </w:rPr>
      </w:pPr>
      <w:r w:rsidRPr="005B42A4">
        <w:rPr>
          <w:rFonts w:ascii="Gill Sans MT" w:hAnsi="Gill Sans MT" w:cs="Gill Sans MT"/>
          <w:w w:val="93"/>
          <w:sz w:val="24"/>
          <w:szCs w:val="24"/>
          <w:lang w:val="en-US"/>
        </w:rPr>
        <w:t>-</w:t>
      </w:r>
      <w:r w:rsidRPr="005B42A4">
        <w:rPr>
          <w:rFonts w:ascii="Gill Sans MT" w:hAnsi="Gill Sans MT" w:cs="Gill Sans MT"/>
          <w:w w:val="93"/>
          <w:sz w:val="24"/>
          <w:szCs w:val="24"/>
          <w:lang w:val="en-US"/>
        </w:rPr>
        <w:tab/>
        <w:t>Across front playground to join infants and junior buildings</w:t>
      </w:r>
    </w:p>
    <w:p w:rsidR="00265AAD" w:rsidRPr="005B42A4" w:rsidRDefault="00265AAD" w:rsidP="00265AAD">
      <w:pPr>
        <w:shd w:val="clear" w:color="auto" w:fill="FFFFFF"/>
        <w:tabs>
          <w:tab w:val="left" w:pos="1709"/>
        </w:tabs>
        <w:spacing w:line="245" w:lineRule="exact"/>
        <w:ind w:left="1406"/>
        <w:rPr>
          <w:rFonts w:ascii="Gill Sans MT" w:hAnsi="Gill Sans MT" w:cs="Gill Sans MT"/>
          <w:w w:val="93"/>
          <w:sz w:val="24"/>
          <w:szCs w:val="24"/>
          <w:lang w:val="en-US"/>
        </w:rPr>
      </w:pPr>
      <w:r w:rsidRPr="005B42A4">
        <w:rPr>
          <w:rFonts w:ascii="Gill Sans MT" w:hAnsi="Gill Sans MT" w:cs="Gill Sans MT"/>
          <w:w w:val="93"/>
          <w:sz w:val="24"/>
          <w:szCs w:val="24"/>
          <w:lang w:val="en-US"/>
        </w:rPr>
        <w:t>-</w:t>
      </w:r>
      <w:r w:rsidRPr="005B42A4">
        <w:rPr>
          <w:rFonts w:ascii="Gill Sans MT" w:hAnsi="Gill Sans MT" w:cs="Gill Sans MT"/>
          <w:w w:val="93"/>
          <w:sz w:val="24"/>
          <w:szCs w:val="24"/>
          <w:lang w:val="en-US"/>
        </w:rPr>
        <w:tab/>
        <w:t>Footpath to side of main hall up to nursery</w:t>
      </w:r>
    </w:p>
    <w:p w:rsidR="00265AAD" w:rsidRPr="005B42A4" w:rsidRDefault="00265AAD" w:rsidP="00265AAD">
      <w:pPr>
        <w:shd w:val="clear" w:color="auto" w:fill="FFFFFF"/>
        <w:tabs>
          <w:tab w:val="left" w:pos="1709"/>
        </w:tabs>
        <w:spacing w:line="245" w:lineRule="exact"/>
        <w:ind w:left="1406"/>
        <w:rPr>
          <w:rFonts w:ascii="Gill Sans MT" w:hAnsi="Gill Sans MT" w:cs="Gill Sans MT"/>
          <w:sz w:val="24"/>
          <w:szCs w:val="24"/>
        </w:rPr>
      </w:pPr>
      <w:r w:rsidRPr="005B42A4">
        <w:rPr>
          <w:rFonts w:ascii="Gill Sans MT" w:hAnsi="Gill Sans MT" w:cs="Gill Sans MT"/>
          <w:w w:val="93"/>
          <w:sz w:val="24"/>
          <w:szCs w:val="24"/>
          <w:lang w:val="en-US"/>
        </w:rPr>
        <w:t>-    Rear access to kitchens</w:t>
      </w:r>
    </w:p>
    <w:p w:rsidR="00265AAD" w:rsidRPr="005B42A4" w:rsidRDefault="00265AAD" w:rsidP="00265AAD">
      <w:pPr>
        <w:shd w:val="clear" w:color="auto" w:fill="FFFFFF"/>
        <w:spacing w:before="235" w:line="250" w:lineRule="exact"/>
        <w:rPr>
          <w:rFonts w:ascii="Gill Sans MT" w:hAnsi="Gill Sans MT" w:cs="Gill Sans MT"/>
          <w:w w:val="93"/>
          <w:sz w:val="24"/>
          <w:szCs w:val="24"/>
          <w:lang w:val="en-US"/>
        </w:rPr>
      </w:pPr>
      <w:r w:rsidRPr="005B42A4">
        <w:rPr>
          <w:rFonts w:ascii="Gill Sans MT" w:hAnsi="Gill Sans MT" w:cs="Gill Sans MT"/>
          <w:w w:val="93"/>
          <w:sz w:val="24"/>
          <w:szCs w:val="24"/>
          <w:lang w:val="en-US"/>
        </w:rPr>
        <w:t>Note: The playgrounds and whole car park areas will not to be gritted due to 'reasonably practicable' grounds of health &amp; safety*, time, and cost.</w:t>
      </w:r>
    </w:p>
    <w:p w:rsidR="00265AAD" w:rsidRPr="005B42A4" w:rsidRDefault="00265AAD" w:rsidP="00265AAD">
      <w:pPr>
        <w:autoSpaceDE w:val="0"/>
        <w:autoSpaceDN w:val="0"/>
        <w:adjustRightInd w:val="0"/>
        <w:spacing w:after="0" w:line="240" w:lineRule="auto"/>
        <w:rPr>
          <w:rFonts w:ascii="Gill Sans MT" w:hAnsi="Gill Sans MT" w:cs="Helvetica"/>
          <w:sz w:val="24"/>
          <w:szCs w:val="24"/>
        </w:rPr>
      </w:pPr>
      <w:r w:rsidRPr="005B42A4">
        <w:rPr>
          <w:rFonts w:ascii="Gill Sans MT" w:hAnsi="Gill Sans MT" w:cs="Helvetica"/>
          <w:sz w:val="24"/>
          <w:szCs w:val="24"/>
        </w:rPr>
        <w:t>Parents, children and visitors will be made aware that pathways, even where cleared,</w:t>
      </w:r>
    </w:p>
    <w:p w:rsidR="00265AAD" w:rsidRPr="005B42A4" w:rsidRDefault="00265AAD" w:rsidP="00265AAD">
      <w:pPr>
        <w:autoSpaceDE w:val="0"/>
        <w:autoSpaceDN w:val="0"/>
        <w:adjustRightInd w:val="0"/>
        <w:spacing w:after="0" w:line="240" w:lineRule="auto"/>
        <w:rPr>
          <w:rFonts w:ascii="Gill Sans MT" w:hAnsi="Gill Sans MT" w:cs="Helvetica"/>
          <w:sz w:val="24"/>
          <w:szCs w:val="24"/>
        </w:rPr>
      </w:pPr>
      <w:proofErr w:type="gramStart"/>
      <w:r w:rsidRPr="005B42A4">
        <w:rPr>
          <w:rFonts w:ascii="Gill Sans MT" w:hAnsi="Gill Sans MT" w:cs="Helvetica"/>
          <w:sz w:val="24"/>
          <w:szCs w:val="24"/>
        </w:rPr>
        <w:t>do</w:t>
      </w:r>
      <w:proofErr w:type="gramEnd"/>
      <w:r w:rsidRPr="005B42A4">
        <w:rPr>
          <w:rFonts w:ascii="Gill Sans MT" w:hAnsi="Gill Sans MT" w:cs="Helvetica"/>
          <w:sz w:val="24"/>
          <w:szCs w:val="24"/>
        </w:rPr>
        <w:t xml:space="preserve"> remain dangerous. Children will also be reminded of this in assembly.</w:t>
      </w:r>
    </w:p>
    <w:p w:rsidR="00265AAD" w:rsidRPr="005B42A4" w:rsidRDefault="00265AAD" w:rsidP="00265AAD">
      <w:pPr>
        <w:autoSpaceDE w:val="0"/>
        <w:autoSpaceDN w:val="0"/>
        <w:adjustRightInd w:val="0"/>
        <w:spacing w:after="0" w:line="240" w:lineRule="auto"/>
        <w:rPr>
          <w:rFonts w:ascii="Gill Sans MT" w:hAnsi="Gill Sans MT" w:cs="Helvetica"/>
          <w:sz w:val="24"/>
          <w:szCs w:val="24"/>
        </w:rPr>
      </w:pPr>
    </w:p>
    <w:p w:rsidR="00265AAD" w:rsidRPr="005B42A4" w:rsidRDefault="00265AAD" w:rsidP="00265AAD">
      <w:pPr>
        <w:autoSpaceDE w:val="0"/>
        <w:autoSpaceDN w:val="0"/>
        <w:adjustRightInd w:val="0"/>
        <w:spacing w:after="0" w:line="240" w:lineRule="auto"/>
        <w:rPr>
          <w:rFonts w:ascii="Gill Sans MT" w:hAnsi="Gill Sans MT" w:cs="Helvetica"/>
          <w:sz w:val="24"/>
          <w:szCs w:val="24"/>
        </w:rPr>
      </w:pPr>
      <w:r w:rsidRPr="005B42A4">
        <w:rPr>
          <w:rFonts w:ascii="Gill Sans MT" w:hAnsi="Gill Sans MT" w:cs="Helvetica"/>
          <w:sz w:val="24"/>
          <w:szCs w:val="24"/>
        </w:rPr>
        <w:t xml:space="preserve">Before and after school opening </w:t>
      </w:r>
      <w:proofErr w:type="gramStart"/>
      <w:r w:rsidRPr="005B42A4">
        <w:rPr>
          <w:rFonts w:ascii="Gill Sans MT" w:hAnsi="Gill Sans MT" w:cs="Helvetica"/>
          <w:sz w:val="24"/>
          <w:szCs w:val="24"/>
        </w:rPr>
        <w:t>hours</w:t>
      </w:r>
      <w:proofErr w:type="gramEnd"/>
      <w:r w:rsidRPr="005B42A4">
        <w:rPr>
          <w:rFonts w:ascii="Gill Sans MT" w:hAnsi="Gill Sans MT" w:cs="Helvetica"/>
          <w:sz w:val="24"/>
          <w:szCs w:val="24"/>
        </w:rPr>
        <w:t xml:space="preserve"> parents are responsible for ensuring</w:t>
      </w:r>
    </w:p>
    <w:p w:rsidR="00265AAD" w:rsidRPr="005B42A4" w:rsidRDefault="00265AAD" w:rsidP="00265AAD">
      <w:pPr>
        <w:autoSpaceDE w:val="0"/>
        <w:autoSpaceDN w:val="0"/>
        <w:adjustRightInd w:val="0"/>
        <w:spacing w:after="0" w:line="240" w:lineRule="auto"/>
        <w:rPr>
          <w:rFonts w:ascii="Gill Sans MT" w:hAnsi="Gill Sans MT" w:cs="Helvetica"/>
          <w:sz w:val="24"/>
          <w:szCs w:val="24"/>
        </w:rPr>
      </w:pPr>
      <w:proofErr w:type="gramStart"/>
      <w:r w:rsidRPr="005B42A4">
        <w:rPr>
          <w:rFonts w:ascii="Gill Sans MT" w:hAnsi="Gill Sans MT" w:cs="Helvetica"/>
          <w:sz w:val="24"/>
          <w:szCs w:val="24"/>
        </w:rPr>
        <w:t>their</w:t>
      </w:r>
      <w:proofErr w:type="gramEnd"/>
      <w:r w:rsidRPr="005B42A4">
        <w:rPr>
          <w:rFonts w:ascii="Gill Sans MT" w:hAnsi="Gill Sans MT" w:cs="Helvetica"/>
          <w:sz w:val="24"/>
          <w:szCs w:val="24"/>
        </w:rPr>
        <w:t xml:space="preserve"> children do not slide on the school playground.</w:t>
      </w:r>
    </w:p>
    <w:p w:rsidR="003F79F4" w:rsidRPr="005B42A4" w:rsidRDefault="003F79F4" w:rsidP="00265AAD">
      <w:pPr>
        <w:autoSpaceDE w:val="0"/>
        <w:autoSpaceDN w:val="0"/>
        <w:adjustRightInd w:val="0"/>
        <w:spacing w:after="0" w:line="240" w:lineRule="auto"/>
        <w:rPr>
          <w:rFonts w:ascii="Gill Sans MT" w:hAnsi="Gill Sans MT" w:cs="Helvetica"/>
          <w:sz w:val="24"/>
          <w:szCs w:val="24"/>
        </w:rPr>
      </w:pPr>
    </w:p>
    <w:p w:rsidR="003F79F4" w:rsidRPr="005B42A4" w:rsidRDefault="003F79F4" w:rsidP="003F79F4">
      <w:pPr>
        <w:autoSpaceDE w:val="0"/>
        <w:autoSpaceDN w:val="0"/>
        <w:adjustRightInd w:val="0"/>
        <w:spacing w:after="0" w:line="240" w:lineRule="auto"/>
        <w:rPr>
          <w:rFonts w:ascii="Gill Sans MT" w:hAnsi="Gill Sans MT" w:cs="Helvetica"/>
          <w:sz w:val="24"/>
          <w:szCs w:val="24"/>
        </w:rPr>
      </w:pPr>
      <w:r w:rsidRPr="005B42A4">
        <w:rPr>
          <w:rFonts w:ascii="Gill Sans MT" w:hAnsi="Gill Sans MT" w:cs="Helvetica"/>
          <w:sz w:val="24"/>
          <w:szCs w:val="24"/>
        </w:rPr>
        <w:t>In icy conditions the site manager will salt wide pathways around the school also</w:t>
      </w:r>
    </w:p>
    <w:p w:rsidR="003F79F4" w:rsidRPr="005B42A4" w:rsidRDefault="003F79F4" w:rsidP="003F79F4">
      <w:pPr>
        <w:autoSpaceDE w:val="0"/>
        <w:autoSpaceDN w:val="0"/>
        <w:adjustRightInd w:val="0"/>
        <w:spacing w:after="0" w:line="240" w:lineRule="auto"/>
        <w:rPr>
          <w:rFonts w:ascii="Gill Sans MT" w:hAnsi="Gill Sans MT" w:cs="Helvetica"/>
          <w:sz w:val="24"/>
          <w:szCs w:val="24"/>
        </w:rPr>
      </w:pPr>
      <w:r w:rsidRPr="005B42A4">
        <w:rPr>
          <w:rFonts w:ascii="Gill Sans MT" w:hAnsi="Gill Sans MT" w:cs="Helvetica"/>
          <w:sz w:val="24"/>
          <w:szCs w:val="24"/>
        </w:rPr>
        <w:t>Where necessary the safe routes, as outlined above, will be maintained as clear as possible</w:t>
      </w:r>
    </w:p>
    <w:p w:rsidR="003F79F4" w:rsidRPr="005B42A4" w:rsidRDefault="003F79F4" w:rsidP="003F79F4">
      <w:pPr>
        <w:autoSpaceDE w:val="0"/>
        <w:autoSpaceDN w:val="0"/>
        <w:adjustRightInd w:val="0"/>
        <w:spacing w:after="0" w:line="240" w:lineRule="auto"/>
        <w:rPr>
          <w:rFonts w:ascii="Gill Sans MT" w:hAnsi="Gill Sans MT" w:cs="Helvetica"/>
          <w:sz w:val="24"/>
          <w:szCs w:val="24"/>
        </w:rPr>
      </w:pPr>
      <w:proofErr w:type="gramStart"/>
      <w:r w:rsidRPr="005B42A4">
        <w:rPr>
          <w:rFonts w:ascii="Gill Sans MT" w:hAnsi="Gill Sans MT" w:cs="Helvetica"/>
          <w:sz w:val="24"/>
          <w:szCs w:val="24"/>
        </w:rPr>
        <w:t>throughout</w:t>
      </w:r>
      <w:proofErr w:type="gramEnd"/>
      <w:r w:rsidRPr="005B42A4">
        <w:rPr>
          <w:rFonts w:ascii="Gill Sans MT" w:hAnsi="Gill Sans MT" w:cs="Helvetica"/>
          <w:sz w:val="24"/>
          <w:szCs w:val="24"/>
        </w:rPr>
        <w:t xml:space="preserve"> the day.</w:t>
      </w:r>
    </w:p>
    <w:p w:rsidR="003F79F4" w:rsidRPr="005B42A4" w:rsidRDefault="003F79F4" w:rsidP="00265AAD">
      <w:pPr>
        <w:autoSpaceDE w:val="0"/>
        <w:autoSpaceDN w:val="0"/>
        <w:adjustRightInd w:val="0"/>
        <w:spacing w:after="0" w:line="240" w:lineRule="auto"/>
        <w:rPr>
          <w:rFonts w:ascii="Gill Sans MT" w:hAnsi="Gill Sans MT" w:cs="Helvetica"/>
          <w:sz w:val="24"/>
          <w:szCs w:val="24"/>
        </w:rPr>
      </w:pPr>
    </w:p>
    <w:p w:rsidR="00265AAD" w:rsidRPr="005B42A4" w:rsidRDefault="003F79F4" w:rsidP="003F79F4">
      <w:pPr>
        <w:autoSpaceDE w:val="0"/>
        <w:autoSpaceDN w:val="0"/>
        <w:adjustRightInd w:val="0"/>
        <w:spacing w:after="0" w:line="240" w:lineRule="auto"/>
        <w:rPr>
          <w:rFonts w:ascii="Gill Sans MT" w:hAnsi="Gill Sans MT" w:cs="Gill Sans MT"/>
          <w:sz w:val="24"/>
          <w:szCs w:val="24"/>
        </w:rPr>
      </w:pPr>
      <w:r w:rsidRPr="005B42A4">
        <w:rPr>
          <w:rFonts w:ascii="Gill Sans MT" w:hAnsi="Gill Sans MT" w:cs="Helvetica"/>
          <w:sz w:val="24"/>
          <w:szCs w:val="24"/>
        </w:rPr>
        <w:t>P</w:t>
      </w:r>
      <w:r w:rsidR="00265AAD" w:rsidRPr="005B42A4">
        <w:rPr>
          <w:rFonts w:ascii="Gill Sans MT" w:hAnsi="Gill Sans MT" w:cs="Helvetica"/>
          <w:sz w:val="24"/>
          <w:szCs w:val="24"/>
        </w:rPr>
        <w:t>athway</w:t>
      </w:r>
      <w:r w:rsidRPr="005B42A4">
        <w:rPr>
          <w:rFonts w:ascii="Gill Sans MT" w:hAnsi="Gill Sans MT" w:cs="Helvetica"/>
          <w:sz w:val="24"/>
          <w:szCs w:val="24"/>
        </w:rPr>
        <w:t>s</w:t>
      </w:r>
      <w:r w:rsidR="00265AAD" w:rsidRPr="005B42A4">
        <w:rPr>
          <w:rFonts w:ascii="Gill Sans MT" w:hAnsi="Gill Sans MT" w:cs="Helvetica"/>
          <w:sz w:val="24"/>
          <w:szCs w:val="24"/>
        </w:rPr>
        <w:t xml:space="preserve"> will be</w:t>
      </w:r>
      <w:r w:rsidRPr="005B42A4">
        <w:rPr>
          <w:rFonts w:ascii="Gill Sans MT" w:hAnsi="Gill Sans MT" w:cs="Helvetica"/>
          <w:sz w:val="24"/>
          <w:szCs w:val="24"/>
        </w:rPr>
        <w:t xml:space="preserve"> </w:t>
      </w:r>
      <w:r w:rsidR="00265AAD" w:rsidRPr="005B42A4">
        <w:rPr>
          <w:rFonts w:ascii="Gill Sans MT" w:hAnsi="Gill Sans MT" w:cs="Helvetica"/>
          <w:sz w:val="24"/>
          <w:szCs w:val="24"/>
        </w:rPr>
        <w:t>maintained during snow and ice weather on a daily basis by the site manager, so</w:t>
      </w:r>
      <w:r w:rsidRPr="005B42A4">
        <w:rPr>
          <w:rFonts w:ascii="Gill Sans MT" w:hAnsi="Gill Sans MT" w:cs="Helvetica"/>
          <w:sz w:val="24"/>
          <w:szCs w:val="24"/>
        </w:rPr>
        <w:t xml:space="preserve"> </w:t>
      </w:r>
      <w:r w:rsidR="00265AAD" w:rsidRPr="005B42A4">
        <w:rPr>
          <w:rFonts w:ascii="Gill Sans MT" w:hAnsi="Gill Sans MT" w:cs="Helvetica"/>
          <w:sz w:val="24"/>
          <w:szCs w:val="24"/>
        </w:rPr>
        <w:t>as to keep the pathways clear and prevent build up of ice and snow.</w:t>
      </w:r>
    </w:p>
    <w:p w:rsidR="00265AAD" w:rsidRPr="005B42A4" w:rsidRDefault="00265AAD" w:rsidP="00265AAD">
      <w:pPr>
        <w:shd w:val="clear" w:color="auto" w:fill="FFFFFF"/>
        <w:spacing w:before="254" w:line="250" w:lineRule="exact"/>
        <w:ind w:left="706" w:hanging="350"/>
        <w:rPr>
          <w:rFonts w:ascii="Gill Sans MT" w:hAnsi="Gill Sans MT" w:cs="Gill Sans MT"/>
          <w:sz w:val="24"/>
          <w:szCs w:val="24"/>
        </w:rPr>
      </w:pPr>
      <w:r w:rsidRPr="005B42A4">
        <w:rPr>
          <w:rFonts w:ascii="Gill Sans MT" w:hAnsi="Gill Sans MT" w:cs="Gill Sans MT"/>
          <w:w w:val="93"/>
          <w:sz w:val="24"/>
          <w:szCs w:val="24"/>
          <w:lang w:val="en-US"/>
        </w:rPr>
        <w:t>•    When low temperatures persist all day, it may be necessary, on instruction from the SMT or at the Site Managers own discretion, to apply additional salt.</w:t>
      </w:r>
    </w:p>
    <w:p w:rsidR="00265AAD" w:rsidRPr="005B42A4" w:rsidRDefault="00265AAD" w:rsidP="00265AAD">
      <w:pPr>
        <w:shd w:val="clear" w:color="auto" w:fill="FFFFFF"/>
        <w:spacing w:before="259" w:line="245" w:lineRule="exact"/>
        <w:ind w:left="696" w:hanging="346"/>
        <w:rPr>
          <w:rFonts w:ascii="Gill Sans MT" w:hAnsi="Gill Sans MT" w:cs="Gill Sans MT"/>
          <w:sz w:val="24"/>
          <w:szCs w:val="24"/>
        </w:rPr>
      </w:pPr>
      <w:r w:rsidRPr="005B42A4">
        <w:rPr>
          <w:rFonts w:ascii="Gill Sans MT" w:hAnsi="Gill Sans MT" w:cs="Gill Sans MT"/>
          <w:w w:val="93"/>
          <w:sz w:val="24"/>
          <w:szCs w:val="24"/>
          <w:lang w:val="en-US"/>
        </w:rPr>
        <w:t xml:space="preserve">•    Where practicable, removal of as much overnight snow as possible/realistic from </w:t>
      </w:r>
      <w:r w:rsidRPr="005B42A4">
        <w:rPr>
          <w:rFonts w:ascii="Gill Sans MT" w:hAnsi="Gill Sans MT" w:cs="Gill Sans MT"/>
          <w:w w:val="92"/>
          <w:sz w:val="24"/>
          <w:szCs w:val="24"/>
          <w:lang w:val="en-US"/>
        </w:rPr>
        <w:t>walkways to prevent compaction to ice and reduce slip hazard.</w:t>
      </w:r>
    </w:p>
    <w:p w:rsidR="00265AAD" w:rsidRPr="005B42A4" w:rsidRDefault="00265AAD" w:rsidP="00265AAD">
      <w:pPr>
        <w:shd w:val="clear" w:color="auto" w:fill="FFFFFF"/>
        <w:spacing w:before="254" w:line="250" w:lineRule="exact"/>
        <w:ind w:left="710" w:hanging="355"/>
        <w:rPr>
          <w:rFonts w:ascii="Gill Sans MT" w:hAnsi="Gill Sans MT" w:cs="Gill Sans MT"/>
          <w:sz w:val="24"/>
          <w:szCs w:val="24"/>
        </w:rPr>
      </w:pPr>
      <w:r w:rsidRPr="005B42A4">
        <w:rPr>
          <w:rFonts w:ascii="Gill Sans MT" w:hAnsi="Gill Sans MT" w:cs="Gill Sans MT"/>
          <w:w w:val="92"/>
          <w:sz w:val="24"/>
          <w:szCs w:val="24"/>
          <w:lang w:val="en-US"/>
        </w:rPr>
        <w:t>•    In exceptional circumstances, and with agreement of the SMT, for safety reasons it may be best to retain fresh snow on walkways to cover ice.</w:t>
      </w:r>
    </w:p>
    <w:p w:rsidR="00265AAD" w:rsidRPr="005B42A4" w:rsidRDefault="00265AAD" w:rsidP="00265AAD">
      <w:pPr>
        <w:shd w:val="clear" w:color="auto" w:fill="FFFFFF"/>
        <w:spacing w:before="499" w:line="307" w:lineRule="exact"/>
        <w:ind w:left="10"/>
        <w:rPr>
          <w:rFonts w:ascii="Gill Sans MT" w:hAnsi="Gill Sans MT" w:cs="Gill Sans MT"/>
        </w:rPr>
      </w:pPr>
      <w:r w:rsidRPr="005B42A4">
        <w:rPr>
          <w:rFonts w:ascii="Gill Sans MT" w:hAnsi="Gill Sans MT" w:cs="Gill Sans MT"/>
          <w:w w:val="97"/>
          <w:sz w:val="19"/>
          <w:szCs w:val="19"/>
          <w:lang w:val="en-US"/>
        </w:rPr>
        <w:t xml:space="preserve">*A playground say 50m x 50m with 150mm of snow would be 375 cubic meters of snow to pile up </w:t>
      </w:r>
      <w:r w:rsidRPr="005B42A4">
        <w:rPr>
          <w:rFonts w:ascii="Gill Sans MT" w:hAnsi="Gill Sans MT" w:cs="Gill Sans MT"/>
          <w:sz w:val="19"/>
          <w:szCs w:val="19"/>
          <w:lang w:val="en-US"/>
        </w:rPr>
        <w:t xml:space="preserve">and would weigh around 37 tons! </w:t>
      </w:r>
      <w:proofErr w:type="gramStart"/>
      <w:r w:rsidRPr="005B42A4">
        <w:rPr>
          <w:rFonts w:ascii="Gill Sans MT" w:hAnsi="Gill Sans MT" w:cs="Gill Sans MT"/>
          <w:sz w:val="19"/>
          <w:szCs w:val="19"/>
          <w:lang w:val="en-US"/>
        </w:rPr>
        <w:t>(At an accepted snow / water of 10:1 ratio).</w:t>
      </w:r>
      <w:proofErr w:type="gramEnd"/>
    </w:p>
    <w:p w:rsidR="00265AAD" w:rsidRPr="005B42A4" w:rsidRDefault="00265AAD" w:rsidP="00265AAD">
      <w:pPr>
        <w:shd w:val="clear" w:color="auto" w:fill="FFFFFF"/>
        <w:ind w:left="29"/>
        <w:rPr>
          <w:rFonts w:ascii="Gill Sans MT" w:hAnsi="Gill Sans MT" w:cs="Gill Sans MT"/>
          <w:w w:val="91"/>
          <w:sz w:val="24"/>
          <w:szCs w:val="24"/>
          <w:u w:val="single"/>
          <w:lang w:val="en-US"/>
        </w:rPr>
      </w:pPr>
    </w:p>
    <w:p w:rsidR="00265AAD" w:rsidRPr="005B42A4" w:rsidRDefault="00265AAD" w:rsidP="00265AAD">
      <w:pPr>
        <w:shd w:val="clear" w:color="auto" w:fill="FFFFFF"/>
        <w:ind w:left="29"/>
        <w:rPr>
          <w:rFonts w:ascii="Gill Sans MT" w:hAnsi="Gill Sans MT" w:cs="Gill Sans MT"/>
          <w:b/>
          <w:bCs/>
          <w:sz w:val="28"/>
          <w:szCs w:val="28"/>
        </w:rPr>
      </w:pPr>
      <w:r w:rsidRPr="005B42A4">
        <w:rPr>
          <w:rFonts w:ascii="Gill Sans MT" w:hAnsi="Gill Sans MT" w:cs="Gill Sans MT"/>
          <w:b/>
          <w:bCs/>
          <w:w w:val="91"/>
          <w:sz w:val="28"/>
          <w:szCs w:val="28"/>
          <w:u w:val="single"/>
          <w:lang w:val="en-US"/>
        </w:rPr>
        <w:t>Key Principles</w:t>
      </w:r>
    </w:p>
    <w:p w:rsidR="00265AAD" w:rsidRPr="005B42A4" w:rsidRDefault="00265AAD" w:rsidP="00265AAD">
      <w:pPr>
        <w:shd w:val="clear" w:color="auto" w:fill="FFFFFF"/>
        <w:spacing w:before="226"/>
        <w:ind w:left="24"/>
        <w:rPr>
          <w:rFonts w:ascii="Gill Sans MT" w:hAnsi="Gill Sans MT" w:cs="Gill Sans MT"/>
          <w:sz w:val="24"/>
          <w:szCs w:val="24"/>
        </w:rPr>
      </w:pPr>
      <w:r w:rsidRPr="005B42A4">
        <w:rPr>
          <w:rFonts w:ascii="Gill Sans MT" w:hAnsi="Gill Sans MT" w:cs="Gill Sans MT"/>
          <w:w w:val="90"/>
          <w:sz w:val="24"/>
          <w:szCs w:val="24"/>
          <w:u w:val="single"/>
          <w:lang w:val="en-US"/>
        </w:rPr>
        <w:t>Head Teacher</w:t>
      </w:r>
      <w:r w:rsidRPr="005B42A4">
        <w:rPr>
          <w:rFonts w:ascii="Gill Sans MT" w:hAnsi="Gill Sans MT" w:cs="Gill Sans MT"/>
          <w:w w:val="90"/>
          <w:sz w:val="24"/>
          <w:szCs w:val="24"/>
          <w:lang w:val="en-US"/>
        </w:rPr>
        <w:t xml:space="preserve"> is responsible for ensuring that:</w:t>
      </w:r>
    </w:p>
    <w:p w:rsidR="00265AAD" w:rsidRPr="005B42A4" w:rsidRDefault="00265AAD" w:rsidP="00265AAD">
      <w:pPr>
        <w:shd w:val="clear" w:color="auto" w:fill="FFFFFF"/>
        <w:spacing w:before="235" w:line="254" w:lineRule="exact"/>
        <w:ind w:left="715" w:hanging="355"/>
        <w:jc w:val="both"/>
        <w:rPr>
          <w:rFonts w:ascii="Gill Sans MT" w:hAnsi="Gill Sans MT" w:cs="Gill Sans MT"/>
          <w:sz w:val="24"/>
          <w:szCs w:val="24"/>
        </w:rPr>
      </w:pPr>
      <w:r w:rsidRPr="005B42A4">
        <w:rPr>
          <w:rFonts w:ascii="Gill Sans MT" w:hAnsi="Gill Sans MT" w:cs="Gill Sans MT"/>
          <w:w w:val="87"/>
          <w:sz w:val="24"/>
          <w:szCs w:val="24"/>
          <w:lang w:val="en-US"/>
        </w:rPr>
        <w:t xml:space="preserve">•    The Site Manager has suitable clothing and footwear to undertake ice and snow </w:t>
      </w:r>
      <w:r w:rsidRPr="005B42A4">
        <w:rPr>
          <w:rFonts w:ascii="Gill Sans MT" w:hAnsi="Gill Sans MT" w:cs="Gill Sans MT"/>
          <w:spacing w:val="-2"/>
          <w:w w:val="91"/>
          <w:sz w:val="24"/>
          <w:szCs w:val="24"/>
          <w:lang w:val="en-US"/>
        </w:rPr>
        <w:t>clearance.</w:t>
      </w:r>
    </w:p>
    <w:p w:rsidR="00265AAD" w:rsidRPr="005B42A4" w:rsidRDefault="00265AAD" w:rsidP="00265AAD">
      <w:pPr>
        <w:shd w:val="clear" w:color="auto" w:fill="FFFFFF"/>
        <w:spacing w:before="240"/>
        <w:ind w:left="360"/>
        <w:rPr>
          <w:rFonts w:ascii="Gill Sans MT" w:hAnsi="Gill Sans MT" w:cs="Gill Sans MT"/>
          <w:sz w:val="24"/>
          <w:szCs w:val="24"/>
        </w:rPr>
      </w:pPr>
      <w:r w:rsidRPr="005B42A4">
        <w:rPr>
          <w:rFonts w:ascii="Gill Sans MT" w:hAnsi="Gill Sans MT" w:cs="Gill Sans MT"/>
          <w:w w:val="87"/>
          <w:sz w:val="24"/>
          <w:szCs w:val="24"/>
          <w:lang w:val="en-US"/>
        </w:rPr>
        <w:t>•    The Site Manager is clear about his responsibilities with regard to ice and snow removal.</w:t>
      </w:r>
    </w:p>
    <w:p w:rsidR="00265AAD" w:rsidRPr="005B42A4" w:rsidRDefault="00265AAD" w:rsidP="00265AAD">
      <w:pPr>
        <w:shd w:val="clear" w:color="auto" w:fill="FFFFFF"/>
        <w:spacing w:before="250" w:line="250" w:lineRule="exact"/>
        <w:ind w:left="706" w:right="5" w:hanging="350"/>
        <w:jc w:val="both"/>
        <w:rPr>
          <w:rFonts w:ascii="Gill Sans MT" w:hAnsi="Gill Sans MT" w:cs="Gill Sans MT"/>
          <w:sz w:val="24"/>
          <w:szCs w:val="24"/>
        </w:rPr>
      </w:pPr>
      <w:r w:rsidRPr="005B42A4">
        <w:rPr>
          <w:rFonts w:ascii="Gill Sans MT" w:hAnsi="Gill Sans MT" w:cs="Gill Sans MT"/>
          <w:w w:val="87"/>
          <w:sz w:val="24"/>
          <w:szCs w:val="24"/>
          <w:lang w:val="en-US"/>
        </w:rPr>
        <w:t xml:space="preserve">•   Before morning break, lunch break and the afternoon break a member of the SMT or the Site Manager is to 'risk assess' the </w:t>
      </w:r>
      <w:r w:rsidRPr="005B42A4">
        <w:rPr>
          <w:rFonts w:ascii="Gill Sans MT" w:hAnsi="Gill Sans MT" w:cs="Gill Sans MT"/>
          <w:w w:val="89"/>
          <w:sz w:val="24"/>
          <w:szCs w:val="24"/>
          <w:lang w:val="en-US"/>
        </w:rPr>
        <w:t>playground area to judge if it will be an indoor break or if it is safe for pupils to be allowed outside. If playgrounds are to remain in use supervision levels may need to be increased.</w:t>
      </w:r>
    </w:p>
    <w:p w:rsidR="00265AAD" w:rsidRPr="005B42A4" w:rsidRDefault="00265AAD" w:rsidP="00265AAD">
      <w:pPr>
        <w:shd w:val="clear" w:color="auto" w:fill="FFFFFF"/>
        <w:spacing w:before="254" w:line="250" w:lineRule="exact"/>
        <w:ind w:left="706" w:right="5" w:hanging="350"/>
        <w:jc w:val="both"/>
        <w:rPr>
          <w:rFonts w:ascii="Gill Sans MT" w:hAnsi="Gill Sans MT" w:cs="Gill Sans MT"/>
          <w:sz w:val="24"/>
          <w:szCs w:val="24"/>
        </w:rPr>
      </w:pPr>
      <w:r w:rsidRPr="005B42A4">
        <w:rPr>
          <w:rFonts w:ascii="Gill Sans MT" w:hAnsi="Gill Sans MT" w:cs="Gill Sans MT"/>
          <w:w w:val="88"/>
          <w:sz w:val="24"/>
          <w:szCs w:val="24"/>
          <w:lang w:val="en-US"/>
        </w:rPr>
        <w:t xml:space="preserve">•    All staff </w:t>
      </w:r>
      <w:proofErr w:type="gramStart"/>
      <w:r w:rsidRPr="005B42A4">
        <w:rPr>
          <w:rFonts w:ascii="Gill Sans MT" w:hAnsi="Gill Sans MT" w:cs="Gill Sans MT"/>
          <w:w w:val="88"/>
          <w:sz w:val="24"/>
          <w:szCs w:val="24"/>
          <w:lang w:val="en-US"/>
        </w:rPr>
        <w:t>are</w:t>
      </w:r>
      <w:proofErr w:type="gramEnd"/>
      <w:r w:rsidRPr="005B42A4">
        <w:rPr>
          <w:rFonts w:ascii="Gill Sans MT" w:hAnsi="Gill Sans MT" w:cs="Gill Sans MT"/>
          <w:w w:val="88"/>
          <w:sz w:val="24"/>
          <w:szCs w:val="24"/>
          <w:lang w:val="en-US"/>
        </w:rPr>
        <w:t xml:space="preserve"> aware of the risk assessment in place for snow and ice and take responsibility for following the designated paths and access routes when such conditions </w:t>
      </w:r>
      <w:r w:rsidRPr="005B42A4">
        <w:rPr>
          <w:rFonts w:ascii="Gill Sans MT" w:hAnsi="Gill Sans MT" w:cs="Gill Sans MT"/>
          <w:spacing w:val="-2"/>
          <w:w w:val="93"/>
          <w:sz w:val="24"/>
          <w:szCs w:val="24"/>
          <w:lang w:val="en-US"/>
        </w:rPr>
        <w:t>exist.</w:t>
      </w:r>
    </w:p>
    <w:p w:rsidR="00265AAD" w:rsidRPr="005B42A4" w:rsidRDefault="00265AAD" w:rsidP="00265AAD">
      <w:pPr>
        <w:shd w:val="clear" w:color="auto" w:fill="FFFFFF"/>
        <w:spacing w:before="221"/>
        <w:ind w:left="10" w:hanging="10"/>
        <w:rPr>
          <w:rFonts w:ascii="Gill Sans MT" w:hAnsi="Gill Sans MT" w:cs="Gill Sans MT"/>
          <w:sz w:val="24"/>
          <w:szCs w:val="24"/>
        </w:rPr>
      </w:pPr>
      <w:r w:rsidRPr="005B42A4">
        <w:rPr>
          <w:rFonts w:ascii="Gill Sans MT" w:hAnsi="Gill Sans MT" w:cs="Gill Sans MT"/>
          <w:w w:val="91"/>
          <w:sz w:val="24"/>
          <w:szCs w:val="24"/>
          <w:u w:val="single"/>
          <w:lang w:val="en-US"/>
        </w:rPr>
        <w:t>Site Manager</w:t>
      </w:r>
      <w:r w:rsidRPr="005B42A4">
        <w:rPr>
          <w:rFonts w:ascii="Gill Sans MT" w:hAnsi="Gill Sans MT" w:cs="Gill Sans MT"/>
          <w:w w:val="91"/>
          <w:sz w:val="24"/>
          <w:szCs w:val="24"/>
          <w:lang w:val="en-US"/>
        </w:rPr>
        <w:t xml:space="preserve"> is responsible for ensuring that:</w:t>
      </w:r>
    </w:p>
    <w:p w:rsidR="00265AAD" w:rsidRPr="005B42A4" w:rsidRDefault="00265AAD" w:rsidP="00265AAD">
      <w:pPr>
        <w:shd w:val="clear" w:color="auto" w:fill="FFFFFF"/>
        <w:spacing w:before="259" w:line="250" w:lineRule="exact"/>
        <w:ind w:left="710" w:hanging="355"/>
        <w:rPr>
          <w:rFonts w:ascii="Gill Sans MT" w:hAnsi="Gill Sans MT" w:cs="Gill Sans MT"/>
          <w:sz w:val="24"/>
          <w:szCs w:val="24"/>
        </w:rPr>
      </w:pPr>
      <w:r w:rsidRPr="005B42A4">
        <w:rPr>
          <w:rFonts w:ascii="Gill Sans MT" w:hAnsi="Gill Sans MT" w:cs="Gill Sans MT"/>
          <w:w w:val="87"/>
          <w:sz w:val="24"/>
          <w:szCs w:val="24"/>
          <w:lang w:val="en-US"/>
        </w:rPr>
        <w:t xml:space="preserve">•    In icy and snowy conditions footpaths and walkways are treated to the best of his/her </w:t>
      </w:r>
      <w:r w:rsidRPr="005B42A4">
        <w:rPr>
          <w:rFonts w:ascii="Gill Sans MT" w:hAnsi="Gill Sans MT" w:cs="Gill Sans MT"/>
          <w:w w:val="89"/>
          <w:sz w:val="24"/>
          <w:szCs w:val="24"/>
          <w:lang w:val="en-US"/>
        </w:rPr>
        <w:t>ability before and during the school day.</w:t>
      </w:r>
    </w:p>
    <w:p w:rsidR="00265AAD" w:rsidRPr="005B42A4" w:rsidRDefault="00265AAD" w:rsidP="00265AAD">
      <w:pPr>
        <w:shd w:val="clear" w:color="auto" w:fill="FFFFFF"/>
        <w:spacing w:before="250" w:line="250" w:lineRule="exact"/>
        <w:ind w:left="710" w:hanging="355"/>
        <w:rPr>
          <w:rFonts w:ascii="Gill Sans MT" w:hAnsi="Gill Sans MT" w:cs="Gill Sans MT"/>
          <w:sz w:val="24"/>
          <w:szCs w:val="24"/>
        </w:rPr>
      </w:pPr>
      <w:r w:rsidRPr="005B42A4">
        <w:rPr>
          <w:rFonts w:ascii="Gill Sans MT" w:hAnsi="Gill Sans MT" w:cs="Gill Sans MT"/>
          <w:w w:val="89"/>
          <w:sz w:val="24"/>
          <w:szCs w:val="24"/>
          <w:lang w:val="en-US"/>
        </w:rPr>
        <w:t xml:space="preserve">•    School has sufficient supplies of salt plus all necessary equipment (salt spreader and snow </w:t>
      </w:r>
      <w:r w:rsidRPr="005B42A4">
        <w:rPr>
          <w:rFonts w:ascii="Gill Sans MT" w:hAnsi="Gill Sans MT" w:cs="Gill Sans MT"/>
          <w:w w:val="88"/>
          <w:sz w:val="24"/>
          <w:szCs w:val="24"/>
          <w:lang w:val="en-US"/>
        </w:rPr>
        <w:t>shovels are in good order)</w:t>
      </w:r>
    </w:p>
    <w:p w:rsidR="00265AAD" w:rsidRPr="005B42A4" w:rsidRDefault="00265AAD" w:rsidP="00265AAD">
      <w:pPr>
        <w:shd w:val="clear" w:color="auto" w:fill="FFFFFF"/>
        <w:spacing w:before="250" w:line="250" w:lineRule="exact"/>
        <w:ind w:left="715" w:hanging="360"/>
        <w:rPr>
          <w:rFonts w:ascii="Gill Sans MT" w:hAnsi="Gill Sans MT" w:cs="Gill Sans MT"/>
          <w:w w:val="88"/>
          <w:sz w:val="24"/>
          <w:szCs w:val="24"/>
          <w:lang w:val="en-US"/>
        </w:rPr>
      </w:pPr>
      <w:r w:rsidRPr="005B42A4">
        <w:rPr>
          <w:rFonts w:ascii="Gill Sans MT" w:hAnsi="Gill Sans MT" w:cs="Gill Sans MT"/>
          <w:w w:val="88"/>
          <w:sz w:val="24"/>
          <w:szCs w:val="24"/>
          <w:lang w:val="en-US"/>
        </w:rPr>
        <w:t xml:space="preserve">•    Maintenance of safe external walkways is a key Health and Safety responsibility and must be </w:t>
      </w:r>
      <w:r w:rsidRPr="005B42A4">
        <w:rPr>
          <w:rFonts w:ascii="Gill Sans MT" w:hAnsi="Gill Sans MT" w:cs="Gill Sans MT"/>
          <w:w w:val="88"/>
          <w:sz w:val="24"/>
          <w:szCs w:val="24"/>
        </w:rPr>
        <w:t>prioritised</w:t>
      </w:r>
      <w:r w:rsidRPr="005B42A4">
        <w:rPr>
          <w:rFonts w:ascii="Gill Sans MT" w:hAnsi="Gill Sans MT" w:cs="Gill Sans MT"/>
          <w:w w:val="88"/>
          <w:sz w:val="24"/>
          <w:szCs w:val="24"/>
          <w:lang w:val="en-US"/>
        </w:rPr>
        <w:t xml:space="preserve"> as such.</w:t>
      </w:r>
    </w:p>
    <w:p w:rsidR="00265AAD" w:rsidRPr="005B42A4" w:rsidRDefault="00265AAD" w:rsidP="00265AAD">
      <w:pPr>
        <w:shd w:val="clear" w:color="auto" w:fill="FFFFFF"/>
        <w:spacing w:before="250" w:line="250" w:lineRule="exact"/>
        <w:rPr>
          <w:rFonts w:ascii="Gill Sans MT" w:hAnsi="Gill Sans MT" w:cs="Gill Sans MT"/>
          <w:w w:val="89"/>
          <w:sz w:val="24"/>
          <w:szCs w:val="24"/>
          <w:lang w:val="en-US"/>
        </w:rPr>
      </w:pPr>
      <w:r w:rsidRPr="005B42A4">
        <w:rPr>
          <w:rFonts w:ascii="Gill Sans MT" w:hAnsi="Gill Sans MT" w:cs="Gill Sans MT"/>
          <w:w w:val="89"/>
          <w:sz w:val="24"/>
          <w:szCs w:val="24"/>
          <w:u w:val="single"/>
          <w:lang w:val="en-US"/>
        </w:rPr>
        <w:lastRenderedPageBreak/>
        <w:t>Staff and Students</w:t>
      </w:r>
      <w:r w:rsidRPr="005B42A4">
        <w:rPr>
          <w:rFonts w:ascii="Gill Sans MT" w:hAnsi="Gill Sans MT" w:cs="Gill Sans MT"/>
          <w:w w:val="89"/>
          <w:sz w:val="24"/>
          <w:szCs w:val="24"/>
          <w:lang w:val="en-US"/>
        </w:rPr>
        <w:t xml:space="preserve"> should:</w:t>
      </w:r>
    </w:p>
    <w:p w:rsidR="00265AAD" w:rsidRPr="005B42A4" w:rsidRDefault="00265AAD" w:rsidP="00265AAD">
      <w:pPr>
        <w:widowControl w:val="0"/>
        <w:numPr>
          <w:ilvl w:val="0"/>
          <w:numId w:val="5"/>
        </w:numPr>
        <w:shd w:val="clear" w:color="auto" w:fill="FFFFFF"/>
        <w:tabs>
          <w:tab w:val="clear" w:pos="960"/>
          <w:tab w:val="num" w:pos="709"/>
        </w:tabs>
        <w:autoSpaceDE w:val="0"/>
        <w:autoSpaceDN w:val="0"/>
        <w:adjustRightInd w:val="0"/>
        <w:spacing w:before="250" w:after="0" w:line="250" w:lineRule="exact"/>
        <w:ind w:left="709" w:hanging="534"/>
        <w:rPr>
          <w:rFonts w:ascii="Gill Sans MT" w:hAnsi="Gill Sans MT" w:cs="Gill Sans MT"/>
          <w:sz w:val="24"/>
          <w:szCs w:val="24"/>
        </w:rPr>
      </w:pPr>
      <w:r w:rsidRPr="005B42A4">
        <w:rPr>
          <w:rFonts w:ascii="Gill Sans MT" w:hAnsi="Gill Sans MT" w:cs="Gill Sans MT"/>
          <w:w w:val="89"/>
          <w:sz w:val="24"/>
          <w:szCs w:val="24"/>
        </w:rPr>
        <w:t>T</w:t>
      </w:r>
      <w:proofErr w:type="spellStart"/>
      <w:r w:rsidRPr="005B42A4">
        <w:rPr>
          <w:rFonts w:ascii="Gill Sans MT" w:hAnsi="Gill Sans MT" w:cs="Gill Sans MT"/>
          <w:w w:val="89"/>
          <w:sz w:val="24"/>
          <w:szCs w:val="24"/>
          <w:lang w:val="en-US"/>
        </w:rPr>
        <w:t>ake</w:t>
      </w:r>
      <w:proofErr w:type="spellEnd"/>
      <w:r w:rsidRPr="005B42A4">
        <w:rPr>
          <w:rFonts w:ascii="Gill Sans MT" w:hAnsi="Gill Sans MT" w:cs="Gill Sans MT"/>
          <w:w w:val="89"/>
          <w:sz w:val="24"/>
          <w:szCs w:val="24"/>
          <w:lang w:val="en-US"/>
        </w:rPr>
        <w:t xml:space="preserve"> responsibility for safe conduct in icy and snowy conditions and wear suitable footwear when on external walkways and car park areas.</w:t>
      </w:r>
    </w:p>
    <w:p w:rsidR="00265AAD" w:rsidRPr="005B42A4" w:rsidRDefault="00265AAD" w:rsidP="00265AAD">
      <w:pPr>
        <w:widowControl w:val="0"/>
        <w:numPr>
          <w:ilvl w:val="0"/>
          <w:numId w:val="5"/>
        </w:numPr>
        <w:shd w:val="clear" w:color="auto" w:fill="FFFFFF"/>
        <w:tabs>
          <w:tab w:val="clear" w:pos="960"/>
          <w:tab w:val="num" w:pos="709"/>
        </w:tabs>
        <w:autoSpaceDE w:val="0"/>
        <w:autoSpaceDN w:val="0"/>
        <w:adjustRightInd w:val="0"/>
        <w:spacing w:before="250" w:after="0" w:line="250" w:lineRule="exact"/>
        <w:ind w:left="709" w:hanging="534"/>
        <w:rPr>
          <w:rFonts w:ascii="Gill Sans MT" w:hAnsi="Gill Sans MT" w:cs="Gill Sans MT"/>
          <w:sz w:val="24"/>
          <w:szCs w:val="24"/>
        </w:rPr>
      </w:pPr>
      <w:r w:rsidRPr="005B42A4">
        <w:rPr>
          <w:rFonts w:ascii="Gill Sans MT" w:hAnsi="Gill Sans MT" w:cs="Gill Sans MT"/>
          <w:sz w:val="24"/>
          <w:szCs w:val="24"/>
        </w:rPr>
        <w:t>Use cleared paths at all times unless otherwise instructed.</w:t>
      </w:r>
    </w:p>
    <w:p w:rsidR="007746D4" w:rsidRPr="005B42A4" w:rsidRDefault="007746D4" w:rsidP="001B6B91">
      <w:pPr>
        <w:autoSpaceDE w:val="0"/>
        <w:autoSpaceDN w:val="0"/>
        <w:adjustRightInd w:val="0"/>
        <w:spacing w:after="0" w:line="240" w:lineRule="auto"/>
        <w:rPr>
          <w:rFonts w:ascii="Gill Sans MT" w:hAnsi="Gill Sans MT" w:cs="Helvetica"/>
          <w:sz w:val="24"/>
          <w:szCs w:val="24"/>
        </w:rPr>
      </w:pPr>
    </w:p>
    <w:p w:rsidR="00C33443" w:rsidRPr="00F473C8" w:rsidRDefault="00C33443" w:rsidP="00C33443">
      <w:pPr>
        <w:rPr>
          <w:b/>
          <w:u w:val="single"/>
        </w:rPr>
      </w:pPr>
      <w:r w:rsidRPr="00F473C8">
        <w:rPr>
          <w:b/>
          <w:u w:val="single"/>
        </w:rPr>
        <w:t>Document Control</w:t>
      </w:r>
    </w:p>
    <w:p w:rsidR="00C33443" w:rsidRDefault="00C33443" w:rsidP="00C33443"/>
    <w:p w:rsidR="00C33443" w:rsidRPr="000B1EDB" w:rsidRDefault="00C33443" w:rsidP="00C33443">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C33443" w:rsidRPr="00652B33" w:rsidTr="00BD1033">
        <w:trPr>
          <w:trHeight w:val="338"/>
        </w:trPr>
        <w:tc>
          <w:tcPr>
            <w:tcW w:w="67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Revision</w:t>
            </w:r>
          </w:p>
        </w:tc>
      </w:tr>
      <w:tr w:rsidR="00C33443" w:rsidTr="00BD1033">
        <w:trPr>
          <w:trHeight w:val="360"/>
        </w:trPr>
        <w:tc>
          <w:tcPr>
            <w:tcW w:w="670" w:type="pct"/>
            <w:tcBorders>
              <w:left w:val="single" w:sz="4" w:space="0" w:color="auto"/>
            </w:tcBorders>
            <w:shd w:val="clear" w:color="auto" w:fill="F2F2F2"/>
            <w:vAlign w:val="center"/>
          </w:tcPr>
          <w:p w:rsidR="00C33443" w:rsidRPr="002658D1" w:rsidRDefault="00C33443" w:rsidP="00BD1033">
            <w:r>
              <w:t>1.0</w:t>
            </w:r>
          </w:p>
        </w:tc>
        <w:tc>
          <w:tcPr>
            <w:tcW w:w="807" w:type="pct"/>
            <w:shd w:val="clear" w:color="auto" w:fill="F2F2F2"/>
            <w:vAlign w:val="center"/>
          </w:tcPr>
          <w:p w:rsidR="00C33443" w:rsidRPr="002658D1" w:rsidRDefault="00C33443" w:rsidP="00BD1033">
            <w:r>
              <w:t>Spring 2015</w:t>
            </w:r>
          </w:p>
        </w:tc>
        <w:tc>
          <w:tcPr>
            <w:tcW w:w="1049" w:type="pct"/>
            <w:shd w:val="clear" w:color="auto" w:fill="F2F2F2"/>
            <w:vAlign w:val="center"/>
          </w:tcPr>
          <w:p w:rsidR="00C33443" w:rsidRPr="002658D1" w:rsidRDefault="00C33443" w:rsidP="00BD1033">
            <w:r>
              <w:t>Premises Committee</w:t>
            </w:r>
          </w:p>
        </w:tc>
        <w:tc>
          <w:tcPr>
            <w:tcW w:w="2475" w:type="pct"/>
            <w:tcBorders>
              <w:right w:val="single" w:sz="4" w:space="0" w:color="auto"/>
            </w:tcBorders>
            <w:shd w:val="clear" w:color="auto" w:fill="F2F2F2"/>
          </w:tcPr>
          <w:p w:rsidR="00C33443" w:rsidRPr="002658D1" w:rsidRDefault="00C33443" w:rsidP="00BD1033">
            <w:r>
              <w:t>Reviewed</w:t>
            </w:r>
          </w:p>
        </w:tc>
      </w:tr>
      <w:tr w:rsidR="00C33443" w:rsidTr="00A71DDE">
        <w:trPr>
          <w:trHeight w:val="360"/>
        </w:trPr>
        <w:tc>
          <w:tcPr>
            <w:tcW w:w="670" w:type="pct"/>
            <w:tcBorders>
              <w:left w:val="single" w:sz="4" w:space="0" w:color="auto"/>
            </w:tcBorders>
            <w:shd w:val="clear" w:color="auto" w:fill="F2F2F2"/>
            <w:vAlign w:val="center"/>
          </w:tcPr>
          <w:p w:rsidR="00C33443" w:rsidRDefault="00C33443" w:rsidP="00BD1033">
            <w:r>
              <w:t>1.1</w:t>
            </w:r>
          </w:p>
        </w:tc>
        <w:tc>
          <w:tcPr>
            <w:tcW w:w="807" w:type="pct"/>
            <w:shd w:val="clear" w:color="auto" w:fill="F2F2F2"/>
            <w:vAlign w:val="center"/>
          </w:tcPr>
          <w:p w:rsidR="00C33443" w:rsidRDefault="00C33443" w:rsidP="00BD1033">
            <w:r>
              <w:t>Spring 2016</w:t>
            </w:r>
          </w:p>
        </w:tc>
        <w:tc>
          <w:tcPr>
            <w:tcW w:w="1049" w:type="pct"/>
            <w:shd w:val="clear" w:color="auto" w:fill="F2F2F2"/>
            <w:vAlign w:val="center"/>
          </w:tcPr>
          <w:p w:rsidR="00C33443" w:rsidRDefault="00C33443" w:rsidP="00BD1033">
            <w:r>
              <w:t>Premises Committee</w:t>
            </w:r>
          </w:p>
        </w:tc>
        <w:tc>
          <w:tcPr>
            <w:tcW w:w="2475" w:type="pct"/>
            <w:tcBorders>
              <w:right w:val="single" w:sz="4" w:space="0" w:color="auto"/>
            </w:tcBorders>
            <w:shd w:val="clear" w:color="auto" w:fill="F2F2F2"/>
          </w:tcPr>
          <w:p w:rsidR="00C33443" w:rsidRDefault="00C33443" w:rsidP="00BD1033">
            <w:r>
              <w:t>Reviewed</w:t>
            </w:r>
          </w:p>
        </w:tc>
      </w:tr>
      <w:tr w:rsidR="00A71DDE" w:rsidTr="00BD1033">
        <w:trPr>
          <w:trHeight w:val="360"/>
        </w:trPr>
        <w:tc>
          <w:tcPr>
            <w:tcW w:w="670" w:type="pct"/>
            <w:tcBorders>
              <w:left w:val="single" w:sz="4" w:space="0" w:color="auto"/>
              <w:bottom w:val="single" w:sz="6" w:space="0" w:color="000000"/>
            </w:tcBorders>
            <w:shd w:val="clear" w:color="auto" w:fill="F2F2F2"/>
            <w:vAlign w:val="center"/>
          </w:tcPr>
          <w:p w:rsidR="00A71DDE" w:rsidRDefault="00A71DDE" w:rsidP="00BD1033">
            <w:r>
              <w:t>1.2</w:t>
            </w:r>
          </w:p>
        </w:tc>
        <w:tc>
          <w:tcPr>
            <w:tcW w:w="807" w:type="pct"/>
            <w:tcBorders>
              <w:bottom w:val="single" w:sz="6" w:space="0" w:color="000000"/>
            </w:tcBorders>
            <w:shd w:val="clear" w:color="auto" w:fill="F2F2F2"/>
            <w:vAlign w:val="center"/>
          </w:tcPr>
          <w:p w:rsidR="00A71DDE" w:rsidRDefault="00A71DDE" w:rsidP="00BD1033">
            <w:r>
              <w:t>Spring 2017</w:t>
            </w:r>
          </w:p>
        </w:tc>
        <w:tc>
          <w:tcPr>
            <w:tcW w:w="1049" w:type="pct"/>
            <w:tcBorders>
              <w:bottom w:val="single" w:sz="6" w:space="0" w:color="000000"/>
            </w:tcBorders>
            <w:shd w:val="clear" w:color="auto" w:fill="F2F2F2"/>
            <w:vAlign w:val="center"/>
          </w:tcPr>
          <w:p w:rsidR="00A71DDE" w:rsidRDefault="00A71DDE" w:rsidP="00BD1033">
            <w:r>
              <w:t>Premises Committee</w:t>
            </w:r>
          </w:p>
        </w:tc>
        <w:tc>
          <w:tcPr>
            <w:tcW w:w="2475" w:type="pct"/>
            <w:tcBorders>
              <w:bottom w:val="single" w:sz="6" w:space="0" w:color="000000"/>
              <w:right w:val="single" w:sz="4" w:space="0" w:color="auto"/>
            </w:tcBorders>
            <w:shd w:val="clear" w:color="auto" w:fill="F2F2F2"/>
          </w:tcPr>
          <w:p w:rsidR="00A71DDE" w:rsidRDefault="00A71DDE" w:rsidP="00BD1033">
            <w:r>
              <w:t>Reviewed</w:t>
            </w:r>
          </w:p>
        </w:tc>
      </w:tr>
    </w:tbl>
    <w:p w:rsidR="00C33443" w:rsidRDefault="00C33443" w:rsidP="00C33443">
      <w:pPr>
        <w:rPr>
          <w:sz w:val="16"/>
          <w:szCs w:val="16"/>
        </w:rPr>
      </w:pPr>
    </w:p>
    <w:p w:rsidR="00C33443" w:rsidRPr="000B1EDB" w:rsidRDefault="00C33443" w:rsidP="00C33443">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C33443" w:rsidRPr="00652B33" w:rsidTr="00BD1033">
        <w:trPr>
          <w:trHeight w:val="338"/>
        </w:trPr>
        <w:tc>
          <w:tcPr>
            <w:tcW w:w="1251" w:type="pct"/>
            <w:tcBorders>
              <w:bottom w:val="single" w:sz="6" w:space="0" w:color="000000"/>
            </w:tcBorders>
            <w:shd w:val="clear" w:color="auto" w:fill="14A44E"/>
          </w:tcPr>
          <w:p w:rsidR="00C33443" w:rsidRPr="00B54E6A" w:rsidRDefault="00C33443" w:rsidP="00BD1033">
            <w:pPr>
              <w:pStyle w:val="Column-RowHeading"/>
              <w:rPr>
                <w:bCs/>
                <w:color w:val="FFFFFF"/>
              </w:rPr>
            </w:pPr>
          </w:p>
        </w:tc>
        <w:tc>
          <w:tcPr>
            <w:tcW w:w="125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Date</w:t>
            </w:r>
          </w:p>
        </w:tc>
      </w:tr>
      <w:tr w:rsidR="00C33443" w:rsidTr="00BD1033">
        <w:trPr>
          <w:trHeight w:val="360"/>
        </w:trPr>
        <w:tc>
          <w:tcPr>
            <w:tcW w:w="1251" w:type="pct"/>
            <w:tcBorders>
              <w:left w:val="single" w:sz="4" w:space="0" w:color="auto"/>
              <w:bottom w:val="single" w:sz="6" w:space="0" w:color="000000"/>
            </w:tcBorders>
            <w:shd w:val="clear" w:color="auto" w:fill="F2F2F2"/>
          </w:tcPr>
          <w:p w:rsidR="00C33443" w:rsidRPr="002658D1" w:rsidRDefault="00C33443" w:rsidP="00BD1033">
            <w:r>
              <w:t>Headteacher</w:t>
            </w:r>
          </w:p>
        </w:tc>
        <w:tc>
          <w:tcPr>
            <w:tcW w:w="1250" w:type="pct"/>
            <w:tcBorders>
              <w:left w:val="single" w:sz="4" w:space="0" w:color="auto"/>
              <w:bottom w:val="single" w:sz="6" w:space="0" w:color="000000"/>
            </w:tcBorders>
            <w:shd w:val="clear" w:color="auto" w:fill="F2F2F2"/>
          </w:tcPr>
          <w:p w:rsidR="00C33443" w:rsidRDefault="00C33443" w:rsidP="00BD1033">
            <w:r>
              <w:t>Ann Pelham</w:t>
            </w:r>
          </w:p>
          <w:p w:rsidR="00C33443" w:rsidRPr="002658D1" w:rsidRDefault="00C33443" w:rsidP="00BD1033"/>
        </w:tc>
        <w:tc>
          <w:tcPr>
            <w:tcW w:w="1250" w:type="pct"/>
            <w:tcBorders>
              <w:bottom w:val="single" w:sz="6" w:space="0" w:color="000000"/>
            </w:tcBorders>
            <w:shd w:val="clear" w:color="auto" w:fill="F2F2F2"/>
          </w:tcPr>
          <w:p w:rsidR="00C33443" w:rsidRPr="002658D1" w:rsidRDefault="00C33443" w:rsidP="00BD1033"/>
        </w:tc>
        <w:tc>
          <w:tcPr>
            <w:tcW w:w="1249" w:type="pct"/>
            <w:tcBorders>
              <w:bottom w:val="single" w:sz="6" w:space="0" w:color="000000"/>
              <w:right w:val="single" w:sz="4" w:space="0" w:color="auto"/>
            </w:tcBorders>
            <w:shd w:val="clear" w:color="auto" w:fill="F2F2F2"/>
          </w:tcPr>
          <w:p w:rsidR="00C33443" w:rsidRPr="002658D1" w:rsidRDefault="00C33443" w:rsidP="00BD1033"/>
        </w:tc>
      </w:tr>
      <w:tr w:rsidR="00C33443" w:rsidTr="00BD1033">
        <w:trPr>
          <w:trHeight w:val="360"/>
        </w:trPr>
        <w:tc>
          <w:tcPr>
            <w:tcW w:w="1251" w:type="pct"/>
            <w:tcBorders>
              <w:left w:val="single" w:sz="4" w:space="0" w:color="auto"/>
              <w:bottom w:val="single" w:sz="6" w:space="0" w:color="000000"/>
            </w:tcBorders>
            <w:shd w:val="clear" w:color="auto" w:fill="F2F2F2"/>
          </w:tcPr>
          <w:p w:rsidR="00C33443" w:rsidRPr="002658D1" w:rsidRDefault="00C33443" w:rsidP="00BD1033">
            <w:r>
              <w:t>Chair of Governors</w:t>
            </w:r>
          </w:p>
        </w:tc>
        <w:tc>
          <w:tcPr>
            <w:tcW w:w="1250" w:type="pct"/>
            <w:tcBorders>
              <w:left w:val="single" w:sz="4" w:space="0" w:color="auto"/>
              <w:bottom w:val="single" w:sz="6" w:space="0" w:color="000000"/>
            </w:tcBorders>
            <w:shd w:val="clear" w:color="auto" w:fill="F2F2F2"/>
          </w:tcPr>
          <w:p w:rsidR="00C33443" w:rsidRDefault="00C33443" w:rsidP="00BD1033">
            <w:r>
              <w:t xml:space="preserve">Andrew </w:t>
            </w:r>
            <w:proofErr w:type="spellStart"/>
            <w:r>
              <w:t>Ballam</w:t>
            </w:r>
            <w:proofErr w:type="spellEnd"/>
            <w:r>
              <w:t xml:space="preserve"> Davies</w:t>
            </w:r>
          </w:p>
          <w:p w:rsidR="00C33443" w:rsidRPr="002658D1" w:rsidRDefault="00C33443" w:rsidP="00BD1033"/>
        </w:tc>
        <w:tc>
          <w:tcPr>
            <w:tcW w:w="1250" w:type="pct"/>
            <w:tcBorders>
              <w:bottom w:val="single" w:sz="6" w:space="0" w:color="000000"/>
            </w:tcBorders>
            <w:shd w:val="clear" w:color="auto" w:fill="F2F2F2"/>
          </w:tcPr>
          <w:p w:rsidR="00C33443" w:rsidRPr="002658D1" w:rsidRDefault="00C33443" w:rsidP="00BD1033"/>
        </w:tc>
        <w:tc>
          <w:tcPr>
            <w:tcW w:w="1249" w:type="pct"/>
            <w:tcBorders>
              <w:bottom w:val="single" w:sz="6" w:space="0" w:color="000000"/>
              <w:right w:val="single" w:sz="4" w:space="0" w:color="auto"/>
            </w:tcBorders>
            <w:shd w:val="clear" w:color="auto" w:fill="F2F2F2"/>
          </w:tcPr>
          <w:p w:rsidR="00C33443" w:rsidRPr="002658D1" w:rsidRDefault="00C33443" w:rsidP="00BD1033"/>
        </w:tc>
      </w:tr>
    </w:tbl>
    <w:p w:rsidR="00C33443" w:rsidRPr="000B1EDB" w:rsidRDefault="00C33443" w:rsidP="00C33443">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C33443" w:rsidRPr="00A459F1" w:rsidTr="00BD1033">
        <w:trPr>
          <w:trHeight w:val="338"/>
        </w:trPr>
        <w:tc>
          <w:tcPr>
            <w:tcW w:w="500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Shared with</w:t>
            </w:r>
          </w:p>
        </w:tc>
      </w:tr>
      <w:tr w:rsidR="00C33443" w:rsidTr="00BD1033">
        <w:trPr>
          <w:trHeight w:val="360"/>
        </w:trPr>
        <w:tc>
          <w:tcPr>
            <w:tcW w:w="5000" w:type="pct"/>
            <w:shd w:val="clear" w:color="auto" w:fill="F2F2F2"/>
          </w:tcPr>
          <w:p w:rsidR="00C33443" w:rsidRDefault="00C33443" w:rsidP="00C33443">
            <w:pPr>
              <w:numPr>
                <w:ilvl w:val="0"/>
                <w:numId w:val="6"/>
              </w:numPr>
              <w:spacing w:after="0" w:line="240" w:lineRule="auto"/>
            </w:pPr>
            <w:r>
              <w:t>Staff via school server</w:t>
            </w:r>
          </w:p>
          <w:p w:rsidR="00C33443" w:rsidRDefault="00C33443" w:rsidP="00C33443">
            <w:pPr>
              <w:numPr>
                <w:ilvl w:val="0"/>
                <w:numId w:val="6"/>
              </w:numPr>
              <w:spacing w:after="0" w:line="240" w:lineRule="auto"/>
            </w:pPr>
            <w:r>
              <w:t>Parents via Website</w:t>
            </w:r>
          </w:p>
          <w:p w:rsidR="00C33443" w:rsidRPr="002658D1" w:rsidRDefault="00C33443" w:rsidP="00C33443">
            <w:pPr>
              <w:numPr>
                <w:ilvl w:val="0"/>
                <w:numId w:val="6"/>
              </w:numPr>
              <w:spacing w:after="0" w:line="240" w:lineRule="auto"/>
            </w:pPr>
            <w:r>
              <w:t>Governors via committee meetings</w:t>
            </w:r>
          </w:p>
        </w:tc>
      </w:tr>
    </w:tbl>
    <w:p w:rsidR="00C33443" w:rsidRDefault="00C33443" w:rsidP="00C33443">
      <w:pPr>
        <w:rPr>
          <w:b/>
        </w:rPr>
      </w:pPr>
    </w:p>
    <w:p w:rsidR="00C33443" w:rsidRDefault="00C33443" w:rsidP="00C33443"/>
    <w:p w:rsidR="00C33443" w:rsidRDefault="00C33443" w:rsidP="00C33443"/>
    <w:p w:rsidR="00C33443" w:rsidRDefault="00C33443" w:rsidP="00C33443">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C33443" w:rsidRPr="00A459F1" w:rsidTr="00BD1033">
        <w:trPr>
          <w:trHeight w:val="338"/>
        </w:trPr>
        <w:tc>
          <w:tcPr>
            <w:tcW w:w="2197" w:type="dxa"/>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Date for next review</w:t>
            </w:r>
          </w:p>
        </w:tc>
      </w:tr>
      <w:tr w:rsidR="00C33443" w:rsidTr="00BD1033">
        <w:trPr>
          <w:trHeight w:val="360"/>
        </w:trPr>
        <w:tc>
          <w:tcPr>
            <w:tcW w:w="2197" w:type="dxa"/>
            <w:tcBorders>
              <w:bottom w:val="single" w:sz="6" w:space="0" w:color="000000"/>
              <w:right w:val="single" w:sz="4" w:space="0" w:color="auto"/>
            </w:tcBorders>
            <w:shd w:val="clear" w:color="auto" w:fill="F2F2F2"/>
          </w:tcPr>
          <w:p w:rsidR="00C33443" w:rsidRPr="002658D1" w:rsidRDefault="00A71DDE" w:rsidP="00BD1033">
            <w:r>
              <w:t>Spring 2018</w:t>
            </w:r>
          </w:p>
        </w:tc>
      </w:tr>
    </w:tbl>
    <w:p w:rsidR="00C33443" w:rsidRPr="002670D9" w:rsidRDefault="00C33443" w:rsidP="00A71DDE">
      <w:pPr>
        <w:spacing w:before="100" w:beforeAutospacing="1" w:after="100" w:afterAutospacing="1"/>
        <w:textAlignment w:val="baseline"/>
        <w:rPr>
          <w:rFonts w:ascii="Gill Sans MT" w:hAnsi="Gill Sans MT" w:cs="Arial"/>
        </w:rPr>
      </w:pPr>
      <w:bookmarkStart w:id="0" w:name="_GoBack"/>
      <w:bookmarkEnd w:id="0"/>
    </w:p>
    <w:sectPr w:rsidR="00C33443" w:rsidRPr="002670D9" w:rsidSect="00905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145"/>
    <w:multiLevelType w:val="hybridMultilevel"/>
    <w:tmpl w:val="FCEA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B6156"/>
    <w:multiLevelType w:val="hybridMultilevel"/>
    <w:tmpl w:val="6F9C1BA4"/>
    <w:lvl w:ilvl="0" w:tplc="674AF728">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0428E"/>
    <w:multiLevelType w:val="hybridMultilevel"/>
    <w:tmpl w:val="850A3EA4"/>
    <w:lvl w:ilvl="0" w:tplc="674AF72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9F56E4"/>
    <w:multiLevelType w:val="hybridMultilevel"/>
    <w:tmpl w:val="0CD80680"/>
    <w:lvl w:ilvl="0" w:tplc="5D12FEF2">
      <w:start w:val="3"/>
      <w:numFmt w:val="bullet"/>
      <w:lvlText w:val="-"/>
      <w:lvlJc w:val="left"/>
      <w:pPr>
        <w:ind w:left="720" w:hanging="360"/>
      </w:pPr>
      <w:rPr>
        <w:rFonts w:ascii="Gill Sans MT" w:eastAsiaTheme="minorHAnsi" w:hAnsi="Gill Sans MT"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73953"/>
    <w:multiLevelType w:val="hybridMultilevel"/>
    <w:tmpl w:val="BA9C7C6C"/>
    <w:lvl w:ilvl="0" w:tplc="F6329EA4">
      <w:start w:val="1"/>
      <w:numFmt w:val="bullet"/>
      <w:lvlText w:val=""/>
      <w:lvlJc w:val="left"/>
      <w:pPr>
        <w:tabs>
          <w:tab w:val="num" w:pos="960"/>
        </w:tabs>
        <w:ind w:left="9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91"/>
    <w:rsid w:val="001B6B91"/>
    <w:rsid w:val="001B7331"/>
    <w:rsid w:val="00265AAD"/>
    <w:rsid w:val="00301E60"/>
    <w:rsid w:val="0033149F"/>
    <w:rsid w:val="003C615B"/>
    <w:rsid w:val="003F79F4"/>
    <w:rsid w:val="004B29F2"/>
    <w:rsid w:val="00547F4F"/>
    <w:rsid w:val="005B42A4"/>
    <w:rsid w:val="006647EC"/>
    <w:rsid w:val="007746D4"/>
    <w:rsid w:val="007A33B7"/>
    <w:rsid w:val="007D1847"/>
    <w:rsid w:val="00880D36"/>
    <w:rsid w:val="008E34FF"/>
    <w:rsid w:val="008F2175"/>
    <w:rsid w:val="00905F87"/>
    <w:rsid w:val="0094091B"/>
    <w:rsid w:val="00957D7E"/>
    <w:rsid w:val="00A71DDE"/>
    <w:rsid w:val="00B425C8"/>
    <w:rsid w:val="00C270EF"/>
    <w:rsid w:val="00C33443"/>
    <w:rsid w:val="00C83B6D"/>
    <w:rsid w:val="00D470B5"/>
    <w:rsid w:val="00F1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91"/>
    <w:pPr>
      <w:ind w:left="720"/>
      <w:contextualSpacing/>
    </w:pPr>
  </w:style>
  <w:style w:type="character" w:styleId="Hyperlink">
    <w:name w:val="Hyperlink"/>
    <w:basedOn w:val="DefaultParagraphFont"/>
    <w:uiPriority w:val="99"/>
    <w:unhideWhenUsed/>
    <w:rsid w:val="001B6B91"/>
    <w:rPr>
      <w:color w:val="0000FF" w:themeColor="hyperlink"/>
      <w:u w:val="single"/>
    </w:rPr>
  </w:style>
  <w:style w:type="paragraph" w:styleId="BodyText2">
    <w:name w:val="Body Text 2"/>
    <w:basedOn w:val="Normal"/>
    <w:link w:val="BodyText2Char"/>
    <w:rsid w:val="007746D4"/>
    <w:pPr>
      <w:spacing w:after="120" w:line="48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746D4"/>
    <w:rPr>
      <w:rFonts w:ascii="Arial" w:eastAsia="Times New Roman" w:hAnsi="Arial" w:cs="Times New Roman"/>
      <w:sz w:val="24"/>
      <w:szCs w:val="20"/>
      <w:lang w:val="en-US"/>
    </w:rPr>
  </w:style>
  <w:style w:type="paragraph" w:customStyle="1" w:styleId="Column-RowHeading">
    <w:name w:val="Column-Row Heading"/>
    <w:basedOn w:val="Normal"/>
    <w:rsid w:val="00C33443"/>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7D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91"/>
    <w:pPr>
      <w:ind w:left="720"/>
      <w:contextualSpacing/>
    </w:pPr>
  </w:style>
  <w:style w:type="character" w:styleId="Hyperlink">
    <w:name w:val="Hyperlink"/>
    <w:basedOn w:val="DefaultParagraphFont"/>
    <w:uiPriority w:val="99"/>
    <w:unhideWhenUsed/>
    <w:rsid w:val="001B6B91"/>
    <w:rPr>
      <w:color w:val="0000FF" w:themeColor="hyperlink"/>
      <w:u w:val="single"/>
    </w:rPr>
  </w:style>
  <w:style w:type="paragraph" w:styleId="BodyText2">
    <w:name w:val="Body Text 2"/>
    <w:basedOn w:val="Normal"/>
    <w:link w:val="BodyText2Char"/>
    <w:rsid w:val="007746D4"/>
    <w:pPr>
      <w:spacing w:after="120" w:line="48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746D4"/>
    <w:rPr>
      <w:rFonts w:ascii="Arial" w:eastAsia="Times New Roman" w:hAnsi="Arial" w:cs="Times New Roman"/>
      <w:sz w:val="24"/>
      <w:szCs w:val="20"/>
      <w:lang w:val="en-US"/>
    </w:rPr>
  </w:style>
  <w:style w:type="paragraph" w:customStyle="1" w:styleId="Column-RowHeading">
    <w:name w:val="Column-Row Heading"/>
    <w:basedOn w:val="Normal"/>
    <w:rsid w:val="00C33443"/>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7D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2321">
      <w:bodyDiv w:val="1"/>
      <w:marLeft w:val="96"/>
      <w:marRight w:val="96"/>
      <w:marTop w:val="0"/>
      <w:marBottom w:val="96"/>
      <w:divBdr>
        <w:top w:val="none" w:sz="0" w:space="0" w:color="auto"/>
        <w:left w:val="none" w:sz="0" w:space="0" w:color="auto"/>
        <w:bottom w:val="none" w:sz="0" w:space="0" w:color="auto"/>
        <w:right w:val="none" w:sz="0" w:space="0" w:color="auto"/>
      </w:divBdr>
      <w:divsChild>
        <w:div w:id="1607542351">
          <w:marLeft w:val="0"/>
          <w:marRight w:val="0"/>
          <w:marTop w:val="0"/>
          <w:marBottom w:val="0"/>
          <w:divBdr>
            <w:top w:val="none" w:sz="0" w:space="0" w:color="auto"/>
            <w:left w:val="none" w:sz="0" w:space="0" w:color="auto"/>
            <w:bottom w:val="none" w:sz="0" w:space="0" w:color="auto"/>
            <w:right w:val="none" w:sz="0" w:space="0" w:color="auto"/>
          </w:divBdr>
          <w:divsChild>
            <w:div w:id="363096267">
              <w:marLeft w:val="0"/>
              <w:marRight w:val="0"/>
              <w:marTop w:val="0"/>
              <w:marBottom w:val="0"/>
              <w:divBdr>
                <w:top w:val="none" w:sz="0" w:space="0" w:color="auto"/>
                <w:left w:val="none" w:sz="0" w:space="0" w:color="auto"/>
                <w:bottom w:val="none" w:sz="0" w:space="0" w:color="auto"/>
                <w:right w:val="none" w:sz="0" w:space="0" w:color="auto"/>
              </w:divBdr>
              <w:divsChild>
                <w:div w:id="942080067">
                  <w:marLeft w:val="0"/>
                  <w:marRight w:val="0"/>
                  <w:marTop w:val="0"/>
                  <w:marBottom w:val="0"/>
                  <w:divBdr>
                    <w:top w:val="none" w:sz="0" w:space="0" w:color="auto"/>
                    <w:left w:val="none" w:sz="0" w:space="0" w:color="auto"/>
                    <w:bottom w:val="none" w:sz="0" w:space="0" w:color="auto"/>
                    <w:right w:val="none" w:sz="0" w:space="0" w:color="auto"/>
                  </w:divBdr>
                  <w:divsChild>
                    <w:div w:id="1954096306">
                      <w:marLeft w:val="0"/>
                      <w:marRight w:val="0"/>
                      <w:marTop w:val="0"/>
                      <w:marBottom w:val="0"/>
                      <w:divBdr>
                        <w:top w:val="none" w:sz="0" w:space="0" w:color="auto"/>
                        <w:left w:val="none" w:sz="0" w:space="0" w:color="auto"/>
                        <w:bottom w:val="none" w:sz="0" w:space="0" w:color="auto"/>
                        <w:right w:val="none" w:sz="0" w:space="0" w:color="auto"/>
                      </w:divBdr>
                    </w:div>
                    <w:div w:id="1509633930">
                      <w:marLeft w:val="0"/>
                      <w:marRight w:val="0"/>
                      <w:marTop w:val="0"/>
                      <w:marBottom w:val="0"/>
                      <w:divBdr>
                        <w:top w:val="none" w:sz="0" w:space="0" w:color="auto"/>
                        <w:left w:val="none" w:sz="0" w:space="0" w:color="auto"/>
                        <w:bottom w:val="none" w:sz="0" w:space="0" w:color="auto"/>
                        <w:right w:val="none" w:sz="0" w:space="0" w:color="auto"/>
                      </w:divBdr>
                    </w:div>
                    <w:div w:id="1650399395">
                      <w:marLeft w:val="0"/>
                      <w:marRight w:val="0"/>
                      <w:marTop w:val="0"/>
                      <w:marBottom w:val="0"/>
                      <w:divBdr>
                        <w:top w:val="none" w:sz="0" w:space="0" w:color="auto"/>
                        <w:left w:val="none" w:sz="0" w:space="0" w:color="auto"/>
                        <w:bottom w:val="none" w:sz="0" w:space="0" w:color="auto"/>
                        <w:right w:val="none" w:sz="0" w:space="0" w:color="auto"/>
                      </w:divBdr>
                    </w:div>
                    <w:div w:id="678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rnet.gov.uk/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dcterms:created xsi:type="dcterms:W3CDTF">2017-03-13T11:49:00Z</dcterms:created>
  <dcterms:modified xsi:type="dcterms:W3CDTF">2017-03-13T13:38:00Z</dcterms:modified>
</cp:coreProperties>
</file>