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6D" w:rsidRPr="00165DEA" w:rsidRDefault="00ED546D">
      <w:pPr>
        <w:rPr>
          <w:b/>
          <w:sz w:val="28"/>
          <w:szCs w:val="28"/>
        </w:rPr>
      </w:pPr>
      <w:r w:rsidRPr="00165DEA">
        <w:rPr>
          <w:b/>
          <w:sz w:val="28"/>
          <w:szCs w:val="28"/>
        </w:rPr>
        <w:t>This article about Holly Park was written by Kim Henderson (PE consultant) after we received our afPE  Award. The article will be shared across all Barnet schools.</w:t>
      </w:r>
    </w:p>
    <w:p w:rsidR="00ED546D" w:rsidRPr="00165DEA" w:rsidRDefault="00ED546D">
      <w:pPr>
        <w:rPr>
          <w:b/>
          <w:sz w:val="28"/>
          <w:szCs w:val="28"/>
        </w:rPr>
      </w:pPr>
      <w:r w:rsidRPr="00165DEA">
        <w:rPr>
          <w:b/>
          <w:sz w:val="28"/>
          <w:szCs w:val="28"/>
        </w:rPr>
        <w:t>PE PREMIUM NEWS</w:t>
      </w:r>
    </w:p>
    <w:p w:rsidR="00ED546D" w:rsidRDefault="00ED546D">
      <w:r>
        <w:t>Our first school in Barnet – Holly Park Primary School has achieved the Association for Physical Education (AfPE) Quality Mark (valid for 3 years). This award is given for ‘demonstrating good commitment to improvement in Physical Education and Sport’ and is highly valued by schools, School Improvement agencies, Governors, the PE profession and OfSTED. It clearly can be used as endorsement of the effective use of the PE and Sport premium (an OfSTED requirement under the new framework since September 2014).</w:t>
      </w:r>
    </w:p>
    <w:p w:rsidR="00ED546D" w:rsidRDefault="00ED546D">
      <w:r>
        <w:t>It is a self review process which is rigorously assessed by an external and independent validator through scrutiny of the application form and a half day visit to the school which includes lesson observations, interviews with the head teacher, teachers and pupils as well as verification of evidence presented in the application.</w:t>
      </w:r>
    </w:p>
    <w:p w:rsidR="00ED546D" w:rsidRDefault="00ED546D">
      <w:r>
        <w:t>Holly Park is now entitled to use the AfPE Quality Mark logo on their letterhead and website plus they will receive a certificate and plaque for them to display and their name will appear on the AfPE website Quality Mark Roll of Honour.</w:t>
      </w:r>
    </w:p>
    <w:p w:rsidR="00ED546D" w:rsidRDefault="00ED546D">
      <w:r>
        <w:t>‘Physical Education at Holly Park is now definitely on the map as a result of the work and effort of the whole school community as illustrated by the variety and breadth of everything we do and offer – clubs, teams , PE lessons, participation in Barnet competitions, Forest Schools, residential trips, Healthy Living Council etc.’ (Ann Pelham Head teacher)</w:t>
      </w:r>
    </w:p>
    <w:p w:rsidR="00ED546D" w:rsidRDefault="00ED546D">
      <w:r>
        <w:t xml:space="preserve">The two PE subject leaders at the school Maria Yianakki and Neil Bourne have worked extremely hard to achieve this well deserved award and have been supported in their application through our BPSI PE Consultant Kim Henderson </w:t>
      </w:r>
      <w:hyperlink r:id="rId4" w:history="1">
        <w:r w:rsidRPr="007205F7">
          <w:rPr>
            <w:rStyle w:val="Hyperlink"/>
          </w:rPr>
          <w:t>consult@kimhenderson.co.uk</w:t>
        </w:r>
      </w:hyperlink>
      <w:r>
        <w:t xml:space="preserve">  Kim is extremely keen to see many other schools in Barnet work towards this award and as an AfPE QM validator herself is very knowledgeable about the process. PE, physical activity and the ‘health and well being’ of our children is such a current and life defining topic and the PE Premium can enable a real difference to be made. Well done Holly Park for showing that commitment and continuing your journey towards better health and academic outcomes for your children.</w:t>
      </w:r>
    </w:p>
    <w:p w:rsidR="00ED546D" w:rsidRDefault="00ED546D"/>
    <w:sectPr w:rsidR="00ED546D" w:rsidSect="007E4D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011"/>
    <w:rsid w:val="000928F2"/>
    <w:rsid w:val="00165DEA"/>
    <w:rsid w:val="00585FB0"/>
    <w:rsid w:val="00680B59"/>
    <w:rsid w:val="006B59B2"/>
    <w:rsid w:val="007205F7"/>
    <w:rsid w:val="00735011"/>
    <w:rsid w:val="007E4DC1"/>
    <w:rsid w:val="00825BEC"/>
    <w:rsid w:val="00BB488E"/>
    <w:rsid w:val="00C16B40"/>
    <w:rsid w:val="00D5505B"/>
    <w:rsid w:val="00ED54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48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78495657">
      <w:marLeft w:val="0"/>
      <w:marRight w:val="0"/>
      <w:marTop w:val="0"/>
      <w:marBottom w:val="0"/>
      <w:divBdr>
        <w:top w:val="none" w:sz="0" w:space="0" w:color="auto"/>
        <w:left w:val="none" w:sz="0" w:space="0" w:color="auto"/>
        <w:bottom w:val="none" w:sz="0" w:space="0" w:color="auto"/>
        <w:right w:val="none" w:sz="0" w:space="0" w:color="auto"/>
      </w:divBdr>
      <w:divsChild>
        <w:div w:id="478495644">
          <w:marLeft w:val="0"/>
          <w:marRight w:val="0"/>
          <w:marTop w:val="0"/>
          <w:marBottom w:val="0"/>
          <w:divBdr>
            <w:top w:val="none" w:sz="0" w:space="0" w:color="auto"/>
            <w:left w:val="none" w:sz="0" w:space="0" w:color="auto"/>
            <w:bottom w:val="none" w:sz="0" w:space="0" w:color="auto"/>
            <w:right w:val="none" w:sz="0" w:space="0" w:color="auto"/>
          </w:divBdr>
          <w:divsChild>
            <w:div w:id="478495648">
              <w:marLeft w:val="0"/>
              <w:marRight w:val="0"/>
              <w:marTop w:val="0"/>
              <w:marBottom w:val="0"/>
              <w:divBdr>
                <w:top w:val="none" w:sz="0" w:space="0" w:color="auto"/>
                <w:left w:val="none" w:sz="0" w:space="0" w:color="auto"/>
                <w:bottom w:val="none" w:sz="0" w:space="0" w:color="auto"/>
                <w:right w:val="none" w:sz="0" w:space="0" w:color="auto"/>
              </w:divBdr>
              <w:divsChild>
                <w:div w:id="478495651">
                  <w:marLeft w:val="0"/>
                  <w:marRight w:val="0"/>
                  <w:marTop w:val="0"/>
                  <w:marBottom w:val="0"/>
                  <w:divBdr>
                    <w:top w:val="none" w:sz="0" w:space="0" w:color="auto"/>
                    <w:left w:val="none" w:sz="0" w:space="0" w:color="auto"/>
                    <w:bottom w:val="none" w:sz="0" w:space="0" w:color="auto"/>
                    <w:right w:val="none" w:sz="0" w:space="0" w:color="auto"/>
                  </w:divBdr>
                  <w:divsChild>
                    <w:div w:id="478495642">
                      <w:marLeft w:val="0"/>
                      <w:marRight w:val="0"/>
                      <w:marTop w:val="0"/>
                      <w:marBottom w:val="0"/>
                      <w:divBdr>
                        <w:top w:val="none" w:sz="0" w:space="0" w:color="auto"/>
                        <w:left w:val="none" w:sz="0" w:space="0" w:color="auto"/>
                        <w:bottom w:val="none" w:sz="0" w:space="0" w:color="auto"/>
                        <w:right w:val="none" w:sz="0" w:space="0" w:color="auto"/>
                      </w:divBdr>
                      <w:divsChild>
                        <w:div w:id="478495631">
                          <w:marLeft w:val="0"/>
                          <w:marRight w:val="0"/>
                          <w:marTop w:val="0"/>
                          <w:marBottom w:val="0"/>
                          <w:divBdr>
                            <w:top w:val="none" w:sz="0" w:space="0" w:color="auto"/>
                            <w:left w:val="none" w:sz="0" w:space="0" w:color="auto"/>
                            <w:bottom w:val="none" w:sz="0" w:space="0" w:color="auto"/>
                            <w:right w:val="none" w:sz="0" w:space="0" w:color="auto"/>
                          </w:divBdr>
                          <w:divsChild>
                            <w:div w:id="478495649">
                              <w:marLeft w:val="0"/>
                              <w:marRight w:val="0"/>
                              <w:marTop w:val="0"/>
                              <w:marBottom w:val="0"/>
                              <w:divBdr>
                                <w:top w:val="none" w:sz="0" w:space="0" w:color="auto"/>
                                <w:left w:val="none" w:sz="0" w:space="0" w:color="auto"/>
                                <w:bottom w:val="none" w:sz="0" w:space="0" w:color="auto"/>
                                <w:right w:val="none" w:sz="0" w:space="0" w:color="auto"/>
                              </w:divBdr>
                              <w:divsChild>
                                <w:div w:id="478495646">
                                  <w:marLeft w:val="0"/>
                                  <w:marRight w:val="0"/>
                                  <w:marTop w:val="0"/>
                                  <w:marBottom w:val="0"/>
                                  <w:divBdr>
                                    <w:top w:val="none" w:sz="0" w:space="0" w:color="auto"/>
                                    <w:left w:val="none" w:sz="0" w:space="0" w:color="auto"/>
                                    <w:bottom w:val="none" w:sz="0" w:space="0" w:color="auto"/>
                                    <w:right w:val="none" w:sz="0" w:space="0" w:color="auto"/>
                                  </w:divBdr>
                                  <w:divsChild>
                                    <w:div w:id="478495641">
                                      <w:marLeft w:val="0"/>
                                      <w:marRight w:val="0"/>
                                      <w:marTop w:val="0"/>
                                      <w:marBottom w:val="0"/>
                                      <w:divBdr>
                                        <w:top w:val="none" w:sz="0" w:space="0" w:color="auto"/>
                                        <w:left w:val="none" w:sz="0" w:space="0" w:color="auto"/>
                                        <w:bottom w:val="none" w:sz="0" w:space="0" w:color="auto"/>
                                        <w:right w:val="none" w:sz="0" w:space="0" w:color="auto"/>
                                      </w:divBdr>
                                      <w:divsChild>
                                        <w:div w:id="478495654">
                                          <w:marLeft w:val="0"/>
                                          <w:marRight w:val="0"/>
                                          <w:marTop w:val="0"/>
                                          <w:marBottom w:val="0"/>
                                          <w:divBdr>
                                            <w:top w:val="none" w:sz="0" w:space="0" w:color="auto"/>
                                            <w:left w:val="none" w:sz="0" w:space="0" w:color="auto"/>
                                            <w:bottom w:val="none" w:sz="0" w:space="0" w:color="auto"/>
                                            <w:right w:val="none" w:sz="0" w:space="0" w:color="auto"/>
                                          </w:divBdr>
                                          <w:divsChild>
                                            <w:div w:id="478495634">
                                              <w:marLeft w:val="0"/>
                                              <w:marRight w:val="0"/>
                                              <w:marTop w:val="0"/>
                                              <w:marBottom w:val="0"/>
                                              <w:divBdr>
                                                <w:top w:val="single" w:sz="12" w:space="2" w:color="FFFFCC"/>
                                                <w:left w:val="single" w:sz="12" w:space="2" w:color="FFFFCC"/>
                                                <w:bottom w:val="single" w:sz="12" w:space="2" w:color="FFFFCC"/>
                                                <w:right w:val="single" w:sz="12" w:space="0" w:color="FFFFCC"/>
                                              </w:divBdr>
                                              <w:divsChild>
                                                <w:div w:id="478495647">
                                                  <w:marLeft w:val="0"/>
                                                  <w:marRight w:val="0"/>
                                                  <w:marTop w:val="0"/>
                                                  <w:marBottom w:val="0"/>
                                                  <w:divBdr>
                                                    <w:top w:val="none" w:sz="0" w:space="0" w:color="auto"/>
                                                    <w:left w:val="none" w:sz="0" w:space="0" w:color="auto"/>
                                                    <w:bottom w:val="none" w:sz="0" w:space="0" w:color="auto"/>
                                                    <w:right w:val="none" w:sz="0" w:space="0" w:color="auto"/>
                                                  </w:divBdr>
                                                  <w:divsChild>
                                                    <w:div w:id="478495636">
                                                      <w:marLeft w:val="0"/>
                                                      <w:marRight w:val="0"/>
                                                      <w:marTop w:val="0"/>
                                                      <w:marBottom w:val="0"/>
                                                      <w:divBdr>
                                                        <w:top w:val="none" w:sz="0" w:space="0" w:color="auto"/>
                                                        <w:left w:val="none" w:sz="0" w:space="0" w:color="auto"/>
                                                        <w:bottom w:val="none" w:sz="0" w:space="0" w:color="auto"/>
                                                        <w:right w:val="none" w:sz="0" w:space="0" w:color="auto"/>
                                                      </w:divBdr>
                                                      <w:divsChild>
                                                        <w:div w:id="478495635">
                                                          <w:marLeft w:val="0"/>
                                                          <w:marRight w:val="0"/>
                                                          <w:marTop w:val="0"/>
                                                          <w:marBottom w:val="0"/>
                                                          <w:divBdr>
                                                            <w:top w:val="none" w:sz="0" w:space="0" w:color="auto"/>
                                                            <w:left w:val="none" w:sz="0" w:space="0" w:color="auto"/>
                                                            <w:bottom w:val="none" w:sz="0" w:space="0" w:color="auto"/>
                                                            <w:right w:val="none" w:sz="0" w:space="0" w:color="auto"/>
                                                          </w:divBdr>
                                                          <w:divsChild>
                                                            <w:div w:id="478495652">
                                                              <w:marLeft w:val="0"/>
                                                              <w:marRight w:val="0"/>
                                                              <w:marTop w:val="0"/>
                                                              <w:marBottom w:val="0"/>
                                                              <w:divBdr>
                                                                <w:top w:val="none" w:sz="0" w:space="0" w:color="auto"/>
                                                                <w:left w:val="none" w:sz="0" w:space="0" w:color="auto"/>
                                                                <w:bottom w:val="none" w:sz="0" w:space="0" w:color="auto"/>
                                                                <w:right w:val="none" w:sz="0" w:space="0" w:color="auto"/>
                                                              </w:divBdr>
                                                              <w:divsChild>
                                                                <w:div w:id="478495630">
                                                                  <w:marLeft w:val="0"/>
                                                                  <w:marRight w:val="0"/>
                                                                  <w:marTop w:val="0"/>
                                                                  <w:marBottom w:val="0"/>
                                                                  <w:divBdr>
                                                                    <w:top w:val="none" w:sz="0" w:space="0" w:color="auto"/>
                                                                    <w:left w:val="none" w:sz="0" w:space="0" w:color="auto"/>
                                                                    <w:bottom w:val="none" w:sz="0" w:space="0" w:color="auto"/>
                                                                    <w:right w:val="none" w:sz="0" w:space="0" w:color="auto"/>
                                                                  </w:divBdr>
                                                                  <w:divsChild>
                                                                    <w:div w:id="478495653">
                                                                      <w:marLeft w:val="0"/>
                                                                      <w:marRight w:val="0"/>
                                                                      <w:marTop w:val="0"/>
                                                                      <w:marBottom w:val="0"/>
                                                                      <w:divBdr>
                                                                        <w:top w:val="none" w:sz="0" w:space="0" w:color="auto"/>
                                                                        <w:left w:val="none" w:sz="0" w:space="0" w:color="auto"/>
                                                                        <w:bottom w:val="none" w:sz="0" w:space="0" w:color="auto"/>
                                                                        <w:right w:val="none" w:sz="0" w:space="0" w:color="auto"/>
                                                                      </w:divBdr>
                                                                      <w:divsChild>
                                                                        <w:div w:id="478495637">
                                                                          <w:marLeft w:val="0"/>
                                                                          <w:marRight w:val="0"/>
                                                                          <w:marTop w:val="0"/>
                                                                          <w:marBottom w:val="0"/>
                                                                          <w:divBdr>
                                                                            <w:top w:val="none" w:sz="0" w:space="0" w:color="auto"/>
                                                                            <w:left w:val="none" w:sz="0" w:space="0" w:color="auto"/>
                                                                            <w:bottom w:val="none" w:sz="0" w:space="0" w:color="auto"/>
                                                                            <w:right w:val="none" w:sz="0" w:space="0" w:color="auto"/>
                                                                          </w:divBdr>
                                                                          <w:divsChild>
                                                                            <w:div w:id="478495650">
                                                                              <w:marLeft w:val="0"/>
                                                                              <w:marRight w:val="0"/>
                                                                              <w:marTop w:val="0"/>
                                                                              <w:marBottom w:val="0"/>
                                                                              <w:divBdr>
                                                                                <w:top w:val="none" w:sz="0" w:space="0" w:color="auto"/>
                                                                                <w:left w:val="none" w:sz="0" w:space="0" w:color="auto"/>
                                                                                <w:bottom w:val="none" w:sz="0" w:space="0" w:color="auto"/>
                                                                                <w:right w:val="none" w:sz="0" w:space="0" w:color="auto"/>
                                                                              </w:divBdr>
                                                                              <w:divsChild>
                                                                                <w:div w:id="478495640">
                                                                                  <w:marLeft w:val="0"/>
                                                                                  <w:marRight w:val="0"/>
                                                                                  <w:marTop w:val="0"/>
                                                                                  <w:marBottom w:val="0"/>
                                                                                  <w:divBdr>
                                                                                    <w:top w:val="none" w:sz="0" w:space="0" w:color="auto"/>
                                                                                    <w:left w:val="none" w:sz="0" w:space="0" w:color="auto"/>
                                                                                    <w:bottom w:val="none" w:sz="0" w:space="0" w:color="auto"/>
                                                                                    <w:right w:val="none" w:sz="0" w:space="0" w:color="auto"/>
                                                                                  </w:divBdr>
                                                                                  <w:divsChild>
                                                                                    <w:div w:id="478495632">
                                                                                      <w:marLeft w:val="0"/>
                                                                                      <w:marRight w:val="0"/>
                                                                                      <w:marTop w:val="0"/>
                                                                                      <w:marBottom w:val="0"/>
                                                                                      <w:divBdr>
                                                                                        <w:top w:val="none" w:sz="0" w:space="0" w:color="auto"/>
                                                                                        <w:left w:val="none" w:sz="0" w:space="0" w:color="auto"/>
                                                                                        <w:bottom w:val="none" w:sz="0" w:space="0" w:color="auto"/>
                                                                                        <w:right w:val="none" w:sz="0" w:space="0" w:color="auto"/>
                                                                                      </w:divBdr>
                                                                                      <w:divsChild>
                                                                                        <w:div w:id="478495658">
                                                                                          <w:marLeft w:val="0"/>
                                                                                          <w:marRight w:val="0"/>
                                                                                          <w:marTop w:val="0"/>
                                                                                          <w:marBottom w:val="0"/>
                                                                                          <w:divBdr>
                                                                                            <w:top w:val="none" w:sz="0" w:space="0" w:color="auto"/>
                                                                                            <w:left w:val="none" w:sz="0" w:space="0" w:color="auto"/>
                                                                                            <w:bottom w:val="none" w:sz="0" w:space="0" w:color="auto"/>
                                                                                            <w:right w:val="none" w:sz="0" w:space="0" w:color="auto"/>
                                                                                          </w:divBdr>
                                                                                          <w:divsChild>
                                                                                            <w:div w:id="478495645">
                                                                                              <w:marLeft w:val="0"/>
                                                                                              <w:marRight w:val="120"/>
                                                                                              <w:marTop w:val="0"/>
                                                                                              <w:marBottom w:val="150"/>
                                                                                              <w:divBdr>
                                                                                                <w:top w:val="single" w:sz="2" w:space="0" w:color="EFEFEF"/>
                                                                                                <w:left w:val="single" w:sz="6" w:space="0" w:color="EFEFEF"/>
                                                                                                <w:bottom w:val="single" w:sz="6" w:space="0" w:color="E2E2E2"/>
                                                                                                <w:right w:val="single" w:sz="6" w:space="0" w:color="EFEFEF"/>
                                                                                              </w:divBdr>
                                                                                              <w:divsChild>
                                                                                                <w:div w:id="478495628">
                                                                                                  <w:marLeft w:val="0"/>
                                                                                                  <w:marRight w:val="0"/>
                                                                                                  <w:marTop w:val="0"/>
                                                                                                  <w:marBottom w:val="0"/>
                                                                                                  <w:divBdr>
                                                                                                    <w:top w:val="none" w:sz="0" w:space="0" w:color="auto"/>
                                                                                                    <w:left w:val="none" w:sz="0" w:space="0" w:color="auto"/>
                                                                                                    <w:bottom w:val="none" w:sz="0" w:space="0" w:color="auto"/>
                                                                                                    <w:right w:val="none" w:sz="0" w:space="0" w:color="auto"/>
                                                                                                  </w:divBdr>
                                                                                                  <w:divsChild>
                                                                                                    <w:div w:id="478495629">
                                                                                                      <w:marLeft w:val="0"/>
                                                                                                      <w:marRight w:val="0"/>
                                                                                                      <w:marTop w:val="0"/>
                                                                                                      <w:marBottom w:val="0"/>
                                                                                                      <w:divBdr>
                                                                                                        <w:top w:val="none" w:sz="0" w:space="0" w:color="auto"/>
                                                                                                        <w:left w:val="none" w:sz="0" w:space="0" w:color="auto"/>
                                                                                                        <w:bottom w:val="none" w:sz="0" w:space="0" w:color="auto"/>
                                                                                                        <w:right w:val="none" w:sz="0" w:space="0" w:color="auto"/>
                                                                                                      </w:divBdr>
                                                                                                      <w:divsChild>
                                                                                                        <w:div w:id="478495656">
                                                                                                          <w:marLeft w:val="0"/>
                                                                                                          <w:marRight w:val="0"/>
                                                                                                          <w:marTop w:val="0"/>
                                                                                                          <w:marBottom w:val="0"/>
                                                                                                          <w:divBdr>
                                                                                                            <w:top w:val="none" w:sz="0" w:space="0" w:color="auto"/>
                                                                                                            <w:left w:val="none" w:sz="0" w:space="0" w:color="auto"/>
                                                                                                            <w:bottom w:val="none" w:sz="0" w:space="0" w:color="auto"/>
                                                                                                            <w:right w:val="none" w:sz="0" w:space="0" w:color="auto"/>
                                                                                                          </w:divBdr>
                                                                                                          <w:divsChild>
                                                                                                            <w:div w:id="478495660">
                                                                                                              <w:marLeft w:val="0"/>
                                                                                                              <w:marRight w:val="0"/>
                                                                                                              <w:marTop w:val="0"/>
                                                                                                              <w:marBottom w:val="0"/>
                                                                                                              <w:divBdr>
                                                                                                                <w:top w:val="none" w:sz="0" w:space="0" w:color="auto"/>
                                                                                                                <w:left w:val="none" w:sz="0" w:space="0" w:color="auto"/>
                                                                                                                <w:bottom w:val="none" w:sz="0" w:space="0" w:color="auto"/>
                                                                                                                <w:right w:val="none" w:sz="0" w:space="0" w:color="auto"/>
                                                                                                              </w:divBdr>
                                                                                                              <w:divsChild>
                                                                                                                <w:div w:id="478495643">
                                                                                                                  <w:marLeft w:val="0"/>
                                                                                                                  <w:marRight w:val="0"/>
                                                                                                                  <w:marTop w:val="0"/>
                                                                                                                  <w:marBottom w:val="0"/>
                                                                                                                  <w:divBdr>
                                                                                                                    <w:top w:val="single" w:sz="2" w:space="4" w:color="D8D8D8"/>
                                                                                                                    <w:left w:val="single" w:sz="2" w:space="0" w:color="D8D8D8"/>
                                                                                                                    <w:bottom w:val="single" w:sz="2" w:space="4" w:color="D8D8D8"/>
                                                                                                                    <w:right w:val="single" w:sz="2" w:space="0" w:color="D8D8D8"/>
                                                                                                                  </w:divBdr>
                                                                                                                  <w:divsChild>
                                                                                                                    <w:div w:id="478495633">
                                                                                                                      <w:marLeft w:val="225"/>
                                                                                                                      <w:marRight w:val="225"/>
                                                                                                                      <w:marTop w:val="75"/>
                                                                                                                      <w:marBottom w:val="75"/>
                                                                                                                      <w:divBdr>
                                                                                                                        <w:top w:val="none" w:sz="0" w:space="0" w:color="auto"/>
                                                                                                                        <w:left w:val="none" w:sz="0" w:space="0" w:color="auto"/>
                                                                                                                        <w:bottom w:val="none" w:sz="0" w:space="0" w:color="auto"/>
                                                                                                                        <w:right w:val="none" w:sz="0" w:space="0" w:color="auto"/>
                                                                                                                      </w:divBdr>
                                                                                                                      <w:divsChild>
                                                                                                                        <w:div w:id="478495639">
                                                                                                                          <w:marLeft w:val="0"/>
                                                                                                                          <w:marRight w:val="0"/>
                                                                                                                          <w:marTop w:val="0"/>
                                                                                                                          <w:marBottom w:val="0"/>
                                                                                                                          <w:divBdr>
                                                                                                                            <w:top w:val="single" w:sz="6" w:space="0" w:color="auto"/>
                                                                                                                            <w:left w:val="single" w:sz="6" w:space="0" w:color="auto"/>
                                                                                                                            <w:bottom w:val="single" w:sz="6" w:space="0" w:color="auto"/>
                                                                                                                            <w:right w:val="single" w:sz="6" w:space="0" w:color="auto"/>
                                                                                                                          </w:divBdr>
                                                                                                                          <w:divsChild>
                                                                                                                            <w:div w:id="478495659">
                                                                                                                              <w:marLeft w:val="0"/>
                                                                                                                              <w:marRight w:val="0"/>
                                                                                                                              <w:marTop w:val="0"/>
                                                                                                                              <w:marBottom w:val="0"/>
                                                                                                                              <w:divBdr>
                                                                                                                                <w:top w:val="none" w:sz="0" w:space="0" w:color="auto"/>
                                                                                                                                <w:left w:val="none" w:sz="0" w:space="0" w:color="auto"/>
                                                                                                                                <w:bottom w:val="none" w:sz="0" w:space="0" w:color="auto"/>
                                                                                                                                <w:right w:val="none" w:sz="0" w:space="0" w:color="auto"/>
                                                                                                                              </w:divBdr>
                                                                                                                              <w:divsChild>
                                                                                                                                <w:div w:id="478495655">
                                                                                                                                  <w:marLeft w:val="0"/>
                                                                                                                                  <w:marRight w:val="0"/>
                                                                                                                                  <w:marTop w:val="0"/>
                                                                                                                                  <w:marBottom w:val="0"/>
                                                                                                                                  <w:divBdr>
                                                                                                                                    <w:top w:val="none" w:sz="0" w:space="0" w:color="auto"/>
                                                                                                                                    <w:left w:val="none" w:sz="0" w:space="0" w:color="auto"/>
                                                                                                                                    <w:bottom w:val="none" w:sz="0" w:space="0" w:color="auto"/>
                                                                                                                                    <w:right w:val="none" w:sz="0" w:space="0" w:color="auto"/>
                                                                                                                                  </w:divBdr>
                                                                                                                                  <w:divsChild>
                                                                                                                                    <w:div w:id="4784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ult@kimhender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356</Words>
  <Characters>2033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article about Holly Park was written by Kim Henderson (PE consultant) after we received our afPE  Award</dc:title>
  <dc:subject/>
  <dc:creator>Kim</dc:creator>
  <cp:keywords/>
  <dc:description/>
  <cp:lastModifiedBy>Fiona</cp:lastModifiedBy>
  <cp:revision>2</cp:revision>
  <dcterms:created xsi:type="dcterms:W3CDTF">2014-11-14T08:36:00Z</dcterms:created>
  <dcterms:modified xsi:type="dcterms:W3CDTF">2014-11-14T08:36:00Z</dcterms:modified>
</cp:coreProperties>
</file>